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822CC" w14:textId="77777777" w:rsidR="00827F33" w:rsidRPr="00953C97" w:rsidRDefault="00827F33" w:rsidP="00B516D0">
      <w:pPr>
        <w:rPr>
          <w:rStyle w:val="StyleArial"/>
          <w:b w:val="0"/>
        </w:rPr>
      </w:pPr>
    </w:p>
    <w:p w14:paraId="091822CD" w14:textId="77777777" w:rsidR="00827F33" w:rsidRPr="00953C97" w:rsidRDefault="00827F33" w:rsidP="00B516D0">
      <w:pPr>
        <w:rPr>
          <w:rStyle w:val="StyleArial"/>
          <w:b w:val="0"/>
        </w:rPr>
      </w:pPr>
    </w:p>
    <w:p w14:paraId="091822CE" w14:textId="77777777" w:rsidR="00D022C0" w:rsidRPr="00953C97" w:rsidRDefault="00D022C0" w:rsidP="00B516D0">
      <w:pPr>
        <w:rPr>
          <w:rStyle w:val="StyleArial"/>
          <w:b w:val="0"/>
        </w:rPr>
      </w:pPr>
    </w:p>
    <w:p w14:paraId="091822CF" w14:textId="77777777" w:rsidR="00D022C0" w:rsidRPr="00953C97" w:rsidRDefault="00736580" w:rsidP="00B516D0">
      <w:pPr>
        <w:rPr>
          <w:rStyle w:val="StyleArial"/>
          <w:b w:val="0"/>
        </w:rPr>
      </w:pPr>
      <w:r w:rsidRPr="00953C97">
        <w:rPr>
          <w:rStyle w:val="StyleArial"/>
          <w:b w:val="0"/>
          <w:noProof/>
          <w:lang w:eastAsia="en-GB"/>
        </w:rPr>
        <w:drawing>
          <wp:anchor distT="0" distB="0" distL="114300" distR="114300" simplePos="0" relativeHeight="251658752" behindDoc="0" locked="0" layoutInCell="1" allowOverlap="1" wp14:anchorId="0918270F" wp14:editId="09182710">
            <wp:simplePos x="0" y="0"/>
            <wp:positionH relativeFrom="page">
              <wp:align>center</wp:align>
            </wp:positionH>
            <wp:positionV relativeFrom="margin">
              <wp:align>top</wp:align>
            </wp:positionV>
            <wp:extent cx="1202400" cy="1119600"/>
            <wp:effectExtent l="0" t="0" r="0" b="4445"/>
            <wp:wrapSquare wrapText="bothSides"/>
            <wp:docPr id="12" name="Picture 12"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0" cy="1119600"/>
                    </a:xfrm>
                    <a:prstGeom prst="rect">
                      <a:avLst/>
                    </a:prstGeom>
                    <a:noFill/>
                  </pic:spPr>
                </pic:pic>
              </a:graphicData>
            </a:graphic>
            <wp14:sizeRelH relativeFrom="page">
              <wp14:pctWidth>0</wp14:pctWidth>
            </wp14:sizeRelH>
            <wp14:sizeRelV relativeFrom="page">
              <wp14:pctHeight>0</wp14:pctHeight>
            </wp14:sizeRelV>
          </wp:anchor>
        </w:drawing>
      </w:r>
    </w:p>
    <w:p w14:paraId="091822D0" w14:textId="77777777" w:rsidR="00D022C0" w:rsidRPr="00953C97" w:rsidRDefault="00D022C0" w:rsidP="00B516D0">
      <w:pPr>
        <w:rPr>
          <w:rStyle w:val="StyleArial"/>
          <w:b w:val="0"/>
        </w:rPr>
      </w:pPr>
    </w:p>
    <w:p w14:paraId="091822D1" w14:textId="77777777" w:rsidR="00D022C0" w:rsidRPr="00953C97" w:rsidRDefault="00D022C0" w:rsidP="00B516D0">
      <w:pPr>
        <w:rPr>
          <w:rStyle w:val="StyleArial"/>
          <w:b w:val="0"/>
        </w:rPr>
      </w:pPr>
    </w:p>
    <w:p w14:paraId="091822D2" w14:textId="77777777" w:rsidR="007D506F" w:rsidRPr="00953C97" w:rsidRDefault="007D506F" w:rsidP="00036BBC">
      <w:pPr>
        <w:jc w:val="center"/>
        <w:rPr>
          <w:rFonts w:cs="Arial"/>
        </w:rPr>
      </w:pPr>
    </w:p>
    <w:p w14:paraId="091822D3" w14:textId="77777777" w:rsidR="00586873" w:rsidRPr="00953C97" w:rsidRDefault="00586873" w:rsidP="00036BBC">
      <w:pPr>
        <w:jc w:val="center"/>
        <w:rPr>
          <w:rFonts w:cs="Arial"/>
          <w:bCs/>
          <w:sz w:val="32"/>
          <w:szCs w:val="36"/>
        </w:rPr>
      </w:pPr>
    </w:p>
    <w:p w14:paraId="091822D4" w14:textId="77777777" w:rsidR="007D506F" w:rsidRPr="00953C97" w:rsidRDefault="007D506F" w:rsidP="007358BA">
      <w:pPr>
        <w:rPr>
          <w:rFonts w:cs="Arial"/>
          <w:bCs/>
          <w:sz w:val="32"/>
          <w:szCs w:val="36"/>
        </w:rPr>
      </w:pPr>
    </w:p>
    <w:p w14:paraId="091822D5" w14:textId="77777777" w:rsidR="007D506F" w:rsidRPr="00E67BAC" w:rsidRDefault="007D506F" w:rsidP="00036BBC">
      <w:pPr>
        <w:jc w:val="center"/>
        <w:rPr>
          <w:rFonts w:cs="Arial"/>
          <w:b/>
          <w:bCs/>
          <w:sz w:val="36"/>
          <w:szCs w:val="36"/>
        </w:rPr>
      </w:pPr>
      <w:r w:rsidRPr="00E67BAC">
        <w:rPr>
          <w:rFonts w:cs="Arial"/>
          <w:b/>
          <w:bCs/>
          <w:sz w:val="36"/>
          <w:szCs w:val="36"/>
        </w:rPr>
        <w:t>ARGYLL AND BUTE COUNCIL</w:t>
      </w:r>
    </w:p>
    <w:p w14:paraId="091822D6" w14:textId="77777777" w:rsidR="007D506F" w:rsidRPr="00E67BAC" w:rsidRDefault="007D506F" w:rsidP="00036BBC">
      <w:pPr>
        <w:jc w:val="center"/>
        <w:rPr>
          <w:rFonts w:cs="Arial"/>
          <w:b/>
          <w:bCs/>
          <w:sz w:val="36"/>
          <w:szCs w:val="36"/>
        </w:rPr>
      </w:pPr>
      <w:r w:rsidRPr="00E67BAC">
        <w:rPr>
          <w:rFonts w:cs="Arial"/>
          <w:b/>
          <w:bCs/>
          <w:sz w:val="36"/>
          <w:szCs w:val="36"/>
        </w:rPr>
        <w:t>Education</w:t>
      </w:r>
      <w:r w:rsidR="00AE69D7">
        <w:rPr>
          <w:rFonts w:cs="Arial"/>
          <w:b/>
          <w:bCs/>
          <w:sz w:val="36"/>
          <w:szCs w:val="36"/>
        </w:rPr>
        <w:t xml:space="preserve"> Services</w:t>
      </w:r>
    </w:p>
    <w:p w14:paraId="091822D7" w14:textId="77777777" w:rsidR="007D506F" w:rsidRPr="00953C97" w:rsidRDefault="007D506F" w:rsidP="00036BBC">
      <w:pPr>
        <w:jc w:val="center"/>
        <w:rPr>
          <w:rFonts w:cs="Arial"/>
          <w:bCs/>
          <w:sz w:val="36"/>
          <w:szCs w:val="36"/>
        </w:rPr>
      </w:pPr>
    </w:p>
    <w:p w14:paraId="091822D8" w14:textId="77777777" w:rsidR="007358BA" w:rsidRPr="00953C97" w:rsidRDefault="007358BA" w:rsidP="00036BBC">
      <w:pPr>
        <w:jc w:val="center"/>
        <w:rPr>
          <w:rFonts w:cs="Arial"/>
          <w:bCs/>
          <w:sz w:val="36"/>
          <w:szCs w:val="36"/>
        </w:rPr>
      </w:pPr>
    </w:p>
    <w:p w14:paraId="6AEDC70F" w14:textId="77777777" w:rsidR="00EF232E" w:rsidRPr="00737995" w:rsidRDefault="00EF232E" w:rsidP="00EF232E">
      <w:pPr>
        <w:jc w:val="center"/>
        <w:rPr>
          <w:rFonts w:cs="Arial"/>
          <w:b/>
          <w:bCs/>
          <w:color w:val="FF0000"/>
          <w:sz w:val="40"/>
          <w:szCs w:val="40"/>
        </w:rPr>
      </w:pPr>
      <w:proofErr w:type="spellStart"/>
      <w:r w:rsidRPr="006468A0">
        <w:rPr>
          <w:rFonts w:cs="Arial"/>
          <w:b/>
          <w:bCs/>
          <w:color w:val="000000"/>
          <w:sz w:val="40"/>
          <w:szCs w:val="40"/>
        </w:rPr>
        <w:t>Achahoish</w:t>
      </w:r>
      <w:proofErr w:type="spellEnd"/>
      <w:r w:rsidRPr="006468A0">
        <w:rPr>
          <w:rFonts w:cs="Arial"/>
          <w:b/>
          <w:bCs/>
          <w:color w:val="000000"/>
          <w:sz w:val="40"/>
          <w:szCs w:val="40"/>
        </w:rPr>
        <w:t xml:space="preserve"> Primary School</w:t>
      </w:r>
    </w:p>
    <w:p w14:paraId="091822DA" w14:textId="77777777" w:rsidR="007D506F" w:rsidRPr="00E67BAC" w:rsidRDefault="007D506F" w:rsidP="00036BBC">
      <w:pPr>
        <w:jc w:val="center"/>
        <w:rPr>
          <w:rFonts w:cs="Arial"/>
          <w:b/>
          <w:bCs/>
          <w:sz w:val="40"/>
          <w:szCs w:val="40"/>
        </w:rPr>
      </w:pPr>
      <w:r w:rsidRPr="00E67BAC">
        <w:rPr>
          <w:rFonts w:cs="Arial"/>
          <w:b/>
          <w:bCs/>
          <w:sz w:val="40"/>
          <w:szCs w:val="40"/>
        </w:rPr>
        <w:t>Handbook</w:t>
      </w:r>
    </w:p>
    <w:p w14:paraId="091822DB" w14:textId="3D42B420" w:rsidR="007D506F" w:rsidRPr="00E67BAC" w:rsidRDefault="007358BA" w:rsidP="00036BBC">
      <w:pPr>
        <w:jc w:val="center"/>
        <w:rPr>
          <w:rFonts w:cs="Arial"/>
          <w:b/>
          <w:bCs/>
          <w:sz w:val="40"/>
          <w:szCs w:val="40"/>
        </w:rPr>
      </w:pPr>
      <w:r w:rsidRPr="00E67BAC">
        <w:rPr>
          <w:rFonts w:cs="Arial"/>
          <w:b/>
          <w:bCs/>
          <w:sz w:val="40"/>
          <w:szCs w:val="40"/>
        </w:rPr>
        <w:t xml:space="preserve">Academic </w:t>
      </w:r>
      <w:r w:rsidR="00A657F6">
        <w:rPr>
          <w:rFonts w:cs="Arial"/>
          <w:b/>
          <w:bCs/>
          <w:sz w:val="40"/>
          <w:szCs w:val="40"/>
        </w:rPr>
        <w:t>Year</w:t>
      </w:r>
      <w:r w:rsidRPr="00E67BAC">
        <w:rPr>
          <w:rFonts w:cs="Arial"/>
          <w:b/>
          <w:bCs/>
          <w:sz w:val="40"/>
          <w:szCs w:val="40"/>
        </w:rPr>
        <w:t xml:space="preserve"> </w:t>
      </w:r>
      <w:r w:rsidR="007D506F" w:rsidRPr="00E67BAC">
        <w:rPr>
          <w:rFonts w:cs="Arial"/>
          <w:b/>
          <w:bCs/>
          <w:sz w:val="40"/>
          <w:szCs w:val="40"/>
        </w:rPr>
        <w:t>20</w:t>
      </w:r>
      <w:r w:rsidR="00991477">
        <w:rPr>
          <w:rFonts w:cs="Arial"/>
          <w:b/>
          <w:bCs/>
          <w:sz w:val="40"/>
          <w:szCs w:val="40"/>
        </w:rPr>
        <w:t>2</w:t>
      </w:r>
      <w:r w:rsidR="0054138C">
        <w:rPr>
          <w:rFonts w:cs="Arial"/>
          <w:b/>
          <w:bCs/>
          <w:sz w:val="40"/>
          <w:szCs w:val="40"/>
        </w:rPr>
        <w:t>5</w:t>
      </w:r>
      <w:r w:rsidR="0089612F" w:rsidRPr="00E67BAC">
        <w:rPr>
          <w:rFonts w:cs="Arial"/>
          <w:b/>
          <w:bCs/>
          <w:sz w:val="40"/>
          <w:szCs w:val="40"/>
        </w:rPr>
        <w:t>/20</w:t>
      </w:r>
      <w:r w:rsidR="00991477">
        <w:rPr>
          <w:rFonts w:cs="Arial"/>
          <w:b/>
          <w:bCs/>
          <w:sz w:val="40"/>
          <w:szCs w:val="40"/>
        </w:rPr>
        <w:t>2</w:t>
      </w:r>
      <w:r w:rsidR="0054138C">
        <w:rPr>
          <w:rFonts w:cs="Arial"/>
          <w:b/>
          <w:bCs/>
          <w:sz w:val="40"/>
          <w:szCs w:val="40"/>
        </w:rPr>
        <w:t>6</w:t>
      </w:r>
    </w:p>
    <w:p w14:paraId="091822DC" w14:textId="77777777" w:rsidR="00827F33" w:rsidRPr="00953C97" w:rsidRDefault="00827F33" w:rsidP="00B516D0">
      <w:pPr>
        <w:rPr>
          <w:rStyle w:val="StyleArial"/>
          <w:b w:val="0"/>
        </w:rPr>
      </w:pPr>
    </w:p>
    <w:p w14:paraId="091822DD" w14:textId="77777777" w:rsidR="00827F33" w:rsidRPr="00953C97" w:rsidRDefault="00736580" w:rsidP="00B516D0">
      <w:pPr>
        <w:rPr>
          <w:rStyle w:val="StyleArial"/>
          <w:b w:val="0"/>
        </w:rPr>
      </w:pPr>
      <w:r w:rsidRPr="00953C97">
        <w:rPr>
          <w:noProof/>
          <w:lang w:eastAsia="en-GB"/>
        </w:rPr>
        <mc:AlternateContent>
          <mc:Choice Requires="wps">
            <w:drawing>
              <wp:anchor distT="45720" distB="45720" distL="114300" distR="114300" simplePos="0" relativeHeight="251656704" behindDoc="0" locked="0" layoutInCell="1" allowOverlap="1" wp14:anchorId="09182711" wp14:editId="09182712">
                <wp:simplePos x="0" y="0"/>
                <wp:positionH relativeFrom="page">
                  <wp:align>center</wp:align>
                </wp:positionH>
                <wp:positionV relativeFrom="paragraph">
                  <wp:posOffset>59055</wp:posOffset>
                </wp:positionV>
                <wp:extent cx="4046400" cy="3578400"/>
                <wp:effectExtent l="0" t="0" r="1143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400" cy="3578400"/>
                        </a:xfrm>
                        <a:prstGeom prst="rect">
                          <a:avLst/>
                        </a:prstGeom>
                        <a:solidFill>
                          <a:srgbClr val="FFFFFF"/>
                        </a:solidFill>
                        <a:ln w="9525">
                          <a:solidFill>
                            <a:srgbClr val="000000"/>
                          </a:solidFill>
                          <a:miter lim="800000"/>
                          <a:headEnd/>
                          <a:tailEnd/>
                        </a:ln>
                      </wps:spPr>
                      <wps:txbx>
                        <w:txbxContent>
                          <w:p w14:paraId="0918271B" w14:textId="77777777" w:rsidR="000467C2" w:rsidRDefault="000467C2" w:rsidP="00C036B1">
                            <w:pPr>
                              <w:jc w:val="center"/>
                              <w:rPr>
                                <w:rFonts w:cs="Arial"/>
                                <w:b/>
                                <w:color w:val="FF0000"/>
                              </w:rPr>
                            </w:pPr>
                          </w:p>
                          <w:p w14:paraId="0918271C" w14:textId="4C2050C7" w:rsidR="000467C2" w:rsidRDefault="000467C2" w:rsidP="00C036B1">
                            <w:pPr>
                              <w:jc w:val="center"/>
                              <w:rPr>
                                <w:rFonts w:cs="Arial"/>
                                <w:b/>
                                <w:color w:val="FF0000"/>
                              </w:rPr>
                            </w:pPr>
                            <w:r w:rsidRPr="008E169D">
                              <w:rPr>
                                <w:noProof/>
                                <w:lang w:eastAsia="en-GB"/>
                              </w:rPr>
                              <w:drawing>
                                <wp:inline distT="0" distB="0" distL="0" distR="0" wp14:anchorId="0EC7BE4F" wp14:editId="1FDC9246">
                                  <wp:extent cx="3305175" cy="2762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2762250"/>
                                          </a:xfrm>
                                          <a:prstGeom prst="rect">
                                            <a:avLst/>
                                          </a:prstGeom>
                                          <a:noFill/>
                                          <a:ln>
                                            <a:noFill/>
                                          </a:ln>
                                        </pic:spPr>
                                      </pic:pic>
                                    </a:graphicData>
                                  </a:graphic>
                                </wp:inline>
                              </w:drawing>
                            </w:r>
                          </w:p>
                          <w:p w14:paraId="0918271D" w14:textId="77777777" w:rsidR="000467C2" w:rsidRDefault="000467C2" w:rsidP="00C036B1">
                            <w:pPr>
                              <w:jc w:val="center"/>
                              <w:rPr>
                                <w:rFonts w:cs="Arial"/>
                                <w:b/>
                                <w:color w:val="FF0000"/>
                              </w:rPr>
                            </w:pPr>
                          </w:p>
                          <w:p w14:paraId="14DA73B4" w14:textId="77777777" w:rsidR="000467C2" w:rsidRDefault="000467C2" w:rsidP="00EF232E">
                            <w:pPr>
                              <w:jc w:val="center"/>
                              <w:rPr>
                                <w:rFonts w:cs="Arial"/>
                                <w:b/>
                                <w:color w:val="FF0000"/>
                              </w:rPr>
                            </w:pPr>
                            <w:r w:rsidRPr="007456FB">
                              <w:rPr>
                                <w:rFonts w:ascii="Viner Hand ITC" w:hAnsi="Viner Hand ITC"/>
                                <w:color w:val="002060"/>
                                <w:sz w:val="28"/>
                              </w:rPr>
                              <w:t>L</w:t>
                            </w:r>
                            <w:r>
                              <w:rPr>
                                <w:rFonts w:ascii="Viner Hand ITC" w:hAnsi="Viner Hand ITC"/>
                                <w:color w:val="002060"/>
                                <w:sz w:val="28"/>
                              </w:rPr>
                              <w:t>earning together for our future</w:t>
                            </w:r>
                          </w:p>
                          <w:p w14:paraId="0918271E" w14:textId="77777777" w:rsidR="000467C2" w:rsidRDefault="000467C2" w:rsidP="00C036B1">
                            <w:pPr>
                              <w:jc w:val="center"/>
                              <w:rPr>
                                <w:rFonts w:cs="Arial"/>
                                <w:b/>
                                <w:color w:val="FF0000"/>
                              </w:rPr>
                            </w:pPr>
                          </w:p>
                          <w:p w14:paraId="0918271F" w14:textId="3C5D1CC3" w:rsidR="000467C2" w:rsidRDefault="000467C2" w:rsidP="00C036B1">
                            <w:pPr>
                              <w:jc w:val="center"/>
                              <w:rPr>
                                <w:rFonts w:cs="Arial"/>
                                <w:b/>
                                <w:color w:val="FF0000"/>
                              </w:rPr>
                            </w:pPr>
                          </w:p>
                          <w:p w14:paraId="09182720" w14:textId="77777777" w:rsidR="000467C2" w:rsidRDefault="000467C2" w:rsidP="00C036B1">
                            <w:pPr>
                              <w:jc w:val="center"/>
                              <w:rPr>
                                <w:rFonts w:cs="Arial"/>
                                <w:b/>
                                <w:color w:val="FF0000"/>
                              </w:rPr>
                            </w:pPr>
                          </w:p>
                          <w:p w14:paraId="09182721" w14:textId="77777777" w:rsidR="000467C2" w:rsidRDefault="000467C2" w:rsidP="00C036B1">
                            <w:pPr>
                              <w:jc w:val="center"/>
                              <w:rPr>
                                <w:rFonts w:cs="Arial"/>
                                <w:b/>
                                <w:color w:val="FF0000"/>
                              </w:rPr>
                            </w:pPr>
                          </w:p>
                          <w:p w14:paraId="09182723" w14:textId="2211A00B" w:rsidR="000467C2" w:rsidRPr="00DF5623" w:rsidRDefault="000467C2" w:rsidP="00C036B1">
                            <w:pPr>
                              <w:jc w:val="center"/>
                              <w:rPr>
                                <w:rFonts w:cs="Arial"/>
                                <w:b/>
                                <w:color w:val="FF0000"/>
                              </w:rPr>
                            </w:pPr>
                            <w:r w:rsidRPr="00DF5623">
                              <w:rPr>
                                <w:rFonts w:cs="Arial"/>
                                <w:b/>
                                <w:color w:val="FF0000"/>
                              </w:rPr>
                              <w:t>Insert school logo/photo</w:t>
                            </w:r>
                          </w:p>
                          <w:p w14:paraId="09182724" w14:textId="77777777" w:rsidR="000467C2" w:rsidRDefault="000467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182711" id="_x0000_t202" coordsize="21600,21600" o:spt="202" path="m,l,21600r21600,l21600,xe">
                <v:stroke joinstyle="miter"/>
                <v:path gradientshapeok="t" o:connecttype="rect"/>
              </v:shapetype>
              <v:shape id="Text Box 2" o:spid="_x0000_s1026" type="#_x0000_t202" style="position:absolute;margin-left:0;margin-top:4.65pt;width:318.6pt;height:281.7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TdKAIAAFE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">
                <v:textbox>
                  <w:txbxContent>
                    <w:p w14:paraId="0918271B" w14:textId="77777777" w:rsidR="000467C2" w:rsidRDefault="000467C2" w:rsidP="00C036B1">
                      <w:pPr>
                        <w:jc w:val="center"/>
                        <w:rPr>
                          <w:rFonts w:cs="Arial"/>
                          <w:b/>
                          <w:color w:val="FF0000"/>
                        </w:rPr>
                      </w:pPr>
                    </w:p>
                    <w:p w14:paraId="0918271C" w14:textId="4C2050C7" w:rsidR="000467C2" w:rsidRDefault="000467C2" w:rsidP="00C036B1">
                      <w:pPr>
                        <w:jc w:val="center"/>
                        <w:rPr>
                          <w:rFonts w:cs="Arial"/>
                          <w:b/>
                          <w:color w:val="FF0000"/>
                        </w:rPr>
                      </w:pPr>
                      <w:r w:rsidRPr="008E169D">
                        <w:rPr>
                          <w:noProof/>
                          <w:lang w:eastAsia="en-GB"/>
                        </w:rPr>
                        <w:drawing>
                          <wp:inline distT="0" distB="0" distL="0" distR="0" wp14:anchorId="0EC7BE4F" wp14:editId="1FDC9246">
                            <wp:extent cx="3305175" cy="2762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2762250"/>
                                    </a:xfrm>
                                    <a:prstGeom prst="rect">
                                      <a:avLst/>
                                    </a:prstGeom>
                                    <a:noFill/>
                                    <a:ln>
                                      <a:noFill/>
                                    </a:ln>
                                  </pic:spPr>
                                </pic:pic>
                              </a:graphicData>
                            </a:graphic>
                          </wp:inline>
                        </w:drawing>
                      </w:r>
                    </w:p>
                    <w:p w14:paraId="0918271D" w14:textId="77777777" w:rsidR="000467C2" w:rsidRDefault="000467C2" w:rsidP="00C036B1">
                      <w:pPr>
                        <w:jc w:val="center"/>
                        <w:rPr>
                          <w:rFonts w:cs="Arial"/>
                          <w:b/>
                          <w:color w:val="FF0000"/>
                        </w:rPr>
                      </w:pPr>
                    </w:p>
                    <w:p w14:paraId="14DA73B4" w14:textId="77777777" w:rsidR="000467C2" w:rsidRDefault="000467C2" w:rsidP="00EF232E">
                      <w:pPr>
                        <w:jc w:val="center"/>
                        <w:rPr>
                          <w:rFonts w:cs="Arial"/>
                          <w:b/>
                          <w:color w:val="FF0000"/>
                        </w:rPr>
                      </w:pPr>
                      <w:r w:rsidRPr="007456FB">
                        <w:rPr>
                          <w:rFonts w:ascii="Viner Hand ITC" w:hAnsi="Viner Hand ITC"/>
                          <w:color w:val="002060"/>
                          <w:sz w:val="28"/>
                        </w:rPr>
                        <w:t>L</w:t>
                      </w:r>
                      <w:r>
                        <w:rPr>
                          <w:rFonts w:ascii="Viner Hand ITC" w:hAnsi="Viner Hand ITC"/>
                          <w:color w:val="002060"/>
                          <w:sz w:val="28"/>
                        </w:rPr>
                        <w:t>earning together for our future</w:t>
                      </w:r>
                    </w:p>
                    <w:p w14:paraId="0918271E" w14:textId="77777777" w:rsidR="000467C2" w:rsidRDefault="000467C2" w:rsidP="00C036B1">
                      <w:pPr>
                        <w:jc w:val="center"/>
                        <w:rPr>
                          <w:rFonts w:cs="Arial"/>
                          <w:b/>
                          <w:color w:val="FF0000"/>
                        </w:rPr>
                      </w:pPr>
                    </w:p>
                    <w:p w14:paraId="0918271F" w14:textId="3C5D1CC3" w:rsidR="000467C2" w:rsidRDefault="000467C2" w:rsidP="00C036B1">
                      <w:pPr>
                        <w:jc w:val="center"/>
                        <w:rPr>
                          <w:rFonts w:cs="Arial"/>
                          <w:b/>
                          <w:color w:val="FF0000"/>
                        </w:rPr>
                      </w:pPr>
                    </w:p>
                    <w:p w14:paraId="09182720" w14:textId="77777777" w:rsidR="000467C2" w:rsidRDefault="000467C2" w:rsidP="00C036B1">
                      <w:pPr>
                        <w:jc w:val="center"/>
                        <w:rPr>
                          <w:rFonts w:cs="Arial"/>
                          <w:b/>
                          <w:color w:val="FF0000"/>
                        </w:rPr>
                      </w:pPr>
                    </w:p>
                    <w:p w14:paraId="09182721" w14:textId="77777777" w:rsidR="000467C2" w:rsidRDefault="000467C2" w:rsidP="00C036B1">
                      <w:pPr>
                        <w:jc w:val="center"/>
                        <w:rPr>
                          <w:rFonts w:cs="Arial"/>
                          <w:b/>
                          <w:color w:val="FF0000"/>
                        </w:rPr>
                      </w:pPr>
                    </w:p>
                    <w:p w14:paraId="09182723" w14:textId="2211A00B" w:rsidR="000467C2" w:rsidRPr="00DF5623" w:rsidRDefault="000467C2" w:rsidP="00C036B1">
                      <w:pPr>
                        <w:jc w:val="center"/>
                        <w:rPr>
                          <w:rFonts w:cs="Arial"/>
                          <w:b/>
                          <w:color w:val="FF0000"/>
                        </w:rPr>
                      </w:pPr>
                      <w:r w:rsidRPr="00DF5623">
                        <w:rPr>
                          <w:rFonts w:cs="Arial"/>
                          <w:b/>
                          <w:color w:val="FF0000"/>
                        </w:rPr>
                        <w:t>Insert school logo/photo</w:t>
                      </w:r>
                    </w:p>
                    <w:p w14:paraId="09182724" w14:textId="77777777" w:rsidR="000467C2" w:rsidRDefault="000467C2"/>
                  </w:txbxContent>
                </v:textbox>
                <w10:wrap type="square" anchorx="page"/>
              </v:shape>
            </w:pict>
          </mc:Fallback>
        </mc:AlternateContent>
      </w:r>
    </w:p>
    <w:p w14:paraId="091822DE" w14:textId="77777777" w:rsidR="00827F33" w:rsidRPr="00953C97" w:rsidRDefault="00827F33" w:rsidP="00B516D0">
      <w:pPr>
        <w:rPr>
          <w:rStyle w:val="StyleArial"/>
          <w:b w:val="0"/>
        </w:rPr>
      </w:pPr>
    </w:p>
    <w:p w14:paraId="091822DF" w14:textId="77777777" w:rsidR="00827F33" w:rsidRPr="00953C97" w:rsidRDefault="00827F33" w:rsidP="00B516D0">
      <w:pPr>
        <w:rPr>
          <w:rStyle w:val="StyleArial"/>
          <w:b w:val="0"/>
        </w:rPr>
      </w:pPr>
    </w:p>
    <w:p w14:paraId="091822E0" w14:textId="77777777" w:rsidR="00827F33" w:rsidRPr="00953C97" w:rsidRDefault="00827F33" w:rsidP="00B516D0">
      <w:pPr>
        <w:rPr>
          <w:rStyle w:val="StyleArial"/>
          <w:b w:val="0"/>
        </w:rPr>
      </w:pPr>
    </w:p>
    <w:p w14:paraId="091822E1" w14:textId="77777777" w:rsidR="00827F33" w:rsidRPr="00953C97" w:rsidRDefault="00827F33" w:rsidP="00B516D0">
      <w:pPr>
        <w:rPr>
          <w:rStyle w:val="StyleArial"/>
          <w:b w:val="0"/>
        </w:rPr>
      </w:pPr>
    </w:p>
    <w:p w14:paraId="091822E2" w14:textId="77777777" w:rsidR="00827F33" w:rsidRPr="00953C97" w:rsidRDefault="00827F33" w:rsidP="00B516D0">
      <w:pPr>
        <w:rPr>
          <w:rStyle w:val="StyleArial"/>
          <w:b w:val="0"/>
        </w:rPr>
      </w:pPr>
    </w:p>
    <w:p w14:paraId="091822E3" w14:textId="77777777" w:rsidR="00827F33" w:rsidRPr="00953C97" w:rsidRDefault="00827F33" w:rsidP="00B516D0">
      <w:pPr>
        <w:rPr>
          <w:rStyle w:val="StyleArial"/>
          <w:b w:val="0"/>
        </w:rPr>
      </w:pPr>
    </w:p>
    <w:p w14:paraId="091822E4" w14:textId="77777777" w:rsidR="00827F33" w:rsidRPr="00953C97" w:rsidRDefault="00827F33" w:rsidP="00B516D0">
      <w:pPr>
        <w:rPr>
          <w:rStyle w:val="StyleArial"/>
          <w:b w:val="0"/>
        </w:rPr>
      </w:pPr>
    </w:p>
    <w:p w14:paraId="091822E5" w14:textId="77777777" w:rsidR="00827F33" w:rsidRPr="00953C97" w:rsidRDefault="00827F33" w:rsidP="00B516D0">
      <w:pPr>
        <w:rPr>
          <w:rStyle w:val="StyleArial"/>
          <w:b w:val="0"/>
        </w:rPr>
      </w:pPr>
    </w:p>
    <w:p w14:paraId="091822E6" w14:textId="77777777" w:rsidR="0074066F" w:rsidRPr="00953C97" w:rsidRDefault="0074066F" w:rsidP="00B516D0">
      <w:pPr>
        <w:rPr>
          <w:rFonts w:cs="Arial"/>
        </w:rPr>
      </w:pPr>
    </w:p>
    <w:p w14:paraId="091822E7" w14:textId="77777777" w:rsidR="0011598D" w:rsidRPr="00953C97" w:rsidRDefault="0011598D" w:rsidP="00B516D0">
      <w:pPr>
        <w:rPr>
          <w:rFonts w:cs="Arial"/>
        </w:rPr>
      </w:pPr>
    </w:p>
    <w:p w14:paraId="091822E8" w14:textId="77777777" w:rsidR="0011598D" w:rsidRPr="00953C97" w:rsidRDefault="0011598D" w:rsidP="00B516D0">
      <w:pPr>
        <w:rPr>
          <w:rFonts w:cs="Arial"/>
        </w:rPr>
      </w:pPr>
    </w:p>
    <w:p w14:paraId="091822E9" w14:textId="77777777" w:rsidR="0011598D" w:rsidRPr="00953C97" w:rsidRDefault="0011598D" w:rsidP="00B516D0">
      <w:pPr>
        <w:rPr>
          <w:rFonts w:cs="Arial"/>
        </w:rPr>
      </w:pPr>
    </w:p>
    <w:p w14:paraId="091822EA" w14:textId="77777777" w:rsidR="0011598D" w:rsidRPr="00953C97" w:rsidRDefault="0011598D" w:rsidP="00B516D0">
      <w:pPr>
        <w:rPr>
          <w:rFonts w:cs="Arial"/>
        </w:rPr>
      </w:pPr>
    </w:p>
    <w:p w14:paraId="091822EB" w14:textId="77777777" w:rsidR="0011598D" w:rsidRPr="00953C97" w:rsidRDefault="0011598D" w:rsidP="00B516D0">
      <w:pPr>
        <w:rPr>
          <w:rFonts w:cs="Arial"/>
        </w:rPr>
      </w:pPr>
    </w:p>
    <w:p w14:paraId="091822EC" w14:textId="77777777" w:rsidR="0011598D" w:rsidRPr="00953C97" w:rsidRDefault="0011598D" w:rsidP="00B516D0">
      <w:pPr>
        <w:rPr>
          <w:rFonts w:cs="Arial"/>
        </w:rPr>
      </w:pPr>
    </w:p>
    <w:p w14:paraId="091822ED" w14:textId="77777777" w:rsidR="0011598D" w:rsidRPr="00953C97" w:rsidRDefault="0011598D" w:rsidP="00B516D0">
      <w:pPr>
        <w:rPr>
          <w:rFonts w:cs="Arial"/>
        </w:rPr>
      </w:pPr>
    </w:p>
    <w:p w14:paraId="091822EE" w14:textId="77777777" w:rsidR="0011598D" w:rsidRPr="00953C97" w:rsidRDefault="0011598D" w:rsidP="00B516D0">
      <w:pPr>
        <w:rPr>
          <w:rFonts w:cs="Arial"/>
        </w:rPr>
      </w:pPr>
    </w:p>
    <w:p w14:paraId="091822EF" w14:textId="77777777" w:rsidR="0011598D" w:rsidRPr="00953C97" w:rsidRDefault="0011598D" w:rsidP="00B516D0">
      <w:pPr>
        <w:rPr>
          <w:rFonts w:cs="Arial"/>
        </w:rPr>
      </w:pPr>
    </w:p>
    <w:p w14:paraId="091822F0" w14:textId="77777777" w:rsidR="0074066F" w:rsidRPr="00953C97" w:rsidRDefault="0074066F" w:rsidP="00B516D0">
      <w:pPr>
        <w:rPr>
          <w:rFonts w:cs="Arial"/>
        </w:rPr>
      </w:pPr>
    </w:p>
    <w:p w14:paraId="091822F1" w14:textId="77777777" w:rsidR="0074066F" w:rsidRPr="00953C97" w:rsidRDefault="0074066F" w:rsidP="00B516D0">
      <w:pPr>
        <w:rPr>
          <w:rFonts w:cs="Arial"/>
        </w:rPr>
      </w:pPr>
    </w:p>
    <w:p w14:paraId="091822F2" w14:textId="77777777" w:rsidR="003910DA" w:rsidRPr="00953C97" w:rsidRDefault="003910DA" w:rsidP="00B516D0">
      <w:pPr>
        <w:rPr>
          <w:rFonts w:cs="Arial"/>
        </w:rPr>
      </w:pPr>
    </w:p>
    <w:p w14:paraId="091822F3" w14:textId="77777777" w:rsidR="003910DA" w:rsidRPr="00953C97" w:rsidRDefault="006D72C2" w:rsidP="00B516D0">
      <w:pPr>
        <w:rPr>
          <w:rFonts w:cs="Arial"/>
        </w:rPr>
      </w:pPr>
      <w:r w:rsidRPr="00953C97">
        <w:rPr>
          <w:noProof/>
          <w:lang w:eastAsia="en-GB"/>
        </w:rPr>
        <mc:AlternateContent>
          <mc:Choice Requires="wps">
            <w:drawing>
              <wp:anchor distT="45720" distB="45720" distL="114300" distR="114300" simplePos="0" relativeHeight="251657728" behindDoc="0" locked="0" layoutInCell="1" allowOverlap="1" wp14:anchorId="09182713" wp14:editId="09182714">
                <wp:simplePos x="0" y="0"/>
                <wp:positionH relativeFrom="column">
                  <wp:posOffset>2449195</wp:posOffset>
                </wp:positionH>
                <wp:positionV relativeFrom="paragraph">
                  <wp:posOffset>80010</wp:posOffset>
                </wp:positionV>
                <wp:extent cx="1727200" cy="11049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104900"/>
                        </a:xfrm>
                        <a:prstGeom prst="rect">
                          <a:avLst/>
                        </a:prstGeom>
                        <a:solidFill>
                          <a:srgbClr val="FFFFFF"/>
                        </a:solidFill>
                        <a:ln w="9525">
                          <a:solidFill>
                            <a:srgbClr val="FFFFFF"/>
                          </a:solidFill>
                          <a:miter lim="800000"/>
                          <a:headEnd/>
                          <a:tailEnd/>
                        </a:ln>
                      </wps:spPr>
                      <wps:txbx>
                        <w:txbxContent>
                          <w:p w14:paraId="09182725" w14:textId="77777777" w:rsidR="000467C2" w:rsidRDefault="000467C2">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82713" id="_x0000_s1027" type="#_x0000_t202" style="position:absolute;margin-left:192.85pt;margin-top:6.3pt;width:136pt;height: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" strokecolor="white">
                <v:textbox>
                  <w:txbxContent>
                    <w:p w14:paraId="09182725" w14:textId="77777777" w:rsidR="000467C2" w:rsidRDefault="000467C2">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v:textbox>
                <w10:wrap type="square"/>
              </v:shape>
            </w:pict>
          </mc:Fallback>
        </mc:AlternateContent>
      </w:r>
    </w:p>
    <w:p w14:paraId="091822F4" w14:textId="77777777" w:rsidR="003910DA" w:rsidRPr="00953C97" w:rsidRDefault="003910DA" w:rsidP="00B516D0">
      <w:pPr>
        <w:rPr>
          <w:rFonts w:cs="Arial"/>
        </w:rPr>
      </w:pPr>
    </w:p>
    <w:p w14:paraId="091822F5" w14:textId="77777777" w:rsidR="003910DA" w:rsidRPr="00953C97" w:rsidRDefault="003910DA" w:rsidP="00B516D0">
      <w:pPr>
        <w:rPr>
          <w:rFonts w:cs="Arial"/>
        </w:rPr>
      </w:pPr>
    </w:p>
    <w:p w14:paraId="091822F6" w14:textId="77777777" w:rsidR="003910DA" w:rsidRPr="00953C97" w:rsidRDefault="003910DA" w:rsidP="00B516D0">
      <w:pPr>
        <w:rPr>
          <w:rFonts w:cs="Arial"/>
        </w:rPr>
      </w:pPr>
    </w:p>
    <w:p w14:paraId="091822F7" w14:textId="77777777" w:rsidR="00D9517E" w:rsidRPr="00953C97" w:rsidRDefault="00D9517E" w:rsidP="00B516D0">
      <w:pPr>
        <w:rPr>
          <w:rFonts w:cs="Arial"/>
        </w:rPr>
      </w:pPr>
    </w:p>
    <w:p w14:paraId="091822F8" w14:textId="77777777" w:rsidR="00D9517E" w:rsidRPr="00953C97" w:rsidRDefault="00D9517E" w:rsidP="00B516D0">
      <w:pPr>
        <w:rPr>
          <w:rFonts w:cs="Arial"/>
        </w:rPr>
      </w:pPr>
    </w:p>
    <w:p w14:paraId="091822F9" w14:textId="77777777" w:rsidR="00D9517E" w:rsidRPr="00953C97" w:rsidRDefault="00D9517E" w:rsidP="00B516D0">
      <w:pPr>
        <w:rPr>
          <w:rFonts w:cs="Arial"/>
        </w:rPr>
      </w:pPr>
    </w:p>
    <w:p w14:paraId="091822FA" w14:textId="77777777" w:rsidR="00D9517E" w:rsidRPr="00953C97" w:rsidRDefault="00D9517E" w:rsidP="00B516D0">
      <w:pPr>
        <w:rPr>
          <w:rFonts w:cs="Arial"/>
        </w:rPr>
      </w:pPr>
    </w:p>
    <w:p w14:paraId="091822FB" w14:textId="77777777" w:rsidR="00827F33" w:rsidRPr="00953C97" w:rsidRDefault="00827F33" w:rsidP="00B516D0">
      <w:pPr>
        <w:rPr>
          <w:rFonts w:cs="Arial"/>
        </w:rPr>
      </w:pPr>
      <w:r w:rsidRPr="00953C97">
        <w:rPr>
          <w:rFonts w:cs="Arial"/>
        </w:rPr>
        <w:t>This document is available in alternative formats</w:t>
      </w:r>
      <w:r w:rsidR="00E67BAC">
        <w:rPr>
          <w:rFonts w:cs="Arial"/>
        </w:rPr>
        <w:t>, on request (p</w:t>
      </w:r>
      <w:r w:rsidRPr="00953C97">
        <w:rPr>
          <w:rFonts w:cs="Arial"/>
        </w:rPr>
        <w:t>lease contact the Head teacher)</w:t>
      </w:r>
      <w:r w:rsidR="00E67BAC">
        <w:rPr>
          <w:rFonts w:cs="Arial"/>
        </w:rPr>
        <w:t>.</w:t>
      </w:r>
    </w:p>
    <w:p w14:paraId="091822FC" w14:textId="77777777" w:rsidR="00827F33" w:rsidRPr="00953C97" w:rsidRDefault="005C75F9" w:rsidP="00541D7A">
      <w:pPr>
        <w:jc w:val="center"/>
        <w:rPr>
          <w:rFonts w:cs="Arial"/>
          <w:sz w:val="28"/>
          <w:szCs w:val="28"/>
        </w:rPr>
      </w:pPr>
      <w:r w:rsidRPr="00953C97">
        <w:rPr>
          <w:rFonts w:cs="Arial"/>
        </w:rPr>
        <w:br w:type="page"/>
      </w:r>
      <w:bookmarkStart w:id="0" w:name="_GoBack"/>
      <w:bookmarkEnd w:id="0"/>
      <w:r w:rsidR="00827F33" w:rsidRPr="00953C97">
        <w:rPr>
          <w:rFonts w:cs="Arial"/>
          <w:sz w:val="28"/>
          <w:szCs w:val="28"/>
        </w:rPr>
        <w:lastRenderedPageBreak/>
        <w:t>CONTENTS</w:t>
      </w:r>
    </w:p>
    <w:p w14:paraId="091822FD" w14:textId="77777777" w:rsidR="00257B8F" w:rsidRPr="00953C97" w:rsidRDefault="00257B8F" w:rsidP="00B516D0">
      <w:pPr>
        <w:rPr>
          <w:rFonts w:cs="Arial"/>
          <w:color w:val="FF0000"/>
        </w:rPr>
      </w:pPr>
    </w:p>
    <w:p w14:paraId="091822FE" w14:textId="77777777" w:rsidR="00257B8F" w:rsidRPr="00953C97" w:rsidRDefault="00257B8F" w:rsidP="00B516D0">
      <w:pPr>
        <w:rPr>
          <w:rFonts w:cs="Arial"/>
          <w:color w:val="FF0000"/>
        </w:rPr>
      </w:pPr>
    </w:p>
    <w:p w14:paraId="59528FB8" w14:textId="1E1E747B" w:rsidR="006D238F" w:rsidRDefault="00660D61">
      <w:pPr>
        <w:pStyle w:val="TOC1"/>
        <w:tabs>
          <w:tab w:val="right" w:leader="dot" w:pos="10151"/>
        </w:tabs>
        <w:rPr>
          <w:rFonts w:asciiTheme="minorHAnsi" w:eastAsiaTheme="minorEastAsia" w:hAnsiTheme="minorHAnsi" w:cstheme="minorBidi"/>
          <w:noProof/>
          <w:sz w:val="22"/>
          <w:szCs w:val="22"/>
          <w:lang w:eastAsia="en-GB"/>
        </w:rPr>
      </w:pPr>
      <w:r w:rsidRPr="00953C97">
        <w:fldChar w:fldCharType="begin"/>
      </w:r>
      <w:r w:rsidRPr="00953C97">
        <w:instrText xml:space="preserve"> TOC \o "1-3" \h \z \u </w:instrText>
      </w:r>
      <w:r w:rsidRPr="00953C97">
        <w:fldChar w:fldCharType="separate"/>
      </w:r>
      <w:hyperlink w:anchor="_Toc188450662" w:history="1">
        <w:r w:rsidR="006D238F" w:rsidRPr="007F599F">
          <w:rPr>
            <w:rStyle w:val="Hyperlink"/>
            <w:noProof/>
          </w:rPr>
          <w:t>GENERAL SCHOOL INFORMATION</w:t>
        </w:r>
        <w:r w:rsidR="006D238F">
          <w:rPr>
            <w:noProof/>
            <w:webHidden/>
          </w:rPr>
          <w:tab/>
        </w:r>
        <w:r w:rsidR="006D238F">
          <w:rPr>
            <w:noProof/>
            <w:webHidden/>
          </w:rPr>
          <w:fldChar w:fldCharType="begin"/>
        </w:r>
        <w:r w:rsidR="006D238F">
          <w:rPr>
            <w:noProof/>
            <w:webHidden/>
          </w:rPr>
          <w:instrText xml:space="preserve"> PAGEREF _Toc188450662 \h </w:instrText>
        </w:r>
        <w:r w:rsidR="006D238F">
          <w:rPr>
            <w:noProof/>
            <w:webHidden/>
          </w:rPr>
        </w:r>
        <w:r w:rsidR="006D238F">
          <w:rPr>
            <w:noProof/>
            <w:webHidden/>
          </w:rPr>
          <w:fldChar w:fldCharType="separate"/>
        </w:r>
        <w:r w:rsidR="00C372D4">
          <w:rPr>
            <w:noProof/>
            <w:webHidden/>
          </w:rPr>
          <w:t>4</w:t>
        </w:r>
        <w:r w:rsidR="006D238F">
          <w:rPr>
            <w:noProof/>
            <w:webHidden/>
          </w:rPr>
          <w:fldChar w:fldCharType="end"/>
        </w:r>
      </w:hyperlink>
    </w:p>
    <w:p w14:paraId="4F6077A9" w14:textId="696702B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3" w:history="1">
        <w:r w:rsidR="006D238F" w:rsidRPr="007F599F">
          <w:rPr>
            <w:rStyle w:val="Hyperlink"/>
            <w:noProof/>
          </w:rPr>
          <w:t>Contact Details</w:t>
        </w:r>
        <w:r w:rsidR="006D238F">
          <w:rPr>
            <w:noProof/>
            <w:webHidden/>
          </w:rPr>
          <w:tab/>
        </w:r>
        <w:r w:rsidR="006D238F">
          <w:rPr>
            <w:noProof/>
            <w:webHidden/>
          </w:rPr>
          <w:fldChar w:fldCharType="begin"/>
        </w:r>
        <w:r w:rsidR="006D238F">
          <w:rPr>
            <w:noProof/>
            <w:webHidden/>
          </w:rPr>
          <w:instrText xml:space="preserve"> PAGEREF _Toc188450663 \h </w:instrText>
        </w:r>
        <w:r w:rsidR="006D238F">
          <w:rPr>
            <w:noProof/>
            <w:webHidden/>
          </w:rPr>
        </w:r>
        <w:r w:rsidR="006D238F">
          <w:rPr>
            <w:noProof/>
            <w:webHidden/>
          </w:rPr>
          <w:fldChar w:fldCharType="separate"/>
        </w:r>
        <w:r w:rsidR="00C372D4">
          <w:rPr>
            <w:noProof/>
            <w:webHidden/>
          </w:rPr>
          <w:t>4</w:t>
        </w:r>
        <w:r w:rsidR="006D238F">
          <w:rPr>
            <w:noProof/>
            <w:webHidden/>
          </w:rPr>
          <w:fldChar w:fldCharType="end"/>
        </w:r>
      </w:hyperlink>
    </w:p>
    <w:p w14:paraId="42DB7BDD" w14:textId="5F532F73"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4" w:history="1">
        <w:r w:rsidR="006D238F" w:rsidRPr="007F599F">
          <w:rPr>
            <w:rStyle w:val="Hyperlink"/>
            <w:noProof/>
          </w:rPr>
          <w:t>School Roll and Stages</w:t>
        </w:r>
        <w:r w:rsidR="006D238F">
          <w:rPr>
            <w:noProof/>
            <w:webHidden/>
          </w:rPr>
          <w:tab/>
        </w:r>
        <w:r w:rsidR="006D238F">
          <w:rPr>
            <w:noProof/>
            <w:webHidden/>
          </w:rPr>
          <w:fldChar w:fldCharType="begin"/>
        </w:r>
        <w:r w:rsidR="006D238F">
          <w:rPr>
            <w:noProof/>
            <w:webHidden/>
          </w:rPr>
          <w:instrText xml:space="preserve"> PAGEREF _Toc188450664 \h </w:instrText>
        </w:r>
        <w:r w:rsidR="006D238F">
          <w:rPr>
            <w:noProof/>
            <w:webHidden/>
          </w:rPr>
        </w:r>
        <w:r w:rsidR="006D238F">
          <w:rPr>
            <w:noProof/>
            <w:webHidden/>
          </w:rPr>
          <w:fldChar w:fldCharType="separate"/>
        </w:r>
        <w:r w:rsidR="00C372D4">
          <w:rPr>
            <w:noProof/>
            <w:webHidden/>
          </w:rPr>
          <w:t>4</w:t>
        </w:r>
        <w:r w:rsidR="006D238F">
          <w:rPr>
            <w:noProof/>
            <w:webHidden/>
          </w:rPr>
          <w:fldChar w:fldCharType="end"/>
        </w:r>
      </w:hyperlink>
    </w:p>
    <w:p w14:paraId="792BB595" w14:textId="13922AA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5" w:history="1">
        <w:r w:rsidR="006D238F" w:rsidRPr="007F599F">
          <w:rPr>
            <w:rStyle w:val="Hyperlink"/>
            <w:noProof/>
          </w:rPr>
          <w:t>School Staff</w:t>
        </w:r>
        <w:r w:rsidR="006D238F">
          <w:rPr>
            <w:noProof/>
            <w:webHidden/>
          </w:rPr>
          <w:tab/>
        </w:r>
        <w:r w:rsidR="006D238F">
          <w:rPr>
            <w:noProof/>
            <w:webHidden/>
          </w:rPr>
          <w:fldChar w:fldCharType="begin"/>
        </w:r>
        <w:r w:rsidR="006D238F">
          <w:rPr>
            <w:noProof/>
            <w:webHidden/>
          </w:rPr>
          <w:instrText xml:space="preserve"> PAGEREF _Toc188450665 \h </w:instrText>
        </w:r>
        <w:r w:rsidR="006D238F">
          <w:rPr>
            <w:noProof/>
            <w:webHidden/>
          </w:rPr>
        </w:r>
        <w:r w:rsidR="006D238F">
          <w:rPr>
            <w:noProof/>
            <w:webHidden/>
          </w:rPr>
          <w:fldChar w:fldCharType="separate"/>
        </w:r>
        <w:r w:rsidR="00C372D4">
          <w:rPr>
            <w:noProof/>
            <w:webHidden/>
          </w:rPr>
          <w:t>4</w:t>
        </w:r>
        <w:r w:rsidR="006D238F">
          <w:rPr>
            <w:noProof/>
            <w:webHidden/>
          </w:rPr>
          <w:fldChar w:fldCharType="end"/>
        </w:r>
      </w:hyperlink>
    </w:p>
    <w:p w14:paraId="1CE20F57" w14:textId="6A7F3CA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6" w:history="1">
        <w:r w:rsidR="006D238F" w:rsidRPr="007F599F">
          <w:rPr>
            <w:rStyle w:val="Hyperlink"/>
            <w:noProof/>
          </w:rPr>
          <w:t>School Day</w:t>
        </w:r>
        <w:r w:rsidR="006D238F">
          <w:rPr>
            <w:noProof/>
            <w:webHidden/>
          </w:rPr>
          <w:tab/>
        </w:r>
        <w:r w:rsidR="006D238F">
          <w:rPr>
            <w:noProof/>
            <w:webHidden/>
          </w:rPr>
          <w:fldChar w:fldCharType="begin"/>
        </w:r>
        <w:r w:rsidR="006D238F">
          <w:rPr>
            <w:noProof/>
            <w:webHidden/>
          </w:rPr>
          <w:instrText xml:space="preserve"> PAGEREF _Toc188450666 \h </w:instrText>
        </w:r>
        <w:r w:rsidR="006D238F">
          <w:rPr>
            <w:noProof/>
            <w:webHidden/>
          </w:rPr>
        </w:r>
        <w:r w:rsidR="006D238F">
          <w:rPr>
            <w:noProof/>
            <w:webHidden/>
          </w:rPr>
          <w:fldChar w:fldCharType="separate"/>
        </w:r>
        <w:r w:rsidR="00C372D4">
          <w:rPr>
            <w:noProof/>
            <w:webHidden/>
          </w:rPr>
          <w:t>5</w:t>
        </w:r>
        <w:r w:rsidR="006D238F">
          <w:rPr>
            <w:noProof/>
            <w:webHidden/>
          </w:rPr>
          <w:fldChar w:fldCharType="end"/>
        </w:r>
      </w:hyperlink>
    </w:p>
    <w:p w14:paraId="277339F9" w14:textId="1D41880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7" w:history="1">
        <w:r w:rsidR="006D238F" w:rsidRPr="007F599F">
          <w:rPr>
            <w:rStyle w:val="Hyperlink"/>
            <w:noProof/>
          </w:rPr>
          <w:t>School Terms and Holidays</w:t>
        </w:r>
        <w:r w:rsidR="006D238F">
          <w:rPr>
            <w:noProof/>
            <w:webHidden/>
          </w:rPr>
          <w:tab/>
        </w:r>
        <w:r w:rsidR="006D238F">
          <w:rPr>
            <w:noProof/>
            <w:webHidden/>
          </w:rPr>
          <w:fldChar w:fldCharType="begin"/>
        </w:r>
        <w:r w:rsidR="006D238F">
          <w:rPr>
            <w:noProof/>
            <w:webHidden/>
          </w:rPr>
          <w:instrText xml:space="preserve"> PAGEREF _Toc188450667 \h </w:instrText>
        </w:r>
        <w:r w:rsidR="006D238F">
          <w:rPr>
            <w:noProof/>
            <w:webHidden/>
          </w:rPr>
        </w:r>
        <w:r w:rsidR="006D238F">
          <w:rPr>
            <w:noProof/>
            <w:webHidden/>
          </w:rPr>
          <w:fldChar w:fldCharType="separate"/>
        </w:r>
        <w:r w:rsidR="00C372D4">
          <w:rPr>
            <w:noProof/>
            <w:webHidden/>
          </w:rPr>
          <w:t>5</w:t>
        </w:r>
        <w:r w:rsidR="006D238F">
          <w:rPr>
            <w:noProof/>
            <w:webHidden/>
          </w:rPr>
          <w:fldChar w:fldCharType="end"/>
        </w:r>
      </w:hyperlink>
    </w:p>
    <w:p w14:paraId="0A83D63C" w14:textId="4AF0582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8" w:history="1">
        <w:r w:rsidR="006D238F" w:rsidRPr="007F599F">
          <w:rPr>
            <w:rStyle w:val="Hyperlink"/>
            <w:noProof/>
          </w:rPr>
          <w:t>Early Learning and Childcare Provision</w:t>
        </w:r>
        <w:r w:rsidR="006D238F">
          <w:rPr>
            <w:noProof/>
            <w:webHidden/>
          </w:rPr>
          <w:tab/>
        </w:r>
        <w:r w:rsidR="006D238F">
          <w:rPr>
            <w:noProof/>
            <w:webHidden/>
          </w:rPr>
          <w:fldChar w:fldCharType="begin"/>
        </w:r>
        <w:r w:rsidR="006D238F">
          <w:rPr>
            <w:noProof/>
            <w:webHidden/>
          </w:rPr>
          <w:instrText xml:space="preserve"> PAGEREF _Toc188450668 \h </w:instrText>
        </w:r>
        <w:r w:rsidR="006D238F">
          <w:rPr>
            <w:noProof/>
            <w:webHidden/>
          </w:rPr>
        </w:r>
        <w:r w:rsidR="006D238F">
          <w:rPr>
            <w:noProof/>
            <w:webHidden/>
          </w:rPr>
          <w:fldChar w:fldCharType="separate"/>
        </w:r>
        <w:r w:rsidR="00C372D4">
          <w:rPr>
            <w:noProof/>
            <w:webHidden/>
          </w:rPr>
          <w:t>5</w:t>
        </w:r>
        <w:r w:rsidR="006D238F">
          <w:rPr>
            <w:noProof/>
            <w:webHidden/>
          </w:rPr>
          <w:fldChar w:fldCharType="end"/>
        </w:r>
      </w:hyperlink>
    </w:p>
    <w:p w14:paraId="7EBE67ED" w14:textId="58043D35"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69" w:history="1">
        <w:r w:rsidR="006D238F" w:rsidRPr="007F599F">
          <w:rPr>
            <w:rStyle w:val="Hyperlink"/>
            <w:noProof/>
          </w:rPr>
          <w:t>Visits of Prospective Parents/Carers</w:t>
        </w:r>
        <w:r w:rsidR="006D238F">
          <w:rPr>
            <w:noProof/>
            <w:webHidden/>
          </w:rPr>
          <w:tab/>
        </w:r>
        <w:r w:rsidR="006D238F">
          <w:rPr>
            <w:noProof/>
            <w:webHidden/>
          </w:rPr>
          <w:fldChar w:fldCharType="begin"/>
        </w:r>
        <w:r w:rsidR="006D238F">
          <w:rPr>
            <w:noProof/>
            <w:webHidden/>
          </w:rPr>
          <w:instrText xml:space="preserve"> PAGEREF _Toc188450669 \h </w:instrText>
        </w:r>
        <w:r w:rsidR="006D238F">
          <w:rPr>
            <w:noProof/>
            <w:webHidden/>
          </w:rPr>
        </w:r>
        <w:r w:rsidR="006D238F">
          <w:rPr>
            <w:noProof/>
            <w:webHidden/>
          </w:rPr>
          <w:fldChar w:fldCharType="separate"/>
        </w:r>
        <w:r w:rsidR="00C372D4">
          <w:rPr>
            <w:noProof/>
            <w:webHidden/>
          </w:rPr>
          <w:t>5</w:t>
        </w:r>
        <w:r w:rsidR="006D238F">
          <w:rPr>
            <w:noProof/>
            <w:webHidden/>
          </w:rPr>
          <w:fldChar w:fldCharType="end"/>
        </w:r>
      </w:hyperlink>
    </w:p>
    <w:p w14:paraId="69A5EEC6" w14:textId="6BEBC54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0" w:history="1">
        <w:r w:rsidR="006D238F" w:rsidRPr="007F599F">
          <w:rPr>
            <w:rStyle w:val="Hyperlink"/>
            <w:noProof/>
          </w:rPr>
          <w:t>School Uniform</w:t>
        </w:r>
        <w:r w:rsidR="006D238F">
          <w:rPr>
            <w:noProof/>
            <w:webHidden/>
          </w:rPr>
          <w:tab/>
        </w:r>
        <w:r w:rsidR="006D238F">
          <w:rPr>
            <w:noProof/>
            <w:webHidden/>
          </w:rPr>
          <w:fldChar w:fldCharType="begin"/>
        </w:r>
        <w:r w:rsidR="006D238F">
          <w:rPr>
            <w:noProof/>
            <w:webHidden/>
          </w:rPr>
          <w:instrText xml:space="preserve"> PAGEREF _Toc188450670 \h </w:instrText>
        </w:r>
        <w:r w:rsidR="006D238F">
          <w:rPr>
            <w:noProof/>
            <w:webHidden/>
          </w:rPr>
        </w:r>
        <w:r w:rsidR="006D238F">
          <w:rPr>
            <w:noProof/>
            <w:webHidden/>
          </w:rPr>
          <w:fldChar w:fldCharType="separate"/>
        </w:r>
        <w:r w:rsidR="00C372D4">
          <w:rPr>
            <w:noProof/>
            <w:webHidden/>
          </w:rPr>
          <w:t>5</w:t>
        </w:r>
        <w:r w:rsidR="006D238F">
          <w:rPr>
            <w:noProof/>
            <w:webHidden/>
          </w:rPr>
          <w:fldChar w:fldCharType="end"/>
        </w:r>
      </w:hyperlink>
    </w:p>
    <w:p w14:paraId="1DC60F8D" w14:textId="58D08EE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1" w:history="1">
        <w:r w:rsidR="006D238F" w:rsidRPr="007F599F">
          <w:rPr>
            <w:rStyle w:val="Hyperlink"/>
            <w:noProof/>
          </w:rPr>
          <w:t>School Clothing Grants</w:t>
        </w:r>
        <w:r w:rsidR="006D238F">
          <w:rPr>
            <w:noProof/>
            <w:webHidden/>
          </w:rPr>
          <w:tab/>
        </w:r>
        <w:r w:rsidR="006D238F">
          <w:rPr>
            <w:noProof/>
            <w:webHidden/>
          </w:rPr>
          <w:fldChar w:fldCharType="begin"/>
        </w:r>
        <w:r w:rsidR="006D238F">
          <w:rPr>
            <w:noProof/>
            <w:webHidden/>
          </w:rPr>
          <w:instrText xml:space="preserve"> PAGEREF _Toc188450671 \h </w:instrText>
        </w:r>
        <w:r w:rsidR="006D238F">
          <w:rPr>
            <w:noProof/>
            <w:webHidden/>
          </w:rPr>
        </w:r>
        <w:r w:rsidR="006D238F">
          <w:rPr>
            <w:noProof/>
            <w:webHidden/>
          </w:rPr>
          <w:fldChar w:fldCharType="separate"/>
        </w:r>
        <w:r w:rsidR="00C372D4">
          <w:rPr>
            <w:noProof/>
            <w:webHidden/>
          </w:rPr>
          <w:t>6</w:t>
        </w:r>
        <w:r w:rsidR="006D238F">
          <w:rPr>
            <w:noProof/>
            <w:webHidden/>
          </w:rPr>
          <w:fldChar w:fldCharType="end"/>
        </w:r>
      </w:hyperlink>
    </w:p>
    <w:p w14:paraId="524F6418" w14:textId="3CAE7D52"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2" w:history="1">
        <w:r w:rsidR="006D238F" w:rsidRPr="007F599F">
          <w:rPr>
            <w:rStyle w:val="Hyperlink"/>
            <w:noProof/>
          </w:rPr>
          <w:t>Parental Concerns</w:t>
        </w:r>
        <w:r w:rsidR="006D238F">
          <w:rPr>
            <w:noProof/>
            <w:webHidden/>
          </w:rPr>
          <w:tab/>
        </w:r>
        <w:r w:rsidR="006D238F">
          <w:rPr>
            <w:noProof/>
            <w:webHidden/>
          </w:rPr>
          <w:fldChar w:fldCharType="begin"/>
        </w:r>
        <w:r w:rsidR="006D238F">
          <w:rPr>
            <w:noProof/>
            <w:webHidden/>
          </w:rPr>
          <w:instrText xml:space="preserve"> PAGEREF _Toc188450672 \h </w:instrText>
        </w:r>
        <w:r w:rsidR="006D238F">
          <w:rPr>
            <w:noProof/>
            <w:webHidden/>
          </w:rPr>
        </w:r>
        <w:r w:rsidR="006D238F">
          <w:rPr>
            <w:noProof/>
            <w:webHidden/>
          </w:rPr>
          <w:fldChar w:fldCharType="separate"/>
        </w:r>
        <w:r w:rsidR="00C372D4">
          <w:rPr>
            <w:noProof/>
            <w:webHidden/>
          </w:rPr>
          <w:t>6</w:t>
        </w:r>
        <w:r w:rsidR="006D238F">
          <w:rPr>
            <w:noProof/>
            <w:webHidden/>
          </w:rPr>
          <w:fldChar w:fldCharType="end"/>
        </w:r>
      </w:hyperlink>
    </w:p>
    <w:p w14:paraId="4ABFDEAF" w14:textId="4ABAC52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3" w:history="1">
        <w:r w:rsidR="006D238F" w:rsidRPr="007F599F">
          <w:rPr>
            <w:rStyle w:val="Hyperlink"/>
            <w:noProof/>
          </w:rPr>
          <w:t>Pupil Absence Procedures</w:t>
        </w:r>
        <w:r w:rsidR="006D238F">
          <w:rPr>
            <w:noProof/>
            <w:webHidden/>
          </w:rPr>
          <w:tab/>
        </w:r>
        <w:r w:rsidR="006D238F">
          <w:rPr>
            <w:noProof/>
            <w:webHidden/>
          </w:rPr>
          <w:fldChar w:fldCharType="begin"/>
        </w:r>
        <w:r w:rsidR="006D238F">
          <w:rPr>
            <w:noProof/>
            <w:webHidden/>
          </w:rPr>
          <w:instrText xml:space="preserve"> PAGEREF _Toc188450673 \h </w:instrText>
        </w:r>
        <w:r w:rsidR="006D238F">
          <w:rPr>
            <w:noProof/>
            <w:webHidden/>
          </w:rPr>
        </w:r>
        <w:r w:rsidR="006D238F">
          <w:rPr>
            <w:noProof/>
            <w:webHidden/>
          </w:rPr>
          <w:fldChar w:fldCharType="separate"/>
        </w:r>
        <w:r w:rsidR="00C372D4">
          <w:rPr>
            <w:noProof/>
            <w:webHidden/>
          </w:rPr>
          <w:t>7</w:t>
        </w:r>
        <w:r w:rsidR="006D238F">
          <w:rPr>
            <w:noProof/>
            <w:webHidden/>
          </w:rPr>
          <w:fldChar w:fldCharType="end"/>
        </w:r>
      </w:hyperlink>
    </w:p>
    <w:p w14:paraId="3DCEC3FB" w14:textId="54A9EAF3"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4" w:history="1">
        <w:r w:rsidR="006D238F" w:rsidRPr="007F599F">
          <w:rPr>
            <w:rStyle w:val="Hyperlink"/>
            <w:noProof/>
          </w:rPr>
          <w:t>Parent / Carer Contact Details</w:t>
        </w:r>
        <w:r w:rsidR="006D238F">
          <w:rPr>
            <w:noProof/>
            <w:webHidden/>
          </w:rPr>
          <w:tab/>
        </w:r>
        <w:r w:rsidR="006D238F">
          <w:rPr>
            <w:noProof/>
            <w:webHidden/>
          </w:rPr>
          <w:fldChar w:fldCharType="begin"/>
        </w:r>
        <w:r w:rsidR="006D238F">
          <w:rPr>
            <w:noProof/>
            <w:webHidden/>
          </w:rPr>
          <w:instrText xml:space="preserve"> PAGEREF _Toc188450674 \h </w:instrText>
        </w:r>
        <w:r w:rsidR="006D238F">
          <w:rPr>
            <w:noProof/>
            <w:webHidden/>
          </w:rPr>
        </w:r>
        <w:r w:rsidR="006D238F">
          <w:rPr>
            <w:noProof/>
            <w:webHidden/>
          </w:rPr>
          <w:fldChar w:fldCharType="separate"/>
        </w:r>
        <w:r w:rsidR="00C372D4">
          <w:rPr>
            <w:noProof/>
            <w:webHidden/>
          </w:rPr>
          <w:t>7</w:t>
        </w:r>
        <w:r w:rsidR="006D238F">
          <w:rPr>
            <w:noProof/>
            <w:webHidden/>
          </w:rPr>
          <w:fldChar w:fldCharType="end"/>
        </w:r>
      </w:hyperlink>
    </w:p>
    <w:p w14:paraId="404136F2" w14:textId="6C71806A"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5" w:history="1">
        <w:r w:rsidR="006D238F" w:rsidRPr="007F599F">
          <w:rPr>
            <w:rStyle w:val="Hyperlink"/>
            <w:noProof/>
          </w:rPr>
          <w:t>The Complaints Procedure</w:t>
        </w:r>
        <w:r w:rsidR="006D238F">
          <w:rPr>
            <w:noProof/>
            <w:webHidden/>
          </w:rPr>
          <w:tab/>
        </w:r>
        <w:r w:rsidR="006D238F">
          <w:rPr>
            <w:noProof/>
            <w:webHidden/>
          </w:rPr>
          <w:fldChar w:fldCharType="begin"/>
        </w:r>
        <w:r w:rsidR="006D238F">
          <w:rPr>
            <w:noProof/>
            <w:webHidden/>
          </w:rPr>
          <w:instrText xml:space="preserve"> PAGEREF _Toc188450675 \h </w:instrText>
        </w:r>
        <w:r w:rsidR="006D238F">
          <w:rPr>
            <w:noProof/>
            <w:webHidden/>
          </w:rPr>
        </w:r>
        <w:r w:rsidR="006D238F">
          <w:rPr>
            <w:noProof/>
            <w:webHidden/>
          </w:rPr>
          <w:fldChar w:fldCharType="separate"/>
        </w:r>
        <w:r w:rsidR="00C372D4">
          <w:rPr>
            <w:noProof/>
            <w:webHidden/>
          </w:rPr>
          <w:t>7</w:t>
        </w:r>
        <w:r w:rsidR="006D238F">
          <w:rPr>
            <w:noProof/>
            <w:webHidden/>
          </w:rPr>
          <w:fldChar w:fldCharType="end"/>
        </w:r>
      </w:hyperlink>
    </w:p>
    <w:p w14:paraId="20E5B5B0" w14:textId="15152682"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676" w:history="1">
        <w:r w:rsidR="006D238F" w:rsidRPr="007F599F">
          <w:rPr>
            <w:rStyle w:val="Hyperlink"/>
            <w:noProof/>
          </w:rPr>
          <w:t>PARENTAL INVOLVEMENT</w:t>
        </w:r>
        <w:r w:rsidR="006D238F">
          <w:rPr>
            <w:noProof/>
            <w:webHidden/>
          </w:rPr>
          <w:tab/>
        </w:r>
        <w:r w:rsidR="006D238F">
          <w:rPr>
            <w:noProof/>
            <w:webHidden/>
          </w:rPr>
          <w:fldChar w:fldCharType="begin"/>
        </w:r>
        <w:r w:rsidR="006D238F">
          <w:rPr>
            <w:noProof/>
            <w:webHidden/>
          </w:rPr>
          <w:instrText xml:space="preserve"> PAGEREF _Toc188450676 \h </w:instrText>
        </w:r>
        <w:r w:rsidR="006D238F">
          <w:rPr>
            <w:noProof/>
            <w:webHidden/>
          </w:rPr>
        </w:r>
        <w:r w:rsidR="006D238F">
          <w:rPr>
            <w:noProof/>
            <w:webHidden/>
          </w:rPr>
          <w:fldChar w:fldCharType="separate"/>
        </w:r>
        <w:r w:rsidR="00C372D4">
          <w:rPr>
            <w:noProof/>
            <w:webHidden/>
          </w:rPr>
          <w:t>9</w:t>
        </w:r>
        <w:r w:rsidR="006D238F">
          <w:rPr>
            <w:noProof/>
            <w:webHidden/>
          </w:rPr>
          <w:fldChar w:fldCharType="end"/>
        </w:r>
      </w:hyperlink>
    </w:p>
    <w:p w14:paraId="2777D743" w14:textId="746B638A"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7" w:history="1">
        <w:r w:rsidR="006D238F" w:rsidRPr="007F599F">
          <w:rPr>
            <w:rStyle w:val="Hyperlink"/>
            <w:noProof/>
          </w:rPr>
          <w:t>Homework</w:t>
        </w:r>
        <w:r w:rsidR="006D238F">
          <w:rPr>
            <w:noProof/>
            <w:webHidden/>
          </w:rPr>
          <w:tab/>
        </w:r>
        <w:r w:rsidR="006D238F">
          <w:rPr>
            <w:noProof/>
            <w:webHidden/>
          </w:rPr>
          <w:fldChar w:fldCharType="begin"/>
        </w:r>
        <w:r w:rsidR="006D238F">
          <w:rPr>
            <w:noProof/>
            <w:webHidden/>
          </w:rPr>
          <w:instrText xml:space="preserve"> PAGEREF _Toc188450677 \h </w:instrText>
        </w:r>
        <w:r w:rsidR="006D238F">
          <w:rPr>
            <w:noProof/>
            <w:webHidden/>
          </w:rPr>
        </w:r>
        <w:r w:rsidR="006D238F">
          <w:rPr>
            <w:noProof/>
            <w:webHidden/>
          </w:rPr>
          <w:fldChar w:fldCharType="separate"/>
        </w:r>
        <w:r w:rsidR="00C372D4">
          <w:rPr>
            <w:noProof/>
            <w:webHidden/>
          </w:rPr>
          <w:t>9</w:t>
        </w:r>
        <w:r w:rsidR="006D238F">
          <w:rPr>
            <w:noProof/>
            <w:webHidden/>
          </w:rPr>
          <w:fldChar w:fldCharType="end"/>
        </w:r>
      </w:hyperlink>
    </w:p>
    <w:p w14:paraId="3B89F344" w14:textId="0A05F4CE"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8" w:history="1">
        <w:r w:rsidR="006D238F" w:rsidRPr="007F599F">
          <w:rPr>
            <w:rStyle w:val="Hyperlink"/>
            <w:noProof/>
          </w:rPr>
          <w:t>Becoming Involved in School</w:t>
        </w:r>
        <w:r w:rsidR="006D238F">
          <w:rPr>
            <w:noProof/>
            <w:webHidden/>
          </w:rPr>
          <w:tab/>
        </w:r>
        <w:r w:rsidR="006D238F">
          <w:rPr>
            <w:noProof/>
            <w:webHidden/>
          </w:rPr>
          <w:fldChar w:fldCharType="begin"/>
        </w:r>
        <w:r w:rsidR="006D238F">
          <w:rPr>
            <w:noProof/>
            <w:webHidden/>
          </w:rPr>
          <w:instrText xml:space="preserve"> PAGEREF _Toc188450678 \h </w:instrText>
        </w:r>
        <w:r w:rsidR="006D238F">
          <w:rPr>
            <w:noProof/>
            <w:webHidden/>
          </w:rPr>
        </w:r>
        <w:r w:rsidR="006D238F">
          <w:rPr>
            <w:noProof/>
            <w:webHidden/>
          </w:rPr>
          <w:fldChar w:fldCharType="separate"/>
        </w:r>
        <w:r w:rsidR="00C372D4">
          <w:rPr>
            <w:noProof/>
            <w:webHidden/>
          </w:rPr>
          <w:t>9</w:t>
        </w:r>
        <w:r w:rsidR="006D238F">
          <w:rPr>
            <w:noProof/>
            <w:webHidden/>
          </w:rPr>
          <w:fldChar w:fldCharType="end"/>
        </w:r>
      </w:hyperlink>
    </w:p>
    <w:p w14:paraId="36464DF2" w14:textId="1BDCF92E"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79" w:history="1">
        <w:r w:rsidR="006D238F" w:rsidRPr="007F599F">
          <w:rPr>
            <w:rStyle w:val="Hyperlink"/>
            <w:noProof/>
          </w:rPr>
          <w:t>Opportunities for Parental Involvement</w:t>
        </w:r>
        <w:r w:rsidR="006D238F">
          <w:rPr>
            <w:noProof/>
            <w:webHidden/>
          </w:rPr>
          <w:tab/>
        </w:r>
        <w:r w:rsidR="006D238F">
          <w:rPr>
            <w:noProof/>
            <w:webHidden/>
          </w:rPr>
          <w:fldChar w:fldCharType="begin"/>
        </w:r>
        <w:r w:rsidR="006D238F">
          <w:rPr>
            <w:noProof/>
            <w:webHidden/>
          </w:rPr>
          <w:instrText xml:space="preserve"> PAGEREF _Toc188450679 \h </w:instrText>
        </w:r>
        <w:r w:rsidR="006D238F">
          <w:rPr>
            <w:noProof/>
            <w:webHidden/>
          </w:rPr>
        </w:r>
        <w:r w:rsidR="006D238F">
          <w:rPr>
            <w:noProof/>
            <w:webHidden/>
          </w:rPr>
          <w:fldChar w:fldCharType="separate"/>
        </w:r>
        <w:r w:rsidR="00C372D4">
          <w:rPr>
            <w:noProof/>
            <w:webHidden/>
          </w:rPr>
          <w:t>9</w:t>
        </w:r>
        <w:r w:rsidR="006D238F">
          <w:rPr>
            <w:noProof/>
            <w:webHidden/>
          </w:rPr>
          <w:fldChar w:fldCharType="end"/>
        </w:r>
      </w:hyperlink>
    </w:p>
    <w:p w14:paraId="42291960" w14:textId="3E53E69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0" w:history="1">
        <w:r w:rsidR="006D238F" w:rsidRPr="007F599F">
          <w:rPr>
            <w:rStyle w:val="Hyperlink"/>
            <w:noProof/>
          </w:rPr>
          <w:t>Parent Councils</w:t>
        </w:r>
        <w:r w:rsidR="006D238F">
          <w:rPr>
            <w:noProof/>
            <w:webHidden/>
          </w:rPr>
          <w:tab/>
        </w:r>
        <w:r w:rsidR="006D238F">
          <w:rPr>
            <w:noProof/>
            <w:webHidden/>
          </w:rPr>
          <w:fldChar w:fldCharType="begin"/>
        </w:r>
        <w:r w:rsidR="006D238F">
          <w:rPr>
            <w:noProof/>
            <w:webHidden/>
          </w:rPr>
          <w:instrText xml:space="preserve"> PAGEREF _Toc188450680 \h </w:instrText>
        </w:r>
        <w:r w:rsidR="006D238F">
          <w:rPr>
            <w:noProof/>
            <w:webHidden/>
          </w:rPr>
        </w:r>
        <w:r w:rsidR="006D238F">
          <w:rPr>
            <w:noProof/>
            <w:webHidden/>
          </w:rPr>
          <w:fldChar w:fldCharType="separate"/>
        </w:r>
        <w:r w:rsidR="00C372D4">
          <w:rPr>
            <w:noProof/>
            <w:webHidden/>
          </w:rPr>
          <w:t>10</w:t>
        </w:r>
        <w:r w:rsidR="006D238F">
          <w:rPr>
            <w:noProof/>
            <w:webHidden/>
          </w:rPr>
          <w:fldChar w:fldCharType="end"/>
        </w:r>
      </w:hyperlink>
    </w:p>
    <w:p w14:paraId="3DBF5742" w14:textId="37C420AD"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1" w:history="1">
        <w:r w:rsidR="006D238F" w:rsidRPr="007F599F">
          <w:rPr>
            <w:rStyle w:val="Hyperlink"/>
            <w:noProof/>
          </w:rPr>
          <w:t>Parentzone Scotland and the National Parent Forum of Scotland</w:t>
        </w:r>
        <w:r w:rsidR="006D238F">
          <w:rPr>
            <w:noProof/>
            <w:webHidden/>
          </w:rPr>
          <w:tab/>
        </w:r>
        <w:r w:rsidR="006D238F">
          <w:rPr>
            <w:noProof/>
            <w:webHidden/>
          </w:rPr>
          <w:fldChar w:fldCharType="begin"/>
        </w:r>
        <w:r w:rsidR="006D238F">
          <w:rPr>
            <w:noProof/>
            <w:webHidden/>
          </w:rPr>
          <w:instrText xml:space="preserve"> PAGEREF _Toc188450681 \h </w:instrText>
        </w:r>
        <w:r w:rsidR="006D238F">
          <w:rPr>
            <w:noProof/>
            <w:webHidden/>
          </w:rPr>
        </w:r>
        <w:r w:rsidR="006D238F">
          <w:rPr>
            <w:noProof/>
            <w:webHidden/>
          </w:rPr>
          <w:fldChar w:fldCharType="separate"/>
        </w:r>
        <w:r w:rsidR="00C372D4">
          <w:rPr>
            <w:noProof/>
            <w:webHidden/>
          </w:rPr>
          <w:t>10</w:t>
        </w:r>
        <w:r w:rsidR="006D238F">
          <w:rPr>
            <w:noProof/>
            <w:webHidden/>
          </w:rPr>
          <w:fldChar w:fldCharType="end"/>
        </w:r>
      </w:hyperlink>
    </w:p>
    <w:p w14:paraId="70836194" w14:textId="5ED0563B"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682" w:history="1">
        <w:r w:rsidR="006D238F" w:rsidRPr="007F599F">
          <w:rPr>
            <w:rStyle w:val="Hyperlink"/>
            <w:noProof/>
          </w:rPr>
          <w:t>SCHOOL ETHOS</w:t>
        </w:r>
        <w:r w:rsidR="006D238F">
          <w:rPr>
            <w:noProof/>
            <w:webHidden/>
          </w:rPr>
          <w:tab/>
        </w:r>
        <w:r w:rsidR="006D238F">
          <w:rPr>
            <w:noProof/>
            <w:webHidden/>
          </w:rPr>
          <w:fldChar w:fldCharType="begin"/>
        </w:r>
        <w:r w:rsidR="006D238F">
          <w:rPr>
            <w:noProof/>
            <w:webHidden/>
          </w:rPr>
          <w:instrText xml:space="preserve"> PAGEREF _Toc188450682 \h </w:instrText>
        </w:r>
        <w:r w:rsidR="006D238F">
          <w:rPr>
            <w:noProof/>
            <w:webHidden/>
          </w:rPr>
        </w:r>
        <w:r w:rsidR="006D238F">
          <w:rPr>
            <w:noProof/>
            <w:webHidden/>
          </w:rPr>
          <w:fldChar w:fldCharType="separate"/>
        </w:r>
        <w:r w:rsidR="00C372D4">
          <w:rPr>
            <w:noProof/>
            <w:webHidden/>
          </w:rPr>
          <w:t>10</w:t>
        </w:r>
        <w:r w:rsidR="006D238F">
          <w:rPr>
            <w:noProof/>
            <w:webHidden/>
          </w:rPr>
          <w:fldChar w:fldCharType="end"/>
        </w:r>
      </w:hyperlink>
    </w:p>
    <w:p w14:paraId="7B436C77" w14:textId="5D04B140"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3" w:history="1">
        <w:r w:rsidR="006D238F" w:rsidRPr="007F599F">
          <w:rPr>
            <w:rStyle w:val="Hyperlink"/>
            <w:noProof/>
          </w:rPr>
          <w:t>School and Community Links</w:t>
        </w:r>
        <w:r w:rsidR="006D238F">
          <w:rPr>
            <w:noProof/>
            <w:webHidden/>
          </w:rPr>
          <w:tab/>
        </w:r>
        <w:r w:rsidR="006D238F">
          <w:rPr>
            <w:noProof/>
            <w:webHidden/>
          </w:rPr>
          <w:fldChar w:fldCharType="begin"/>
        </w:r>
        <w:r w:rsidR="006D238F">
          <w:rPr>
            <w:noProof/>
            <w:webHidden/>
          </w:rPr>
          <w:instrText xml:space="preserve"> PAGEREF _Toc188450683 \h </w:instrText>
        </w:r>
        <w:r w:rsidR="006D238F">
          <w:rPr>
            <w:noProof/>
            <w:webHidden/>
          </w:rPr>
        </w:r>
        <w:r w:rsidR="006D238F">
          <w:rPr>
            <w:noProof/>
            <w:webHidden/>
          </w:rPr>
          <w:fldChar w:fldCharType="separate"/>
        </w:r>
        <w:r w:rsidR="00C372D4">
          <w:rPr>
            <w:noProof/>
            <w:webHidden/>
          </w:rPr>
          <w:t>11</w:t>
        </w:r>
        <w:r w:rsidR="006D238F">
          <w:rPr>
            <w:noProof/>
            <w:webHidden/>
          </w:rPr>
          <w:fldChar w:fldCharType="end"/>
        </w:r>
      </w:hyperlink>
    </w:p>
    <w:p w14:paraId="64A4FB41" w14:textId="1BEAC45E"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4" w:history="1">
        <w:r w:rsidR="006D238F" w:rsidRPr="007F599F">
          <w:rPr>
            <w:rStyle w:val="Hyperlink"/>
            <w:noProof/>
          </w:rPr>
          <w:t>Positive Relationships</w:t>
        </w:r>
        <w:r w:rsidR="006D238F">
          <w:rPr>
            <w:noProof/>
            <w:webHidden/>
          </w:rPr>
          <w:tab/>
        </w:r>
        <w:r w:rsidR="006D238F">
          <w:rPr>
            <w:noProof/>
            <w:webHidden/>
          </w:rPr>
          <w:fldChar w:fldCharType="begin"/>
        </w:r>
        <w:r w:rsidR="006D238F">
          <w:rPr>
            <w:noProof/>
            <w:webHidden/>
          </w:rPr>
          <w:instrText xml:space="preserve"> PAGEREF _Toc188450684 \h </w:instrText>
        </w:r>
        <w:r w:rsidR="006D238F">
          <w:rPr>
            <w:noProof/>
            <w:webHidden/>
          </w:rPr>
        </w:r>
        <w:r w:rsidR="006D238F">
          <w:rPr>
            <w:noProof/>
            <w:webHidden/>
          </w:rPr>
          <w:fldChar w:fldCharType="separate"/>
        </w:r>
        <w:r w:rsidR="00C372D4">
          <w:rPr>
            <w:noProof/>
            <w:webHidden/>
          </w:rPr>
          <w:t>11</w:t>
        </w:r>
        <w:r w:rsidR="006D238F">
          <w:rPr>
            <w:noProof/>
            <w:webHidden/>
          </w:rPr>
          <w:fldChar w:fldCharType="end"/>
        </w:r>
      </w:hyperlink>
    </w:p>
    <w:p w14:paraId="2847C75A" w14:textId="4DB91093"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5" w:history="1">
        <w:r w:rsidR="006D238F" w:rsidRPr="007F599F">
          <w:rPr>
            <w:rStyle w:val="Hyperlink"/>
            <w:noProof/>
          </w:rPr>
          <w:t>Anti-Bullying</w:t>
        </w:r>
        <w:r w:rsidR="006D238F">
          <w:rPr>
            <w:noProof/>
            <w:webHidden/>
          </w:rPr>
          <w:tab/>
        </w:r>
        <w:r w:rsidR="006D238F">
          <w:rPr>
            <w:noProof/>
            <w:webHidden/>
          </w:rPr>
          <w:fldChar w:fldCharType="begin"/>
        </w:r>
        <w:r w:rsidR="006D238F">
          <w:rPr>
            <w:noProof/>
            <w:webHidden/>
          </w:rPr>
          <w:instrText xml:space="preserve"> PAGEREF _Toc188450685 \h </w:instrText>
        </w:r>
        <w:r w:rsidR="006D238F">
          <w:rPr>
            <w:noProof/>
            <w:webHidden/>
          </w:rPr>
        </w:r>
        <w:r w:rsidR="006D238F">
          <w:rPr>
            <w:noProof/>
            <w:webHidden/>
          </w:rPr>
          <w:fldChar w:fldCharType="separate"/>
        </w:r>
        <w:r w:rsidR="00C372D4">
          <w:rPr>
            <w:noProof/>
            <w:webHidden/>
          </w:rPr>
          <w:t>11</w:t>
        </w:r>
        <w:r w:rsidR="006D238F">
          <w:rPr>
            <w:noProof/>
            <w:webHidden/>
          </w:rPr>
          <w:fldChar w:fldCharType="end"/>
        </w:r>
      </w:hyperlink>
    </w:p>
    <w:p w14:paraId="64B7A042" w14:textId="35A2B6B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6" w:history="1">
        <w:r w:rsidR="006D238F" w:rsidRPr="007F599F">
          <w:rPr>
            <w:rStyle w:val="Hyperlink"/>
            <w:noProof/>
          </w:rPr>
          <w:t>Celebrating Achievement</w:t>
        </w:r>
        <w:r w:rsidR="006D238F">
          <w:rPr>
            <w:noProof/>
            <w:webHidden/>
          </w:rPr>
          <w:tab/>
        </w:r>
        <w:r w:rsidR="006D238F">
          <w:rPr>
            <w:noProof/>
            <w:webHidden/>
          </w:rPr>
          <w:fldChar w:fldCharType="begin"/>
        </w:r>
        <w:r w:rsidR="006D238F">
          <w:rPr>
            <w:noProof/>
            <w:webHidden/>
          </w:rPr>
          <w:instrText xml:space="preserve"> PAGEREF _Toc188450686 \h </w:instrText>
        </w:r>
        <w:r w:rsidR="006D238F">
          <w:rPr>
            <w:noProof/>
            <w:webHidden/>
          </w:rPr>
        </w:r>
        <w:r w:rsidR="006D238F">
          <w:rPr>
            <w:noProof/>
            <w:webHidden/>
          </w:rPr>
          <w:fldChar w:fldCharType="separate"/>
        </w:r>
        <w:r w:rsidR="00C372D4">
          <w:rPr>
            <w:noProof/>
            <w:webHidden/>
          </w:rPr>
          <w:t>12</w:t>
        </w:r>
        <w:r w:rsidR="006D238F">
          <w:rPr>
            <w:noProof/>
            <w:webHidden/>
          </w:rPr>
          <w:fldChar w:fldCharType="end"/>
        </w:r>
      </w:hyperlink>
    </w:p>
    <w:p w14:paraId="738BF8A3" w14:textId="283A18F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7" w:history="1">
        <w:r w:rsidR="006D238F" w:rsidRPr="007F599F">
          <w:rPr>
            <w:rStyle w:val="Hyperlink"/>
            <w:noProof/>
          </w:rPr>
          <w:t>Wider-Curricular Activities</w:t>
        </w:r>
        <w:r w:rsidR="006D238F">
          <w:rPr>
            <w:noProof/>
            <w:webHidden/>
          </w:rPr>
          <w:tab/>
        </w:r>
        <w:r w:rsidR="006D238F">
          <w:rPr>
            <w:noProof/>
            <w:webHidden/>
          </w:rPr>
          <w:fldChar w:fldCharType="begin"/>
        </w:r>
        <w:r w:rsidR="006D238F">
          <w:rPr>
            <w:noProof/>
            <w:webHidden/>
          </w:rPr>
          <w:instrText xml:space="preserve"> PAGEREF _Toc188450687 \h </w:instrText>
        </w:r>
        <w:r w:rsidR="006D238F">
          <w:rPr>
            <w:noProof/>
            <w:webHidden/>
          </w:rPr>
        </w:r>
        <w:r w:rsidR="006D238F">
          <w:rPr>
            <w:noProof/>
            <w:webHidden/>
          </w:rPr>
          <w:fldChar w:fldCharType="separate"/>
        </w:r>
        <w:r w:rsidR="00C372D4">
          <w:rPr>
            <w:noProof/>
            <w:webHidden/>
          </w:rPr>
          <w:t>12</w:t>
        </w:r>
        <w:r w:rsidR="006D238F">
          <w:rPr>
            <w:noProof/>
            <w:webHidden/>
          </w:rPr>
          <w:fldChar w:fldCharType="end"/>
        </w:r>
      </w:hyperlink>
    </w:p>
    <w:p w14:paraId="5BCE7E4C" w14:textId="531A563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88" w:history="1">
        <w:r w:rsidR="006D238F" w:rsidRPr="007F599F">
          <w:rPr>
            <w:rStyle w:val="Hyperlink"/>
            <w:noProof/>
          </w:rPr>
          <w:t>Pupil Council</w:t>
        </w:r>
        <w:r w:rsidR="006D238F">
          <w:rPr>
            <w:noProof/>
            <w:webHidden/>
          </w:rPr>
          <w:tab/>
        </w:r>
        <w:r w:rsidR="006D238F">
          <w:rPr>
            <w:noProof/>
            <w:webHidden/>
          </w:rPr>
          <w:fldChar w:fldCharType="begin"/>
        </w:r>
        <w:r w:rsidR="006D238F">
          <w:rPr>
            <w:noProof/>
            <w:webHidden/>
          </w:rPr>
          <w:instrText xml:space="preserve"> PAGEREF _Toc188450688 \h </w:instrText>
        </w:r>
        <w:r w:rsidR="006D238F">
          <w:rPr>
            <w:noProof/>
            <w:webHidden/>
          </w:rPr>
        </w:r>
        <w:r w:rsidR="006D238F">
          <w:rPr>
            <w:noProof/>
            <w:webHidden/>
          </w:rPr>
          <w:fldChar w:fldCharType="separate"/>
        </w:r>
        <w:r w:rsidR="00C372D4">
          <w:rPr>
            <w:noProof/>
            <w:webHidden/>
          </w:rPr>
          <w:t>12</w:t>
        </w:r>
        <w:r w:rsidR="006D238F">
          <w:rPr>
            <w:noProof/>
            <w:webHidden/>
          </w:rPr>
          <w:fldChar w:fldCharType="end"/>
        </w:r>
      </w:hyperlink>
    </w:p>
    <w:p w14:paraId="1BD017D5" w14:textId="55FA41DD"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689" w:history="1">
        <w:r w:rsidR="006D238F" w:rsidRPr="007F599F">
          <w:rPr>
            <w:rStyle w:val="Hyperlink"/>
            <w:noProof/>
          </w:rPr>
          <w:t>CURRICULUM FOR EXCELLENCE (CfE)</w:t>
        </w:r>
        <w:r w:rsidR="006D238F">
          <w:rPr>
            <w:noProof/>
            <w:webHidden/>
          </w:rPr>
          <w:tab/>
        </w:r>
        <w:r w:rsidR="006D238F">
          <w:rPr>
            <w:noProof/>
            <w:webHidden/>
          </w:rPr>
          <w:fldChar w:fldCharType="begin"/>
        </w:r>
        <w:r w:rsidR="006D238F">
          <w:rPr>
            <w:noProof/>
            <w:webHidden/>
          </w:rPr>
          <w:instrText xml:space="preserve"> PAGEREF _Toc188450689 \h </w:instrText>
        </w:r>
        <w:r w:rsidR="006D238F">
          <w:rPr>
            <w:noProof/>
            <w:webHidden/>
          </w:rPr>
        </w:r>
        <w:r w:rsidR="006D238F">
          <w:rPr>
            <w:noProof/>
            <w:webHidden/>
          </w:rPr>
          <w:fldChar w:fldCharType="separate"/>
        </w:r>
        <w:r w:rsidR="00C372D4">
          <w:rPr>
            <w:noProof/>
            <w:webHidden/>
          </w:rPr>
          <w:t>12</w:t>
        </w:r>
        <w:r w:rsidR="006D238F">
          <w:rPr>
            <w:noProof/>
            <w:webHidden/>
          </w:rPr>
          <w:fldChar w:fldCharType="end"/>
        </w:r>
      </w:hyperlink>
    </w:p>
    <w:p w14:paraId="192F0146" w14:textId="6ADEEF49"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0" w:history="1">
        <w:r w:rsidR="006D238F" w:rsidRPr="007F599F">
          <w:rPr>
            <w:rStyle w:val="Hyperlink"/>
            <w:noProof/>
          </w:rPr>
          <w:t>Learning Opportunities</w:t>
        </w:r>
        <w:r w:rsidR="006D238F">
          <w:rPr>
            <w:noProof/>
            <w:webHidden/>
          </w:rPr>
          <w:tab/>
        </w:r>
        <w:r w:rsidR="006D238F">
          <w:rPr>
            <w:noProof/>
            <w:webHidden/>
          </w:rPr>
          <w:fldChar w:fldCharType="begin"/>
        </w:r>
        <w:r w:rsidR="006D238F">
          <w:rPr>
            <w:noProof/>
            <w:webHidden/>
          </w:rPr>
          <w:instrText xml:space="preserve"> PAGEREF _Toc188450690 \h </w:instrText>
        </w:r>
        <w:r w:rsidR="006D238F">
          <w:rPr>
            <w:noProof/>
            <w:webHidden/>
          </w:rPr>
        </w:r>
        <w:r w:rsidR="006D238F">
          <w:rPr>
            <w:noProof/>
            <w:webHidden/>
          </w:rPr>
          <w:fldChar w:fldCharType="separate"/>
        </w:r>
        <w:r w:rsidR="00C372D4">
          <w:rPr>
            <w:noProof/>
            <w:webHidden/>
          </w:rPr>
          <w:t>13</w:t>
        </w:r>
        <w:r w:rsidR="006D238F">
          <w:rPr>
            <w:noProof/>
            <w:webHidden/>
          </w:rPr>
          <w:fldChar w:fldCharType="end"/>
        </w:r>
      </w:hyperlink>
    </w:p>
    <w:p w14:paraId="3B50AB6E" w14:textId="57C69D1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1" w:history="1">
        <w:r w:rsidR="006D238F" w:rsidRPr="007F599F">
          <w:rPr>
            <w:rStyle w:val="Hyperlink"/>
            <w:noProof/>
          </w:rPr>
          <w:t>Curriculum Levels</w:t>
        </w:r>
        <w:r w:rsidR="006D238F">
          <w:rPr>
            <w:noProof/>
            <w:webHidden/>
          </w:rPr>
          <w:tab/>
        </w:r>
        <w:r w:rsidR="006D238F">
          <w:rPr>
            <w:noProof/>
            <w:webHidden/>
          </w:rPr>
          <w:fldChar w:fldCharType="begin"/>
        </w:r>
        <w:r w:rsidR="006D238F">
          <w:rPr>
            <w:noProof/>
            <w:webHidden/>
          </w:rPr>
          <w:instrText xml:space="preserve"> PAGEREF _Toc188450691 \h </w:instrText>
        </w:r>
        <w:r w:rsidR="006D238F">
          <w:rPr>
            <w:noProof/>
            <w:webHidden/>
          </w:rPr>
        </w:r>
        <w:r w:rsidR="006D238F">
          <w:rPr>
            <w:noProof/>
            <w:webHidden/>
          </w:rPr>
          <w:fldChar w:fldCharType="separate"/>
        </w:r>
        <w:r w:rsidR="00C372D4">
          <w:rPr>
            <w:noProof/>
            <w:webHidden/>
          </w:rPr>
          <w:t>13</w:t>
        </w:r>
        <w:r w:rsidR="006D238F">
          <w:rPr>
            <w:noProof/>
            <w:webHidden/>
          </w:rPr>
          <w:fldChar w:fldCharType="end"/>
        </w:r>
      </w:hyperlink>
    </w:p>
    <w:p w14:paraId="20CD5C00" w14:textId="49AA2A49"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2" w:history="1">
        <w:r w:rsidR="006D238F" w:rsidRPr="007F599F">
          <w:rPr>
            <w:rStyle w:val="Hyperlink"/>
            <w:noProof/>
          </w:rPr>
          <w:t>The Senior Phase</w:t>
        </w:r>
        <w:r w:rsidR="006D238F">
          <w:rPr>
            <w:noProof/>
            <w:webHidden/>
          </w:rPr>
          <w:tab/>
        </w:r>
        <w:r w:rsidR="006D238F">
          <w:rPr>
            <w:noProof/>
            <w:webHidden/>
          </w:rPr>
          <w:fldChar w:fldCharType="begin"/>
        </w:r>
        <w:r w:rsidR="006D238F">
          <w:rPr>
            <w:noProof/>
            <w:webHidden/>
          </w:rPr>
          <w:instrText xml:space="preserve"> PAGEREF _Toc188450692 \h </w:instrText>
        </w:r>
        <w:r w:rsidR="006D238F">
          <w:rPr>
            <w:noProof/>
            <w:webHidden/>
          </w:rPr>
        </w:r>
        <w:r w:rsidR="006D238F">
          <w:rPr>
            <w:noProof/>
            <w:webHidden/>
          </w:rPr>
          <w:fldChar w:fldCharType="separate"/>
        </w:r>
        <w:r w:rsidR="00C372D4">
          <w:rPr>
            <w:noProof/>
            <w:webHidden/>
          </w:rPr>
          <w:t>13</w:t>
        </w:r>
        <w:r w:rsidR="006D238F">
          <w:rPr>
            <w:noProof/>
            <w:webHidden/>
          </w:rPr>
          <w:fldChar w:fldCharType="end"/>
        </w:r>
      </w:hyperlink>
    </w:p>
    <w:p w14:paraId="014F38F5" w14:textId="0999E3D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3" w:history="1">
        <w:r w:rsidR="006D238F" w:rsidRPr="007F599F">
          <w:rPr>
            <w:rStyle w:val="Hyperlink"/>
            <w:noProof/>
          </w:rPr>
          <w:t>Skills for Learning, Life and Work</w:t>
        </w:r>
        <w:r w:rsidR="006D238F">
          <w:rPr>
            <w:noProof/>
            <w:webHidden/>
          </w:rPr>
          <w:tab/>
        </w:r>
        <w:r w:rsidR="006D238F">
          <w:rPr>
            <w:noProof/>
            <w:webHidden/>
          </w:rPr>
          <w:fldChar w:fldCharType="begin"/>
        </w:r>
        <w:r w:rsidR="006D238F">
          <w:rPr>
            <w:noProof/>
            <w:webHidden/>
          </w:rPr>
          <w:instrText xml:space="preserve"> PAGEREF _Toc188450693 \h </w:instrText>
        </w:r>
        <w:r w:rsidR="006D238F">
          <w:rPr>
            <w:noProof/>
            <w:webHidden/>
          </w:rPr>
        </w:r>
        <w:r w:rsidR="006D238F">
          <w:rPr>
            <w:noProof/>
            <w:webHidden/>
          </w:rPr>
          <w:fldChar w:fldCharType="separate"/>
        </w:r>
        <w:r w:rsidR="00C372D4">
          <w:rPr>
            <w:noProof/>
            <w:webHidden/>
          </w:rPr>
          <w:t>14</w:t>
        </w:r>
        <w:r w:rsidR="006D238F">
          <w:rPr>
            <w:noProof/>
            <w:webHidden/>
          </w:rPr>
          <w:fldChar w:fldCharType="end"/>
        </w:r>
      </w:hyperlink>
    </w:p>
    <w:p w14:paraId="5748B105" w14:textId="5225F9A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4" w:history="1">
        <w:r w:rsidR="006D238F" w:rsidRPr="007F599F">
          <w:rPr>
            <w:rStyle w:val="Hyperlink"/>
            <w:noProof/>
          </w:rPr>
          <w:t>16+ Learning Choices</w:t>
        </w:r>
        <w:r w:rsidR="006D238F">
          <w:rPr>
            <w:noProof/>
            <w:webHidden/>
          </w:rPr>
          <w:tab/>
        </w:r>
        <w:r w:rsidR="006D238F">
          <w:rPr>
            <w:noProof/>
            <w:webHidden/>
          </w:rPr>
          <w:fldChar w:fldCharType="begin"/>
        </w:r>
        <w:r w:rsidR="006D238F">
          <w:rPr>
            <w:noProof/>
            <w:webHidden/>
          </w:rPr>
          <w:instrText xml:space="preserve"> PAGEREF _Toc188450694 \h </w:instrText>
        </w:r>
        <w:r w:rsidR="006D238F">
          <w:rPr>
            <w:noProof/>
            <w:webHidden/>
          </w:rPr>
        </w:r>
        <w:r w:rsidR="006D238F">
          <w:rPr>
            <w:noProof/>
            <w:webHidden/>
          </w:rPr>
          <w:fldChar w:fldCharType="separate"/>
        </w:r>
        <w:r w:rsidR="00C372D4">
          <w:rPr>
            <w:noProof/>
            <w:webHidden/>
          </w:rPr>
          <w:t>14</w:t>
        </w:r>
        <w:r w:rsidR="006D238F">
          <w:rPr>
            <w:noProof/>
            <w:webHidden/>
          </w:rPr>
          <w:fldChar w:fldCharType="end"/>
        </w:r>
      </w:hyperlink>
    </w:p>
    <w:p w14:paraId="1ABBF87E" w14:textId="4ED4739F"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5" w:history="1">
        <w:r w:rsidR="006D238F" w:rsidRPr="007F599F">
          <w:rPr>
            <w:rStyle w:val="Hyperlink"/>
            <w:noProof/>
          </w:rPr>
          <w:t>The Pupils’ and Parents’ Voice</w:t>
        </w:r>
        <w:r w:rsidR="006D238F">
          <w:rPr>
            <w:noProof/>
            <w:webHidden/>
          </w:rPr>
          <w:tab/>
        </w:r>
        <w:r w:rsidR="006D238F">
          <w:rPr>
            <w:noProof/>
            <w:webHidden/>
          </w:rPr>
          <w:fldChar w:fldCharType="begin"/>
        </w:r>
        <w:r w:rsidR="006D238F">
          <w:rPr>
            <w:noProof/>
            <w:webHidden/>
          </w:rPr>
          <w:instrText xml:space="preserve"> PAGEREF _Toc188450695 \h </w:instrText>
        </w:r>
        <w:r w:rsidR="006D238F">
          <w:rPr>
            <w:noProof/>
            <w:webHidden/>
          </w:rPr>
        </w:r>
        <w:r w:rsidR="006D238F">
          <w:rPr>
            <w:noProof/>
            <w:webHidden/>
          </w:rPr>
          <w:fldChar w:fldCharType="separate"/>
        </w:r>
        <w:r w:rsidR="00C372D4">
          <w:rPr>
            <w:noProof/>
            <w:webHidden/>
          </w:rPr>
          <w:t>14</w:t>
        </w:r>
        <w:r w:rsidR="006D238F">
          <w:rPr>
            <w:noProof/>
            <w:webHidden/>
          </w:rPr>
          <w:fldChar w:fldCharType="end"/>
        </w:r>
      </w:hyperlink>
    </w:p>
    <w:p w14:paraId="3838B963" w14:textId="49B0576A"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6" w:history="1">
        <w:r w:rsidR="006D238F" w:rsidRPr="007F599F">
          <w:rPr>
            <w:rStyle w:val="Hyperlink"/>
            <w:noProof/>
          </w:rPr>
          <w:t>The Curriculum at School, Local and National Level</w:t>
        </w:r>
        <w:r w:rsidR="006D238F">
          <w:rPr>
            <w:noProof/>
            <w:webHidden/>
          </w:rPr>
          <w:tab/>
        </w:r>
        <w:r w:rsidR="006D238F">
          <w:rPr>
            <w:noProof/>
            <w:webHidden/>
          </w:rPr>
          <w:fldChar w:fldCharType="begin"/>
        </w:r>
        <w:r w:rsidR="006D238F">
          <w:rPr>
            <w:noProof/>
            <w:webHidden/>
          </w:rPr>
          <w:instrText xml:space="preserve"> PAGEREF _Toc188450696 \h </w:instrText>
        </w:r>
        <w:r w:rsidR="006D238F">
          <w:rPr>
            <w:noProof/>
            <w:webHidden/>
          </w:rPr>
        </w:r>
        <w:r w:rsidR="006D238F">
          <w:rPr>
            <w:noProof/>
            <w:webHidden/>
          </w:rPr>
          <w:fldChar w:fldCharType="separate"/>
        </w:r>
        <w:r w:rsidR="00C372D4">
          <w:rPr>
            <w:noProof/>
            <w:webHidden/>
          </w:rPr>
          <w:t>14</w:t>
        </w:r>
        <w:r w:rsidR="006D238F">
          <w:rPr>
            <w:noProof/>
            <w:webHidden/>
          </w:rPr>
          <w:fldChar w:fldCharType="end"/>
        </w:r>
      </w:hyperlink>
    </w:p>
    <w:p w14:paraId="732CECF8" w14:textId="53E9DDB9"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7" w:history="1">
        <w:r w:rsidR="006D238F" w:rsidRPr="007F599F">
          <w:rPr>
            <w:rStyle w:val="Hyperlink"/>
            <w:noProof/>
          </w:rPr>
          <w:t>Careers Information Advice and Guidance</w:t>
        </w:r>
        <w:r w:rsidR="006D238F">
          <w:rPr>
            <w:noProof/>
            <w:webHidden/>
          </w:rPr>
          <w:tab/>
        </w:r>
        <w:r w:rsidR="006D238F">
          <w:rPr>
            <w:noProof/>
            <w:webHidden/>
          </w:rPr>
          <w:fldChar w:fldCharType="begin"/>
        </w:r>
        <w:r w:rsidR="006D238F">
          <w:rPr>
            <w:noProof/>
            <w:webHidden/>
          </w:rPr>
          <w:instrText xml:space="preserve"> PAGEREF _Toc188450697 \h </w:instrText>
        </w:r>
        <w:r w:rsidR="006D238F">
          <w:rPr>
            <w:noProof/>
            <w:webHidden/>
          </w:rPr>
        </w:r>
        <w:r w:rsidR="006D238F">
          <w:rPr>
            <w:noProof/>
            <w:webHidden/>
          </w:rPr>
          <w:fldChar w:fldCharType="separate"/>
        </w:r>
        <w:r w:rsidR="00C372D4">
          <w:rPr>
            <w:noProof/>
            <w:webHidden/>
          </w:rPr>
          <w:t>15</w:t>
        </w:r>
        <w:r w:rsidR="006D238F">
          <w:rPr>
            <w:noProof/>
            <w:webHidden/>
          </w:rPr>
          <w:fldChar w:fldCharType="end"/>
        </w:r>
      </w:hyperlink>
    </w:p>
    <w:p w14:paraId="1D8BD66A" w14:textId="5D0E341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8" w:history="1">
        <w:r w:rsidR="006D238F" w:rsidRPr="007F599F">
          <w:rPr>
            <w:rStyle w:val="Hyperlink"/>
            <w:noProof/>
          </w:rPr>
          <w:t>Financial Education</w:t>
        </w:r>
        <w:r w:rsidR="006D238F">
          <w:rPr>
            <w:noProof/>
            <w:webHidden/>
          </w:rPr>
          <w:tab/>
        </w:r>
        <w:r w:rsidR="006D238F">
          <w:rPr>
            <w:noProof/>
            <w:webHidden/>
          </w:rPr>
          <w:fldChar w:fldCharType="begin"/>
        </w:r>
        <w:r w:rsidR="006D238F">
          <w:rPr>
            <w:noProof/>
            <w:webHidden/>
          </w:rPr>
          <w:instrText xml:space="preserve"> PAGEREF _Toc188450698 \h </w:instrText>
        </w:r>
        <w:r w:rsidR="006D238F">
          <w:rPr>
            <w:noProof/>
            <w:webHidden/>
          </w:rPr>
        </w:r>
        <w:r w:rsidR="006D238F">
          <w:rPr>
            <w:noProof/>
            <w:webHidden/>
          </w:rPr>
          <w:fldChar w:fldCharType="separate"/>
        </w:r>
        <w:r w:rsidR="00C372D4">
          <w:rPr>
            <w:noProof/>
            <w:webHidden/>
          </w:rPr>
          <w:t>15</w:t>
        </w:r>
        <w:r w:rsidR="006D238F">
          <w:rPr>
            <w:noProof/>
            <w:webHidden/>
          </w:rPr>
          <w:fldChar w:fldCharType="end"/>
        </w:r>
      </w:hyperlink>
    </w:p>
    <w:p w14:paraId="18AD5EC7" w14:textId="086D161A"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699" w:history="1">
        <w:r w:rsidR="006D238F" w:rsidRPr="007F599F">
          <w:rPr>
            <w:rStyle w:val="Hyperlink"/>
            <w:noProof/>
          </w:rPr>
          <w:t>Relationships, Sexual Health and Parenthood Education</w:t>
        </w:r>
        <w:r w:rsidR="006D238F">
          <w:rPr>
            <w:noProof/>
            <w:webHidden/>
          </w:rPr>
          <w:tab/>
        </w:r>
        <w:r w:rsidR="006D238F">
          <w:rPr>
            <w:noProof/>
            <w:webHidden/>
          </w:rPr>
          <w:fldChar w:fldCharType="begin"/>
        </w:r>
        <w:r w:rsidR="006D238F">
          <w:rPr>
            <w:noProof/>
            <w:webHidden/>
          </w:rPr>
          <w:instrText xml:space="preserve"> PAGEREF _Toc188450699 \h </w:instrText>
        </w:r>
        <w:r w:rsidR="006D238F">
          <w:rPr>
            <w:noProof/>
            <w:webHidden/>
          </w:rPr>
        </w:r>
        <w:r w:rsidR="006D238F">
          <w:rPr>
            <w:noProof/>
            <w:webHidden/>
          </w:rPr>
          <w:fldChar w:fldCharType="separate"/>
        </w:r>
        <w:r w:rsidR="00C372D4">
          <w:rPr>
            <w:noProof/>
            <w:webHidden/>
          </w:rPr>
          <w:t>15</w:t>
        </w:r>
        <w:r w:rsidR="006D238F">
          <w:rPr>
            <w:noProof/>
            <w:webHidden/>
          </w:rPr>
          <w:fldChar w:fldCharType="end"/>
        </w:r>
      </w:hyperlink>
    </w:p>
    <w:p w14:paraId="4E19A998" w14:textId="086D9AD0"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0" w:history="1">
        <w:r w:rsidR="006D238F" w:rsidRPr="007F599F">
          <w:rPr>
            <w:rStyle w:val="Hyperlink"/>
            <w:noProof/>
          </w:rPr>
          <w:t>Drugs Education</w:t>
        </w:r>
        <w:r w:rsidR="006D238F">
          <w:rPr>
            <w:noProof/>
            <w:webHidden/>
          </w:rPr>
          <w:tab/>
        </w:r>
        <w:r w:rsidR="006D238F">
          <w:rPr>
            <w:noProof/>
            <w:webHidden/>
          </w:rPr>
          <w:fldChar w:fldCharType="begin"/>
        </w:r>
        <w:r w:rsidR="006D238F">
          <w:rPr>
            <w:noProof/>
            <w:webHidden/>
          </w:rPr>
          <w:instrText xml:space="preserve"> PAGEREF _Toc188450700 \h </w:instrText>
        </w:r>
        <w:r w:rsidR="006D238F">
          <w:rPr>
            <w:noProof/>
            <w:webHidden/>
          </w:rPr>
        </w:r>
        <w:r w:rsidR="006D238F">
          <w:rPr>
            <w:noProof/>
            <w:webHidden/>
          </w:rPr>
          <w:fldChar w:fldCharType="separate"/>
        </w:r>
        <w:r w:rsidR="00C372D4">
          <w:rPr>
            <w:noProof/>
            <w:webHidden/>
          </w:rPr>
          <w:t>15</w:t>
        </w:r>
        <w:r w:rsidR="006D238F">
          <w:rPr>
            <w:noProof/>
            <w:webHidden/>
          </w:rPr>
          <w:fldChar w:fldCharType="end"/>
        </w:r>
      </w:hyperlink>
    </w:p>
    <w:p w14:paraId="498C19FD" w14:textId="5FF42BCF"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1" w:history="1">
        <w:r w:rsidR="006D238F" w:rsidRPr="007F599F">
          <w:rPr>
            <w:rStyle w:val="Hyperlink"/>
            <w:noProof/>
          </w:rPr>
          <w:t>Religious and Moral Education</w:t>
        </w:r>
        <w:r w:rsidR="006D238F">
          <w:rPr>
            <w:noProof/>
            <w:webHidden/>
          </w:rPr>
          <w:tab/>
        </w:r>
        <w:r w:rsidR="006D238F">
          <w:rPr>
            <w:noProof/>
            <w:webHidden/>
          </w:rPr>
          <w:fldChar w:fldCharType="begin"/>
        </w:r>
        <w:r w:rsidR="006D238F">
          <w:rPr>
            <w:noProof/>
            <w:webHidden/>
          </w:rPr>
          <w:instrText xml:space="preserve"> PAGEREF _Toc188450701 \h </w:instrText>
        </w:r>
        <w:r w:rsidR="006D238F">
          <w:rPr>
            <w:noProof/>
            <w:webHidden/>
          </w:rPr>
        </w:r>
        <w:r w:rsidR="006D238F">
          <w:rPr>
            <w:noProof/>
            <w:webHidden/>
          </w:rPr>
          <w:fldChar w:fldCharType="separate"/>
        </w:r>
        <w:r w:rsidR="00C372D4">
          <w:rPr>
            <w:noProof/>
            <w:webHidden/>
          </w:rPr>
          <w:t>16</w:t>
        </w:r>
        <w:r w:rsidR="006D238F">
          <w:rPr>
            <w:noProof/>
            <w:webHidden/>
          </w:rPr>
          <w:fldChar w:fldCharType="end"/>
        </w:r>
      </w:hyperlink>
    </w:p>
    <w:p w14:paraId="1ECDDCB9" w14:textId="07E274EE"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02" w:history="1">
        <w:r w:rsidR="006D238F" w:rsidRPr="007F599F">
          <w:rPr>
            <w:rStyle w:val="Hyperlink"/>
            <w:noProof/>
          </w:rPr>
          <w:t>ASSESSMENT</w:t>
        </w:r>
        <w:r w:rsidR="006D238F">
          <w:rPr>
            <w:noProof/>
            <w:webHidden/>
          </w:rPr>
          <w:tab/>
        </w:r>
        <w:r w:rsidR="006D238F">
          <w:rPr>
            <w:noProof/>
            <w:webHidden/>
          </w:rPr>
          <w:fldChar w:fldCharType="begin"/>
        </w:r>
        <w:r w:rsidR="006D238F">
          <w:rPr>
            <w:noProof/>
            <w:webHidden/>
          </w:rPr>
          <w:instrText xml:space="preserve"> PAGEREF _Toc188450702 \h </w:instrText>
        </w:r>
        <w:r w:rsidR="006D238F">
          <w:rPr>
            <w:noProof/>
            <w:webHidden/>
          </w:rPr>
        </w:r>
        <w:r w:rsidR="006D238F">
          <w:rPr>
            <w:noProof/>
            <w:webHidden/>
          </w:rPr>
          <w:fldChar w:fldCharType="separate"/>
        </w:r>
        <w:r w:rsidR="00C372D4">
          <w:rPr>
            <w:noProof/>
            <w:webHidden/>
          </w:rPr>
          <w:t>16</w:t>
        </w:r>
        <w:r w:rsidR="006D238F">
          <w:rPr>
            <w:noProof/>
            <w:webHidden/>
          </w:rPr>
          <w:fldChar w:fldCharType="end"/>
        </w:r>
      </w:hyperlink>
    </w:p>
    <w:p w14:paraId="5A996891" w14:textId="69C01E3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3" w:history="1">
        <w:r w:rsidR="006D238F" w:rsidRPr="007F599F">
          <w:rPr>
            <w:rStyle w:val="Hyperlink"/>
            <w:noProof/>
          </w:rPr>
          <w:t>The Scottish National Standardised Assessments (SNSA)</w:t>
        </w:r>
        <w:r w:rsidR="006D238F">
          <w:rPr>
            <w:noProof/>
            <w:webHidden/>
          </w:rPr>
          <w:tab/>
        </w:r>
        <w:r w:rsidR="006D238F">
          <w:rPr>
            <w:noProof/>
            <w:webHidden/>
          </w:rPr>
          <w:fldChar w:fldCharType="begin"/>
        </w:r>
        <w:r w:rsidR="006D238F">
          <w:rPr>
            <w:noProof/>
            <w:webHidden/>
          </w:rPr>
          <w:instrText xml:space="preserve"> PAGEREF _Toc188450703 \h </w:instrText>
        </w:r>
        <w:r w:rsidR="006D238F">
          <w:rPr>
            <w:noProof/>
            <w:webHidden/>
          </w:rPr>
        </w:r>
        <w:r w:rsidR="006D238F">
          <w:rPr>
            <w:noProof/>
            <w:webHidden/>
          </w:rPr>
          <w:fldChar w:fldCharType="separate"/>
        </w:r>
        <w:r w:rsidR="00C372D4">
          <w:rPr>
            <w:noProof/>
            <w:webHidden/>
          </w:rPr>
          <w:t>16</w:t>
        </w:r>
        <w:r w:rsidR="006D238F">
          <w:rPr>
            <w:noProof/>
            <w:webHidden/>
          </w:rPr>
          <w:fldChar w:fldCharType="end"/>
        </w:r>
      </w:hyperlink>
    </w:p>
    <w:p w14:paraId="4A4D67D4" w14:textId="5A24371F"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04" w:history="1">
        <w:r w:rsidR="006D238F" w:rsidRPr="007F599F">
          <w:rPr>
            <w:rStyle w:val="Hyperlink"/>
            <w:noProof/>
          </w:rPr>
          <w:t>REPORTING</w:t>
        </w:r>
        <w:r w:rsidR="006D238F">
          <w:rPr>
            <w:noProof/>
            <w:webHidden/>
          </w:rPr>
          <w:tab/>
        </w:r>
        <w:r w:rsidR="006D238F">
          <w:rPr>
            <w:noProof/>
            <w:webHidden/>
          </w:rPr>
          <w:fldChar w:fldCharType="begin"/>
        </w:r>
        <w:r w:rsidR="006D238F">
          <w:rPr>
            <w:noProof/>
            <w:webHidden/>
          </w:rPr>
          <w:instrText xml:space="preserve"> PAGEREF _Toc188450704 \h </w:instrText>
        </w:r>
        <w:r w:rsidR="006D238F">
          <w:rPr>
            <w:noProof/>
            <w:webHidden/>
          </w:rPr>
        </w:r>
        <w:r w:rsidR="006D238F">
          <w:rPr>
            <w:noProof/>
            <w:webHidden/>
          </w:rPr>
          <w:fldChar w:fldCharType="separate"/>
        </w:r>
        <w:r w:rsidR="00C372D4">
          <w:rPr>
            <w:noProof/>
            <w:webHidden/>
          </w:rPr>
          <w:t>17</w:t>
        </w:r>
        <w:r w:rsidR="006D238F">
          <w:rPr>
            <w:noProof/>
            <w:webHidden/>
          </w:rPr>
          <w:fldChar w:fldCharType="end"/>
        </w:r>
      </w:hyperlink>
    </w:p>
    <w:p w14:paraId="1695121A" w14:textId="206AC849"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05" w:history="1">
        <w:r w:rsidR="006D238F" w:rsidRPr="007F599F">
          <w:rPr>
            <w:rStyle w:val="Hyperlink"/>
            <w:noProof/>
          </w:rPr>
          <w:t>TRANSITIONS</w:t>
        </w:r>
        <w:r w:rsidR="006D238F">
          <w:rPr>
            <w:noProof/>
            <w:webHidden/>
          </w:rPr>
          <w:tab/>
        </w:r>
        <w:r w:rsidR="006D238F">
          <w:rPr>
            <w:noProof/>
            <w:webHidden/>
          </w:rPr>
          <w:fldChar w:fldCharType="begin"/>
        </w:r>
        <w:r w:rsidR="006D238F">
          <w:rPr>
            <w:noProof/>
            <w:webHidden/>
          </w:rPr>
          <w:instrText xml:space="preserve"> PAGEREF _Toc188450705 \h </w:instrText>
        </w:r>
        <w:r w:rsidR="006D238F">
          <w:rPr>
            <w:noProof/>
            <w:webHidden/>
          </w:rPr>
        </w:r>
        <w:r w:rsidR="006D238F">
          <w:rPr>
            <w:noProof/>
            <w:webHidden/>
          </w:rPr>
          <w:fldChar w:fldCharType="separate"/>
        </w:r>
        <w:r w:rsidR="00C372D4">
          <w:rPr>
            <w:noProof/>
            <w:webHidden/>
          </w:rPr>
          <w:t>17</w:t>
        </w:r>
        <w:r w:rsidR="006D238F">
          <w:rPr>
            <w:noProof/>
            <w:webHidden/>
          </w:rPr>
          <w:fldChar w:fldCharType="end"/>
        </w:r>
      </w:hyperlink>
    </w:p>
    <w:p w14:paraId="6FE41A01" w14:textId="6B75A4F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6" w:history="1">
        <w:r w:rsidR="006D238F" w:rsidRPr="007F599F">
          <w:rPr>
            <w:rStyle w:val="Hyperlink"/>
            <w:noProof/>
          </w:rPr>
          <w:t>Requesting an Additional Year of ELC</w:t>
        </w:r>
        <w:r w:rsidR="006D238F">
          <w:rPr>
            <w:noProof/>
            <w:webHidden/>
          </w:rPr>
          <w:tab/>
        </w:r>
        <w:r w:rsidR="006D238F">
          <w:rPr>
            <w:noProof/>
            <w:webHidden/>
          </w:rPr>
          <w:fldChar w:fldCharType="begin"/>
        </w:r>
        <w:r w:rsidR="006D238F">
          <w:rPr>
            <w:noProof/>
            <w:webHidden/>
          </w:rPr>
          <w:instrText xml:space="preserve"> PAGEREF _Toc188450706 \h </w:instrText>
        </w:r>
        <w:r w:rsidR="006D238F">
          <w:rPr>
            <w:noProof/>
            <w:webHidden/>
          </w:rPr>
        </w:r>
        <w:r w:rsidR="006D238F">
          <w:rPr>
            <w:noProof/>
            <w:webHidden/>
          </w:rPr>
          <w:fldChar w:fldCharType="separate"/>
        </w:r>
        <w:r w:rsidR="00C372D4">
          <w:rPr>
            <w:noProof/>
            <w:webHidden/>
          </w:rPr>
          <w:t>17</w:t>
        </w:r>
        <w:r w:rsidR="006D238F">
          <w:rPr>
            <w:noProof/>
            <w:webHidden/>
          </w:rPr>
          <w:fldChar w:fldCharType="end"/>
        </w:r>
      </w:hyperlink>
    </w:p>
    <w:p w14:paraId="1CC678CC" w14:textId="1E95809A"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7" w:history="1">
        <w:r w:rsidR="006D238F" w:rsidRPr="007F599F">
          <w:rPr>
            <w:rStyle w:val="Hyperlink"/>
            <w:noProof/>
          </w:rPr>
          <w:t>Starting Primary One</w:t>
        </w:r>
        <w:r w:rsidR="006D238F">
          <w:rPr>
            <w:noProof/>
            <w:webHidden/>
          </w:rPr>
          <w:tab/>
        </w:r>
        <w:r w:rsidR="006D238F">
          <w:rPr>
            <w:noProof/>
            <w:webHidden/>
          </w:rPr>
          <w:fldChar w:fldCharType="begin"/>
        </w:r>
        <w:r w:rsidR="006D238F">
          <w:rPr>
            <w:noProof/>
            <w:webHidden/>
          </w:rPr>
          <w:instrText xml:space="preserve"> PAGEREF _Toc188450707 \h </w:instrText>
        </w:r>
        <w:r w:rsidR="006D238F">
          <w:rPr>
            <w:noProof/>
            <w:webHidden/>
          </w:rPr>
        </w:r>
        <w:r w:rsidR="006D238F">
          <w:rPr>
            <w:noProof/>
            <w:webHidden/>
          </w:rPr>
          <w:fldChar w:fldCharType="separate"/>
        </w:r>
        <w:r w:rsidR="00C372D4">
          <w:rPr>
            <w:noProof/>
            <w:webHidden/>
          </w:rPr>
          <w:t>18</w:t>
        </w:r>
        <w:r w:rsidR="006D238F">
          <w:rPr>
            <w:noProof/>
            <w:webHidden/>
          </w:rPr>
          <w:fldChar w:fldCharType="end"/>
        </w:r>
      </w:hyperlink>
    </w:p>
    <w:p w14:paraId="0514FB43" w14:textId="452C16C0"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8" w:history="1">
        <w:r w:rsidR="006D238F" w:rsidRPr="007F599F">
          <w:rPr>
            <w:rStyle w:val="Hyperlink"/>
            <w:noProof/>
          </w:rPr>
          <w:t>Transfer to Secondary School</w:t>
        </w:r>
        <w:r w:rsidR="006D238F">
          <w:rPr>
            <w:noProof/>
            <w:webHidden/>
          </w:rPr>
          <w:tab/>
        </w:r>
        <w:r w:rsidR="006D238F">
          <w:rPr>
            <w:noProof/>
            <w:webHidden/>
          </w:rPr>
          <w:fldChar w:fldCharType="begin"/>
        </w:r>
        <w:r w:rsidR="006D238F">
          <w:rPr>
            <w:noProof/>
            <w:webHidden/>
          </w:rPr>
          <w:instrText xml:space="preserve"> PAGEREF _Toc188450708 \h </w:instrText>
        </w:r>
        <w:r w:rsidR="006D238F">
          <w:rPr>
            <w:noProof/>
            <w:webHidden/>
          </w:rPr>
        </w:r>
        <w:r w:rsidR="006D238F">
          <w:rPr>
            <w:noProof/>
            <w:webHidden/>
          </w:rPr>
          <w:fldChar w:fldCharType="separate"/>
        </w:r>
        <w:r w:rsidR="00C372D4">
          <w:rPr>
            <w:noProof/>
            <w:webHidden/>
          </w:rPr>
          <w:t>18</w:t>
        </w:r>
        <w:r w:rsidR="006D238F">
          <w:rPr>
            <w:noProof/>
            <w:webHidden/>
          </w:rPr>
          <w:fldChar w:fldCharType="end"/>
        </w:r>
      </w:hyperlink>
    </w:p>
    <w:p w14:paraId="10F7E1F4" w14:textId="77B628B1"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09" w:history="1">
        <w:r w:rsidR="006D238F" w:rsidRPr="007F599F">
          <w:rPr>
            <w:rStyle w:val="Hyperlink"/>
            <w:noProof/>
          </w:rPr>
          <w:t>Moving from Stage to Stage</w:t>
        </w:r>
        <w:r w:rsidR="006D238F">
          <w:rPr>
            <w:noProof/>
            <w:webHidden/>
          </w:rPr>
          <w:tab/>
        </w:r>
        <w:r w:rsidR="006D238F">
          <w:rPr>
            <w:noProof/>
            <w:webHidden/>
          </w:rPr>
          <w:fldChar w:fldCharType="begin"/>
        </w:r>
        <w:r w:rsidR="006D238F">
          <w:rPr>
            <w:noProof/>
            <w:webHidden/>
          </w:rPr>
          <w:instrText xml:space="preserve"> PAGEREF _Toc188450709 \h </w:instrText>
        </w:r>
        <w:r w:rsidR="006D238F">
          <w:rPr>
            <w:noProof/>
            <w:webHidden/>
          </w:rPr>
        </w:r>
        <w:r w:rsidR="006D238F">
          <w:rPr>
            <w:noProof/>
            <w:webHidden/>
          </w:rPr>
          <w:fldChar w:fldCharType="separate"/>
        </w:r>
        <w:r w:rsidR="00C372D4">
          <w:rPr>
            <w:noProof/>
            <w:webHidden/>
          </w:rPr>
          <w:t>19</w:t>
        </w:r>
        <w:r w:rsidR="006D238F">
          <w:rPr>
            <w:noProof/>
            <w:webHidden/>
          </w:rPr>
          <w:fldChar w:fldCharType="end"/>
        </w:r>
      </w:hyperlink>
    </w:p>
    <w:p w14:paraId="10A4125A" w14:textId="2052861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0" w:history="1">
        <w:r w:rsidR="006D238F" w:rsidRPr="007F599F">
          <w:rPr>
            <w:rStyle w:val="Hyperlink"/>
            <w:noProof/>
          </w:rPr>
          <w:t>Moving Between Schools</w:t>
        </w:r>
        <w:r w:rsidR="006D238F">
          <w:rPr>
            <w:noProof/>
            <w:webHidden/>
          </w:rPr>
          <w:tab/>
        </w:r>
        <w:r w:rsidR="006D238F">
          <w:rPr>
            <w:noProof/>
            <w:webHidden/>
          </w:rPr>
          <w:fldChar w:fldCharType="begin"/>
        </w:r>
        <w:r w:rsidR="006D238F">
          <w:rPr>
            <w:noProof/>
            <w:webHidden/>
          </w:rPr>
          <w:instrText xml:space="preserve"> PAGEREF _Toc188450710 \h </w:instrText>
        </w:r>
        <w:r w:rsidR="006D238F">
          <w:rPr>
            <w:noProof/>
            <w:webHidden/>
          </w:rPr>
        </w:r>
        <w:r w:rsidR="006D238F">
          <w:rPr>
            <w:noProof/>
            <w:webHidden/>
          </w:rPr>
          <w:fldChar w:fldCharType="separate"/>
        </w:r>
        <w:r w:rsidR="00C372D4">
          <w:rPr>
            <w:noProof/>
            <w:webHidden/>
          </w:rPr>
          <w:t>19</w:t>
        </w:r>
        <w:r w:rsidR="006D238F">
          <w:rPr>
            <w:noProof/>
            <w:webHidden/>
          </w:rPr>
          <w:fldChar w:fldCharType="end"/>
        </w:r>
      </w:hyperlink>
    </w:p>
    <w:p w14:paraId="0160CFD4" w14:textId="16023066"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1" w:history="1">
        <w:r w:rsidR="006D238F" w:rsidRPr="007F599F">
          <w:rPr>
            <w:rStyle w:val="Hyperlink"/>
            <w:noProof/>
          </w:rPr>
          <w:t>Liaison with Local Schools</w:t>
        </w:r>
        <w:r w:rsidR="006D238F">
          <w:rPr>
            <w:noProof/>
            <w:webHidden/>
          </w:rPr>
          <w:tab/>
        </w:r>
        <w:r w:rsidR="006D238F">
          <w:rPr>
            <w:noProof/>
            <w:webHidden/>
          </w:rPr>
          <w:fldChar w:fldCharType="begin"/>
        </w:r>
        <w:r w:rsidR="006D238F">
          <w:rPr>
            <w:noProof/>
            <w:webHidden/>
          </w:rPr>
          <w:instrText xml:space="preserve"> PAGEREF _Toc188450711 \h </w:instrText>
        </w:r>
        <w:r w:rsidR="006D238F">
          <w:rPr>
            <w:noProof/>
            <w:webHidden/>
          </w:rPr>
        </w:r>
        <w:r w:rsidR="006D238F">
          <w:rPr>
            <w:noProof/>
            <w:webHidden/>
          </w:rPr>
          <w:fldChar w:fldCharType="separate"/>
        </w:r>
        <w:r w:rsidR="00C372D4">
          <w:rPr>
            <w:noProof/>
            <w:webHidden/>
          </w:rPr>
          <w:t>19</w:t>
        </w:r>
        <w:r w:rsidR="006D238F">
          <w:rPr>
            <w:noProof/>
            <w:webHidden/>
          </w:rPr>
          <w:fldChar w:fldCharType="end"/>
        </w:r>
      </w:hyperlink>
    </w:p>
    <w:p w14:paraId="7A11B647" w14:textId="0361601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2" w:history="1">
        <w:r w:rsidR="006D238F" w:rsidRPr="007F599F">
          <w:rPr>
            <w:rStyle w:val="Hyperlink"/>
            <w:noProof/>
          </w:rPr>
          <w:t>Leaving School</w:t>
        </w:r>
        <w:r w:rsidR="006D238F">
          <w:rPr>
            <w:noProof/>
            <w:webHidden/>
          </w:rPr>
          <w:tab/>
        </w:r>
        <w:r w:rsidR="006D238F">
          <w:rPr>
            <w:noProof/>
            <w:webHidden/>
          </w:rPr>
          <w:fldChar w:fldCharType="begin"/>
        </w:r>
        <w:r w:rsidR="006D238F">
          <w:rPr>
            <w:noProof/>
            <w:webHidden/>
          </w:rPr>
          <w:instrText xml:space="preserve"> PAGEREF _Toc188450712 \h </w:instrText>
        </w:r>
        <w:r w:rsidR="006D238F">
          <w:rPr>
            <w:noProof/>
            <w:webHidden/>
          </w:rPr>
        </w:r>
        <w:r w:rsidR="006D238F">
          <w:rPr>
            <w:noProof/>
            <w:webHidden/>
          </w:rPr>
          <w:fldChar w:fldCharType="separate"/>
        </w:r>
        <w:r w:rsidR="00C372D4">
          <w:rPr>
            <w:noProof/>
            <w:webHidden/>
          </w:rPr>
          <w:t>20</w:t>
        </w:r>
        <w:r w:rsidR="006D238F">
          <w:rPr>
            <w:noProof/>
            <w:webHidden/>
          </w:rPr>
          <w:fldChar w:fldCharType="end"/>
        </w:r>
      </w:hyperlink>
    </w:p>
    <w:p w14:paraId="148ABFD4" w14:textId="4EA98AB6"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13" w:history="1">
        <w:r w:rsidR="006D238F" w:rsidRPr="007F599F">
          <w:rPr>
            <w:rStyle w:val="Hyperlink"/>
            <w:noProof/>
          </w:rPr>
          <w:t>SUPPORT FOR PUPILS</w:t>
        </w:r>
        <w:r w:rsidR="006D238F">
          <w:rPr>
            <w:noProof/>
            <w:webHidden/>
          </w:rPr>
          <w:tab/>
        </w:r>
        <w:r w:rsidR="006D238F">
          <w:rPr>
            <w:noProof/>
            <w:webHidden/>
          </w:rPr>
          <w:fldChar w:fldCharType="begin"/>
        </w:r>
        <w:r w:rsidR="006D238F">
          <w:rPr>
            <w:noProof/>
            <w:webHidden/>
          </w:rPr>
          <w:instrText xml:space="preserve"> PAGEREF _Toc188450713 \h </w:instrText>
        </w:r>
        <w:r w:rsidR="006D238F">
          <w:rPr>
            <w:noProof/>
            <w:webHidden/>
          </w:rPr>
        </w:r>
        <w:r w:rsidR="006D238F">
          <w:rPr>
            <w:noProof/>
            <w:webHidden/>
          </w:rPr>
          <w:fldChar w:fldCharType="separate"/>
        </w:r>
        <w:r w:rsidR="00C372D4">
          <w:rPr>
            <w:noProof/>
            <w:webHidden/>
          </w:rPr>
          <w:t>20</w:t>
        </w:r>
        <w:r w:rsidR="006D238F">
          <w:rPr>
            <w:noProof/>
            <w:webHidden/>
          </w:rPr>
          <w:fldChar w:fldCharType="end"/>
        </w:r>
      </w:hyperlink>
    </w:p>
    <w:p w14:paraId="29EDD49A" w14:textId="5F16FD13"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4" w:history="1">
        <w:r w:rsidR="006D238F" w:rsidRPr="007F599F">
          <w:rPr>
            <w:rStyle w:val="Hyperlink"/>
            <w:noProof/>
          </w:rPr>
          <w:t>Support Arrangements for All Pupils</w:t>
        </w:r>
        <w:r w:rsidR="006D238F">
          <w:rPr>
            <w:noProof/>
            <w:webHidden/>
          </w:rPr>
          <w:tab/>
        </w:r>
        <w:r w:rsidR="006D238F">
          <w:rPr>
            <w:noProof/>
            <w:webHidden/>
          </w:rPr>
          <w:fldChar w:fldCharType="begin"/>
        </w:r>
        <w:r w:rsidR="006D238F">
          <w:rPr>
            <w:noProof/>
            <w:webHidden/>
          </w:rPr>
          <w:instrText xml:space="preserve"> PAGEREF _Toc188450714 \h </w:instrText>
        </w:r>
        <w:r w:rsidR="006D238F">
          <w:rPr>
            <w:noProof/>
            <w:webHidden/>
          </w:rPr>
        </w:r>
        <w:r w:rsidR="006D238F">
          <w:rPr>
            <w:noProof/>
            <w:webHidden/>
          </w:rPr>
          <w:fldChar w:fldCharType="separate"/>
        </w:r>
        <w:r w:rsidR="00C372D4">
          <w:rPr>
            <w:noProof/>
            <w:webHidden/>
          </w:rPr>
          <w:t>20</w:t>
        </w:r>
        <w:r w:rsidR="006D238F">
          <w:rPr>
            <w:noProof/>
            <w:webHidden/>
          </w:rPr>
          <w:fldChar w:fldCharType="end"/>
        </w:r>
      </w:hyperlink>
    </w:p>
    <w:p w14:paraId="2401CE58" w14:textId="133A6B3F"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5" w:history="1">
        <w:r w:rsidR="006D238F" w:rsidRPr="007F599F">
          <w:rPr>
            <w:rStyle w:val="Hyperlink"/>
            <w:noProof/>
          </w:rPr>
          <w:t>Identifying and Addressing Additional Support Needs</w:t>
        </w:r>
        <w:r w:rsidR="006D238F">
          <w:rPr>
            <w:noProof/>
            <w:webHidden/>
          </w:rPr>
          <w:tab/>
        </w:r>
        <w:r w:rsidR="006D238F">
          <w:rPr>
            <w:noProof/>
            <w:webHidden/>
          </w:rPr>
          <w:fldChar w:fldCharType="begin"/>
        </w:r>
        <w:r w:rsidR="006D238F">
          <w:rPr>
            <w:noProof/>
            <w:webHidden/>
          </w:rPr>
          <w:instrText xml:space="preserve"> PAGEREF _Toc188450715 \h </w:instrText>
        </w:r>
        <w:r w:rsidR="006D238F">
          <w:rPr>
            <w:noProof/>
            <w:webHidden/>
          </w:rPr>
        </w:r>
        <w:r w:rsidR="006D238F">
          <w:rPr>
            <w:noProof/>
            <w:webHidden/>
          </w:rPr>
          <w:fldChar w:fldCharType="separate"/>
        </w:r>
        <w:r w:rsidR="00C372D4">
          <w:rPr>
            <w:noProof/>
            <w:webHidden/>
          </w:rPr>
          <w:t>20</w:t>
        </w:r>
        <w:r w:rsidR="006D238F">
          <w:rPr>
            <w:noProof/>
            <w:webHidden/>
          </w:rPr>
          <w:fldChar w:fldCharType="end"/>
        </w:r>
      </w:hyperlink>
    </w:p>
    <w:p w14:paraId="7455DADC" w14:textId="147A2DB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6" w:history="1">
        <w:r w:rsidR="006D238F" w:rsidRPr="007F599F">
          <w:rPr>
            <w:rStyle w:val="Hyperlink"/>
            <w:noProof/>
          </w:rPr>
          <w:t>Staged Intervention</w:t>
        </w:r>
        <w:r w:rsidR="006D238F">
          <w:rPr>
            <w:noProof/>
            <w:webHidden/>
          </w:rPr>
          <w:tab/>
        </w:r>
        <w:r w:rsidR="006D238F">
          <w:rPr>
            <w:noProof/>
            <w:webHidden/>
          </w:rPr>
          <w:fldChar w:fldCharType="begin"/>
        </w:r>
        <w:r w:rsidR="006D238F">
          <w:rPr>
            <w:noProof/>
            <w:webHidden/>
          </w:rPr>
          <w:instrText xml:space="preserve"> PAGEREF _Toc188450716 \h </w:instrText>
        </w:r>
        <w:r w:rsidR="006D238F">
          <w:rPr>
            <w:noProof/>
            <w:webHidden/>
          </w:rPr>
        </w:r>
        <w:r w:rsidR="006D238F">
          <w:rPr>
            <w:noProof/>
            <w:webHidden/>
          </w:rPr>
          <w:fldChar w:fldCharType="separate"/>
        </w:r>
        <w:r w:rsidR="00C372D4">
          <w:rPr>
            <w:noProof/>
            <w:webHidden/>
          </w:rPr>
          <w:t>21</w:t>
        </w:r>
        <w:r w:rsidR="006D238F">
          <w:rPr>
            <w:noProof/>
            <w:webHidden/>
          </w:rPr>
          <w:fldChar w:fldCharType="end"/>
        </w:r>
      </w:hyperlink>
    </w:p>
    <w:p w14:paraId="1CBA2269" w14:textId="6B46243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7" w:history="1">
        <w:r w:rsidR="006D238F" w:rsidRPr="007F599F">
          <w:rPr>
            <w:rStyle w:val="Hyperlink"/>
            <w:noProof/>
          </w:rPr>
          <w:t>Further Information about Additional Support Needs</w:t>
        </w:r>
        <w:r w:rsidR="006D238F">
          <w:rPr>
            <w:noProof/>
            <w:webHidden/>
          </w:rPr>
          <w:tab/>
        </w:r>
        <w:r w:rsidR="006D238F">
          <w:rPr>
            <w:noProof/>
            <w:webHidden/>
          </w:rPr>
          <w:fldChar w:fldCharType="begin"/>
        </w:r>
        <w:r w:rsidR="006D238F">
          <w:rPr>
            <w:noProof/>
            <w:webHidden/>
          </w:rPr>
          <w:instrText xml:space="preserve"> PAGEREF _Toc188450717 \h </w:instrText>
        </w:r>
        <w:r w:rsidR="006D238F">
          <w:rPr>
            <w:noProof/>
            <w:webHidden/>
          </w:rPr>
        </w:r>
        <w:r w:rsidR="006D238F">
          <w:rPr>
            <w:noProof/>
            <w:webHidden/>
          </w:rPr>
          <w:fldChar w:fldCharType="separate"/>
        </w:r>
        <w:r w:rsidR="00C372D4">
          <w:rPr>
            <w:noProof/>
            <w:webHidden/>
          </w:rPr>
          <w:t>22</w:t>
        </w:r>
        <w:r w:rsidR="006D238F">
          <w:rPr>
            <w:noProof/>
            <w:webHidden/>
          </w:rPr>
          <w:fldChar w:fldCharType="end"/>
        </w:r>
      </w:hyperlink>
    </w:p>
    <w:p w14:paraId="2BC6CC9E" w14:textId="31DB47B2"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18" w:history="1">
        <w:r w:rsidR="006D238F" w:rsidRPr="007F599F">
          <w:rPr>
            <w:rStyle w:val="Hyperlink"/>
            <w:noProof/>
          </w:rPr>
          <w:t>SCHOOL IMPROVEMENT</w:t>
        </w:r>
        <w:r w:rsidR="006D238F">
          <w:rPr>
            <w:noProof/>
            <w:webHidden/>
          </w:rPr>
          <w:tab/>
        </w:r>
        <w:r w:rsidR="006D238F">
          <w:rPr>
            <w:noProof/>
            <w:webHidden/>
          </w:rPr>
          <w:fldChar w:fldCharType="begin"/>
        </w:r>
        <w:r w:rsidR="006D238F">
          <w:rPr>
            <w:noProof/>
            <w:webHidden/>
          </w:rPr>
          <w:instrText xml:space="preserve"> PAGEREF _Toc188450718 \h </w:instrText>
        </w:r>
        <w:r w:rsidR="006D238F">
          <w:rPr>
            <w:noProof/>
            <w:webHidden/>
          </w:rPr>
        </w:r>
        <w:r w:rsidR="006D238F">
          <w:rPr>
            <w:noProof/>
            <w:webHidden/>
          </w:rPr>
          <w:fldChar w:fldCharType="separate"/>
        </w:r>
        <w:r w:rsidR="00C372D4">
          <w:rPr>
            <w:noProof/>
            <w:webHidden/>
          </w:rPr>
          <w:t>24</w:t>
        </w:r>
        <w:r w:rsidR="006D238F">
          <w:rPr>
            <w:noProof/>
            <w:webHidden/>
          </w:rPr>
          <w:fldChar w:fldCharType="end"/>
        </w:r>
      </w:hyperlink>
    </w:p>
    <w:p w14:paraId="04A4A544" w14:textId="09B8401A"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19" w:history="1">
        <w:r w:rsidR="006D238F" w:rsidRPr="007F599F">
          <w:rPr>
            <w:rStyle w:val="Hyperlink"/>
            <w:noProof/>
          </w:rPr>
          <w:t>Main Achievements</w:t>
        </w:r>
        <w:r w:rsidR="006D238F">
          <w:rPr>
            <w:noProof/>
            <w:webHidden/>
          </w:rPr>
          <w:tab/>
        </w:r>
        <w:r w:rsidR="006D238F">
          <w:rPr>
            <w:noProof/>
            <w:webHidden/>
          </w:rPr>
          <w:fldChar w:fldCharType="begin"/>
        </w:r>
        <w:r w:rsidR="006D238F">
          <w:rPr>
            <w:noProof/>
            <w:webHidden/>
          </w:rPr>
          <w:instrText xml:space="preserve"> PAGEREF _Toc188450719 \h </w:instrText>
        </w:r>
        <w:r w:rsidR="006D238F">
          <w:rPr>
            <w:noProof/>
            <w:webHidden/>
          </w:rPr>
        </w:r>
        <w:r w:rsidR="006D238F">
          <w:rPr>
            <w:noProof/>
            <w:webHidden/>
          </w:rPr>
          <w:fldChar w:fldCharType="separate"/>
        </w:r>
        <w:r w:rsidR="00C372D4">
          <w:rPr>
            <w:noProof/>
            <w:webHidden/>
          </w:rPr>
          <w:t>24</w:t>
        </w:r>
        <w:r w:rsidR="006D238F">
          <w:rPr>
            <w:noProof/>
            <w:webHidden/>
          </w:rPr>
          <w:fldChar w:fldCharType="end"/>
        </w:r>
      </w:hyperlink>
    </w:p>
    <w:p w14:paraId="3B64C957" w14:textId="7CE574E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0" w:history="1">
        <w:r w:rsidR="006D238F" w:rsidRPr="007F599F">
          <w:rPr>
            <w:rStyle w:val="Hyperlink"/>
            <w:noProof/>
          </w:rPr>
          <w:t>Improving Standards</w:t>
        </w:r>
        <w:r w:rsidR="006D238F">
          <w:rPr>
            <w:noProof/>
            <w:webHidden/>
          </w:rPr>
          <w:tab/>
        </w:r>
        <w:r w:rsidR="006D238F">
          <w:rPr>
            <w:noProof/>
            <w:webHidden/>
          </w:rPr>
          <w:fldChar w:fldCharType="begin"/>
        </w:r>
        <w:r w:rsidR="006D238F">
          <w:rPr>
            <w:noProof/>
            <w:webHidden/>
          </w:rPr>
          <w:instrText xml:space="preserve"> PAGEREF _Toc188450720 \h </w:instrText>
        </w:r>
        <w:r w:rsidR="006D238F">
          <w:rPr>
            <w:noProof/>
            <w:webHidden/>
          </w:rPr>
        </w:r>
        <w:r w:rsidR="006D238F">
          <w:rPr>
            <w:noProof/>
            <w:webHidden/>
          </w:rPr>
          <w:fldChar w:fldCharType="separate"/>
        </w:r>
        <w:r w:rsidR="00C372D4">
          <w:rPr>
            <w:noProof/>
            <w:webHidden/>
          </w:rPr>
          <w:t>25</w:t>
        </w:r>
        <w:r w:rsidR="006D238F">
          <w:rPr>
            <w:noProof/>
            <w:webHidden/>
          </w:rPr>
          <w:fldChar w:fldCharType="end"/>
        </w:r>
      </w:hyperlink>
    </w:p>
    <w:p w14:paraId="248CEBD1" w14:textId="0E90227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1" w:history="1">
        <w:r w:rsidR="006D238F" w:rsidRPr="007F599F">
          <w:rPr>
            <w:rStyle w:val="Hyperlink"/>
            <w:noProof/>
          </w:rPr>
          <w:t>School Improvement Plan</w:t>
        </w:r>
        <w:r w:rsidR="006D238F">
          <w:rPr>
            <w:noProof/>
            <w:webHidden/>
          </w:rPr>
          <w:tab/>
        </w:r>
        <w:r w:rsidR="006D238F">
          <w:rPr>
            <w:noProof/>
            <w:webHidden/>
          </w:rPr>
          <w:fldChar w:fldCharType="begin"/>
        </w:r>
        <w:r w:rsidR="006D238F">
          <w:rPr>
            <w:noProof/>
            <w:webHidden/>
          </w:rPr>
          <w:instrText xml:space="preserve"> PAGEREF _Toc188450721 \h </w:instrText>
        </w:r>
        <w:r w:rsidR="006D238F">
          <w:rPr>
            <w:noProof/>
            <w:webHidden/>
          </w:rPr>
        </w:r>
        <w:r w:rsidR="006D238F">
          <w:rPr>
            <w:noProof/>
            <w:webHidden/>
          </w:rPr>
          <w:fldChar w:fldCharType="separate"/>
        </w:r>
        <w:r w:rsidR="00C372D4">
          <w:rPr>
            <w:noProof/>
            <w:webHidden/>
          </w:rPr>
          <w:t>25</w:t>
        </w:r>
        <w:r w:rsidR="006D238F">
          <w:rPr>
            <w:noProof/>
            <w:webHidden/>
          </w:rPr>
          <w:fldChar w:fldCharType="end"/>
        </w:r>
      </w:hyperlink>
    </w:p>
    <w:p w14:paraId="4D3F8944" w14:textId="0AA9A76D"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22" w:history="1">
        <w:r w:rsidR="006D238F" w:rsidRPr="007F599F">
          <w:rPr>
            <w:rStyle w:val="Hyperlink"/>
            <w:noProof/>
          </w:rPr>
          <w:t>SCHOOL POLICIES AND PRACTICAL INFORMATION</w:t>
        </w:r>
        <w:r w:rsidR="006D238F">
          <w:rPr>
            <w:noProof/>
            <w:webHidden/>
          </w:rPr>
          <w:tab/>
        </w:r>
        <w:r w:rsidR="006D238F">
          <w:rPr>
            <w:noProof/>
            <w:webHidden/>
          </w:rPr>
          <w:fldChar w:fldCharType="begin"/>
        </w:r>
        <w:r w:rsidR="006D238F">
          <w:rPr>
            <w:noProof/>
            <w:webHidden/>
          </w:rPr>
          <w:instrText xml:space="preserve"> PAGEREF _Toc188450722 \h </w:instrText>
        </w:r>
        <w:r w:rsidR="006D238F">
          <w:rPr>
            <w:noProof/>
            <w:webHidden/>
          </w:rPr>
        </w:r>
        <w:r w:rsidR="006D238F">
          <w:rPr>
            <w:noProof/>
            <w:webHidden/>
          </w:rPr>
          <w:fldChar w:fldCharType="separate"/>
        </w:r>
        <w:r w:rsidR="00C372D4">
          <w:rPr>
            <w:noProof/>
            <w:webHidden/>
          </w:rPr>
          <w:t>25</w:t>
        </w:r>
        <w:r w:rsidR="006D238F">
          <w:rPr>
            <w:noProof/>
            <w:webHidden/>
          </w:rPr>
          <w:fldChar w:fldCharType="end"/>
        </w:r>
      </w:hyperlink>
    </w:p>
    <w:p w14:paraId="1981D577" w14:textId="5143813F"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3" w:history="1">
        <w:r w:rsidR="006D238F" w:rsidRPr="007F599F">
          <w:rPr>
            <w:rStyle w:val="Hyperlink"/>
            <w:noProof/>
          </w:rPr>
          <w:t>Early Learning and Childcare Meals</w:t>
        </w:r>
        <w:r w:rsidR="006D238F">
          <w:rPr>
            <w:noProof/>
            <w:webHidden/>
          </w:rPr>
          <w:tab/>
        </w:r>
        <w:r w:rsidR="006D238F">
          <w:rPr>
            <w:noProof/>
            <w:webHidden/>
          </w:rPr>
          <w:fldChar w:fldCharType="begin"/>
        </w:r>
        <w:r w:rsidR="006D238F">
          <w:rPr>
            <w:noProof/>
            <w:webHidden/>
          </w:rPr>
          <w:instrText xml:space="preserve"> PAGEREF _Toc188450723 \h </w:instrText>
        </w:r>
        <w:r w:rsidR="006D238F">
          <w:rPr>
            <w:noProof/>
            <w:webHidden/>
          </w:rPr>
        </w:r>
        <w:r w:rsidR="006D238F">
          <w:rPr>
            <w:noProof/>
            <w:webHidden/>
          </w:rPr>
          <w:fldChar w:fldCharType="separate"/>
        </w:r>
        <w:r w:rsidR="00C372D4">
          <w:rPr>
            <w:noProof/>
            <w:webHidden/>
          </w:rPr>
          <w:t>25</w:t>
        </w:r>
        <w:r w:rsidR="006D238F">
          <w:rPr>
            <w:noProof/>
            <w:webHidden/>
          </w:rPr>
          <w:fldChar w:fldCharType="end"/>
        </w:r>
      </w:hyperlink>
    </w:p>
    <w:p w14:paraId="24E6EEF4" w14:textId="4D2F7AEB"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4" w:history="1">
        <w:r w:rsidR="006D238F" w:rsidRPr="007F599F">
          <w:rPr>
            <w:rStyle w:val="Hyperlink"/>
            <w:noProof/>
          </w:rPr>
          <w:t>Scottish Milk and Healthy Snack Scheme (SMHSS)</w:t>
        </w:r>
        <w:r w:rsidR="006D238F">
          <w:rPr>
            <w:noProof/>
            <w:webHidden/>
          </w:rPr>
          <w:tab/>
        </w:r>
        <w:r w:rsidR="006D238F">
          <w:rPr>
            <w:noProof/>
            <w:webHidden/>
          </w:rPr>
          <w:fldChar w:fldCharType="begin"/>
        </w:r>
        <w:r w:rsidR="006D238F">
          <w:rPr>
            <w:noProof/>
            <w:webHidden/>
          </w:rPr>
          <w:instrText xml:space="preserve"> PAGEREF _Toc188450724 \h </w:instrText>
        </w:r>
        <w:r w:rsidR="006D238F">
          <w:rPr>
            <w:noProof/>
            <w:webHidden/>
          </w:rPr>
        </w:r>
        <w:r w:rsidR="006D238F">
          <w:rPr>
            <w:noProof/>
            <w:webHidden/>
          </w:rPr>
          <w:fldChar w:fldCharType="separate"/>
        </w:r>
        <w:r w:rsidR="00C372D4">
          <w:rPr>
            <w:noProof/>
            <w:webHidden/>
          </w:rPr>
          <w:t>26</w:t>
        </w:r>
        <w:r w:rsidR="006D238F">
          <w:rPr>
            <w:noProof/>
            <w:webHidden/>
          </w:rPr>
          <w:fldChar w:fldCharType="end"/>
        </w:r>
      </w:hyperlink>
    </w:p>
    <w:p w14:paraId="4A69CD5F" w14:textId="6E65823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5" w:history="1">
        <w:r w:rsidR="006D238F" w:rsidRPr="007F599F">
          <w:rPr>
            <w:rStyle w:val="Hyperlink"/>
            <w:noProof/>
          </w:rPr>
          <w:t>School Meals</w:t>
        </w:r>
        <w:r w:rsidR="006D238F">
          <w:rPr>
            <w:noProof/>
            <w:webHidden/>
          </w:rPr>
          <w:tab/>
        </w:r>
        <w:r w:rsidR="006D238F">
          <w:rPr>
            <w:noProof/>
            <w:webHidden/>
          </w:rPr>
          <w:fldChar w:fldCharType="begin"/>
        </w:r>
        <w:r w:rsidR="006D238F">
          <w:rPr>
            <w:noProof/>
            <w:webHidden/>
          </w:rPr>
          <w:instrText xml:space="preserve"> PAGEREF _Toc188450725 \h </w:instrText>
        </w:r>
        <w:r w:rsidR="006D238F">
          <w:rPr>
            <w:noProof/>
            <w:webHidden/>
          </w:rPr>
        </w:r>
        <w:r w:rsidR="006D238F">
          <w:rPr>
            <w:noProof/>
            <w:webHidden/>
          </w:rPr>
          <w:fldChar w:fldCharType="separate"/>
        </w:r>
        <w:r w:rsidR="00C372D4">
          <w:rPr>
            <w:noProof/>
            <w:webHidden/>
          </w:rPr>
          <w:t>26</w:t>
        </w:r>
        <w:r w:rsidR="006D238F">
          <w:rPr>
            <w:noProof/>
            <w:webHidden/>
          </w:rPr>
          <w:fldChar w:fldCharType="end"/>
        </w:r>
      </w:hyperlink>
    </w:p>
    <w:p w14:paraId="57F8A155" w14:textId="1A03E975"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6" w:history="1">
        <w:r w:rsidR="006D238F" w:rsidRPr="007F599F">
          <w:rPr>
            <w:rStyle w:val="Hyperlink"/>
            <w:noProof/>
          </w:rPr>
          <w:t>Packed Lunches</w:t>
        </w:r>
        <w:r w:rsidR="006D238F">
          <w:rPr>
            <w:noProof/>
            <w:webHidden/>
          </w:rPr>
          <w:tab/>
        </w:r>
        <w:r w:rsidR="006D238F">
          <w:rPr>
            <w:noProof/>
            <w:webHidden/>
          </w:rPr>
          <w:fldChar w:fldCharType="begin"/>
        </w:r>
        <w:r w:rsidR="006D238F">
          <w:rPr>
            <w:noProof/>
            <w:webHidden/>
          </w:rPr>
          <w:instrText xml:space="preserve"> PAGEREF _Toc188450726 \h </w:instrText>
        </w:r>
        <w:r w:rsidR="006D238F">
          <w:rPr>
            <w:noProof/>
            <w:webHidden/>
          </w:rPr>
        </w:r>
        <w:r w:rsidR="006D238F">
          <w:rPr>
            <w:noProof/>
            <w:webHidden/>
          </w:rPr>
          <w:fldChar w:fldCharType="separate"/>
        </w:r>
        <w:r w:rsidR="00C372D4">
          <w:rPr>
            <w:noProof/>
            <w:webHidden/>
          </w:rPr>
          <w:t>27</w:t>
        </w:r>
        <w:r w:rsidR="006D238F">
          <w:rPr>
            <w:noProof/>
            <w:webHidden/>
          </w:rPr>
          <w:fldChar w:fldCharType="end"/>
        </w:r>
      </w:hyperlink>
    </w:p>
    <w:p w14:paraId="78522253" w14:textId="23239385"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7" w:history="1">
        <w:r w:rsidR="006D238F" w:rsidRPr="007F599F">
          <w:rPr>
            <w:rStyle w:val="Hyperlink"/>
            <w:noProof/>
          </w:rPr>
          <w:t>Free School Meals</w:t>
        </w:r>
        <w:r w:rsidR="006D238F">
          <w:rPr>
            <w:noProof/>
            <w:webHidden/>
          </w:rPr>
          <w:tab/>
        </w:r>
        <w:r w:rsidR="006D238F">
          <w:rPr>
            <w:noProof/>
            <w:webHidden/>
          </w:rPr>
          <w:fldChar w:fldCharType="begin"/>
        </w:r>
        <w:r w:rsidR="006D238F">
          <w:rPr>
            <w:noProof/>
            <w:webHidden/>
          </w:rPr>
          <w:instrText xml:space="preserve"> PAGEREF _Toc188450727 \h </w:instrText>
        </w:r>
        <w:r w:rsidR="006D238F">
          <w:rPr>
            <w:noProof/>
            <w:webHidden/>
          </w:rPr>
        </w:r>
        <w:r w:rsidR="006D238F">
          <w:rPr>
            <w:noProof/>
            <w:webHidden/>
          </w:rPr>
          <w:fldChar w:fldCharType="separate"/>
        </w:r>
        <w:r w:rsidR="00C372D4">
          <w:rPr>
            <w:noProof/>
            <w:webHidden/>
          </w:rPr>
          <w:t>27</w:t>
        </w:r>
        <w:r w:rsidR="006D238F">
          <w:rPr>
            <w:noProof/>
            <w:webHidden/>
          </w:rPr>
          <w:fldChar w:fldCharType="end"/>
        </w:r>
      </w:hyperlink>
    </w:p>
    <w:p w14:paraId="01FBD24D" w14:textId="5EFCCB09"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8" w:history="1">
        <w:r w:rsidR="006D238F" w:rsidRPr="007F599F">
          <w:rPr>
            <w:rStyle w:val="Hyperlink"/>
            <w:noProof/>
          </w:rPr>
          <w:t>Special Dietary Requirements</w:t>
        </w:r>
        <w:r w:rsidR="006D238F">
          <w:rPr>
            <w:noProof/>
            <w:webHidden/>
          </w:rPr>
          <w:tab/>
        </w:r>
        <w:r w:rsidR="006D238F">
          <w:rPr>
            <w:noProof/>
            <w:webHidden/>
          </w:rPr>
          <w:fldChar w:fldCharType="begin"/>
        </w:r>
        <w:r w:rsidR="006D238F">
          <w:rPr>
            <w:noProof/>
            <w:webHidden/>
          </w:rPr>
          <w:instrText xml:space="preserve"> PAGEREF _Toc188450728 \h </w:instrText>
        </w:r>
        <w:r w:rsidR="006D238F">
          <w:rPr>
            <w:noProof/>
            <w:webHidden/>
          </w:rPr>
        </w:r>
        <w:r w:rsidR="006D238F">
          <w:rPr>
            <w:noProof/>
            <w:webHidden/>
          </w:rPr>
          <w:fldChar w:fldCharType="separate"/>
        </w:r>
        <w:r w:rsidR="00C372D4">
          <w:rPr>
            <w:noProof/>
            <w:webHidden/>
          </w:rPr>
          <w:t>27</w:t>
        </w:r>
        <w:r w:rsidR="006D238F">
          <w:rPr>
            <w:noProof/>
            <w:webHidden/>
          </w:rPr>
          <w:fldChar w:fldCharType="end"/>
        </w:r>
      </w:hyperlink>
    </w:p>
    <w:p w14:paraId="34BF8919" w14:textId="2E4DFAA8"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29" w:history="1">
        <w:r w:rsidR="006D238F" w:rsidRPr="007F599F">
          <w:rPr>
            <w:rStyle w:val="Hyperlink"/>
            <w:noProof/>
          </w:rPr>
          <w:t>Health Care</w:t>
        </w:r>
        <w:r w:rsidR="006D238F">
          <w:rPr>
            <w:noProof/>
            <w:webHidden/>
          </w:rPr>
          <w:tab/>
        </w:r>
        <w:r w:rsidR="006D238F">
          <w:rPr>
            <w:noProof/>
            <w:webHidden/>
          </w:rPr>
          <w:fldChar w:fldCharType="begin"/>
        </w:r>
        <w:r w:rsidR="006D238F">
          <w:rPr>
            <w:noProof/>
            <w:webHidden/>
          </w:rPr>
          <w:instrText xml:space="preserve"> PAGEREF _Toc188450729 \h </w:instrText>
        </w:r>
        <w:r w:rsidR="006D238F">
          <w:rPr>
            <w:noProof/>
            <w:webHidden/>
          </w:rPr>
        </w:r>
        <w:r w:rsidR="006D238F">
          <w:rPr>
            <w:noProof/>
            <w:webHidden/>
          </w:rPr>
          <w:fldChar w:fldCharType="separate"/>
        </w:r>
        <w:r w:rsidR="00C372D4">
          <w:rPr>
            <w:noProof/>
            <w:webHidden/>
          </w:rPr>
          <w:t>27</w:t>
        </w:r>
        <w:r w:rsidR="006D238F">
          <w:rPr>
            <w:noProof/>
            <w:webHidden/>
          </w:rPr>
          <w:fldChar w:fldCharType="end"/>
        </w:r>
      </w:hyperlink>
    </w:p>
    <w:p w14:paraId="32FB559C" w14:textId="7CE28ACF"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0" w:history="1">
        <w:r w:rsidR="006D238F" w:rsidRPr="007F599F">
          <w:rPr>
            <w:rStyle w:val="Hyperlink"/>
            <w:noProof/>
          </w:rPr>
          <w:t>Administration of Medicines</w:t>
        </w:r>
        <w:r w:rsidR="006D238F">
          <w:rPr>
            <w:noProof/>
            <w:webHidden/>
          </w:rPr>
          <w:tab/>
        </w:r>
        <w:r w:rsidR="006D238F">
          <w:rPr>
            <w:noProof/>
            <w:webHidden/>
          </w:rPr>
          <w:fldChar w:fldCharType="begin"/>
        </w:r>
        <w:r w:rsidR="006D238F">
          <w:rPr>
            <w:noProof/>
            <w:webHidden/>
          </w:rPr>
          <w:instrText xml:space="preserve"> PAGEREF _Toc188450730 \h </w:instrText>
        </w:r>
        <w:r w:rsidR="006D238F">
          <w:rPr>
            <w:noProof/>
            <w:webHidden/>
          </w:rPr>
        </w:r>
        <w:r w:rsidR="006D238F">
          <w:rPr>
            <w:noProof/>
            <w:webHidden/>
          </w:rPr>
          <w:fldChar w:fldCharType="separate"/>
        </w:r>
        <w:r w:rsidR="00C372D4">
          <w:rPr>
            <w:noProof/>
            <w:webHidden/>
          </w:rPr>
          <w:t>28</w:t>
        </w:r>
        <w:r w:rsidR="006D238F">
          <w:rPr>
            <w:noProof/>
            <w:webHidden/>
          </w:rPr>
          <w:fldChar w:fldCharType="end"/>
        </w:r>
      </w:hyperlink>
    </w:p>
    <w:p w14:paraId="6F0FFDC3" w14:textId="641AF404"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1" w:history="1">
        <w:r w:rsidR="006D238F" w:rsidRPr="007F599F">
          <w:rPr>
            <w:rStyle w:val="Hyperlink"/>
            <w:noProof/>
          </w:rPr>
          <w:t>Skin Protection</w:t>
        </w:r>
        <w:r w:rsidR="006D238F">
          <w:rPr>
            <w:noProof/>
            <w:webHidden/>
          </w:rPr>
          <w:tab/>
        </w:r>
        <w:r w:rsidR="006D238F">
          <w:rPr>
            <w:noProof/>
            <w:webHidden/>
          </w:rPr>
          <w:fldChar w:fldCharType="begin"/>
        </w:r>
        <w:r w:rsidR="006D238F">
          <w:rPr>
            <w:noProof/>
            <w:webHidden/>
          </w:rPr>
          <w:instrText xml:space="preserve"> PAGEREF _Toc188450731 \h </w:instrText>
        </w:r>
        <w:r w:rsidR="006D238F">
          <w:rPr>
            <w:noProof/>
            <w:webHidden/>
          </w:rPr>
        </w:r>
        <w:r w:rsidR="006D238F">
          <w:rPr>
            <w:noProof/>
            <w:webHidden/>
          </w:rPr>
          <w:fldChar w:fldCharType="separate"/>
        </w:r>
        <w:r w:rsidR="00C372D4">
          <w:rPr>
            <w:noProof/>
            <w:webHidden/>
          </w:rPr>
          <w:t>28</w:t>
        </w:r>
        <w:r w:rsidR="006D238F">
          <w:rPr>
            <w:noProof/>
            <w:webHidden/>
          </w:rPr>
          <w:fldChar w:fldCharType="end"/>
        </w:r>
      </w:hyperlink>
    </w:p>
    <w:p w14:paraId="5387159A" w14:textId="19FCA30F"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2" w:history="1">
        <w:r w:rsidR="006D238F" w:rsidRPr="007F599F">
          <w:rPr>
            <w:rStyle w:val="Hyperlink"/>
            <w:noProof/>
          </w:rPr>
          <w:t>Transport</w:t>
        </w:r>
        <w:r w:rsidR="006D238F">
          <w:rPr>
            <w:noProof/>
            <w:webHidden/>
          </w:rPr>
          <w:tab/>
        </w:r>
        <w:r w:rsidR="006D238F">
          <w:rPr>
            <w:noProof/>
            <w:webHidden/>
          </w:rPr>
          <w:fldChar w:fldCharType="begin"/>
        </w:r>
        <w:r w:rsidR="006D238F">
          <w:rPr>
            <w:noProof/>
            <w:webHidden/>
          </w:rPr>
          <w:instrText xml:space="preserve"> PAGEREF _Toc188450732 \h </w:instrText>
        </w:r>
        <w:r w:rsidR="006D238F">
          <w:rPr>
            <w:noProof/>
            <w:webHidden/>
          </w:rPr>
        </w:r>
        <w:r w:rsidR="006D238F">
          <w:rPr>
            <w:noProof/>
            <w:webHidden/>
          </w:rPr>
          <w:fldChar w:fldCharType="separate"/>
        </w:r>
        <w:r w:rsidR="00C372D4">
          <w:rPr>
            <w:noProof/>
            <w:webHidden/>
          </w:rPr>
          <w:t>28</w:t>
        </w:r>
        <w:r w:rsidR="006D238F">
          <w:rPr>
            <w:noProof/>
            <w:webHidden/>
          </w:rPr>
          <w:fldChar w:fldCharType="end"/>
        </w:r>
      </w:hyperlink>
    </w:p>
    <w:p w14:paraId="0054A737" w14:textId="2E058836"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3" w:history="1">
        <w:r w:rsidR="006D238F" w:rsidRPr="007F599F">
          <w:rPr>
            <w:rStyle w:val="Hyperlink"/>
            <w:noProof/>
          </w:rPr>
          <w:t>Free Bus Travel Scheme</w:t>
        </w:r>
        <w:r w:rsidR="006D238F">
          <w:rPr>
            <w:noProof/>
            <w:webHidden/>
          </w:rPr>
          <w:tab/>
        </w:r>
        <w:r w:rsidR="006D238F">
          <w:rPr>
            <w:noProof/>
            <w:webHidden/>
          </w:rPr>
          <w:fldChar w:fldCharType="begin"/>
        </w:r>
        <w:r w:rsidR="006D238F">
          <w:rPr>
            <w:noProof/>
            <w:webHidden/>
          </w:rPr>
          <w:instrText xml:space="preserve"> PAGEREF _Toc188450733 \h </w:instrText>
        </w:r>
        <w:r w:rsidR="006D238F">
          <w:rPr>
            <w:noProof/>
            <w:webHidden/>
          </w:rPr>
        </w:r>
        <w:r w:rsidR="006D238F">
          <w:rPr>
            <w:noProof/>
            <w:webHidden/>
          </w:rPr>
          <w:fldChar w:fldCharType="separate"/>
        </w:r>
        <w:r w:rsidR="00C372D4">
          <w:rPr>
            <w:noProof/>
            <w:webHidden/>
          </w:rPr>
          <w:t>29</w:t>
        </w:r>
        <w:r w:rsidR="006D238F">
          <w:rPr>
            <w:noProof/>
            <w:webHidden/>
          </w:rPr>
          <w:fldChar w:fldCharType="end"/>
        </w:r>
      </w:hyperlink>
    </w:p>
    <w:p w14:paraId="4A9F9C88" w14:textId="4BBFB9EE"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4" w:history="1">
        <w:r w:rsidR="006D238F" w:rsidRPr="007F599F">
          <w:rPr>
            <w:rStyle w:val="Hyperlink"/>
            <w:noProof/>
          </w:rPr>
          <w:t>Education Maintenance Allowance (EMA)</w:t>
        </w:r>
        <w:r w:rsidR="006D238F">
          <w:rPr>
            <w:noProof/>
            <w:webHidden/>
          </w:rPr>
          <w:tab/>
        </w:r>
        <w:r w:rsidR="006D238F">
          <w:rPr>
            <w:noProof/>
            <w:webHidden/>
          </w:rPr>
          <w:fldChar w:fldCharType="begin"/>
        </w:r>
        <w:r w:rsidR="006D238F">
          <w:rPr>
            <w:noProof/>
            <w:webHidden/>
          </w:rPr>
          <w:instrText xml:space="preserve"> PAGEREF _Toc188450734 \h </w:instrText>
        </w:r>
        <w:r w:rsidR="006D238F">
          <w:rPr>
            <w:noProof/>
            <w:webHidden/>
          </w:rPr>
        </w:r>
        <w:r w:rsidR="006D238F">
          <w:rPr>
            <w:noProof/>
            <w:webHidden/>
          </w:rPr>
          <w:fldChar w:fldCharType="separate"/>
        </w:r>
        <w:r w:rsidR="00C372D4">
          <w:rPr>
            <w:noProof/>
            <w:webHidden/>
          </w:rPr>
          <w:t>29</w:t>
        </w:r>
        <w:r w:rsidR="006D238F">
          <w:rPr>
            <w:noProof/>
            <w:webHidden/>
          </w:rPr>
          <w:fldChar w:fldCharType="end"/>
        </w:r>
      </w:hyperlink>
    </w:p>
    <w:p w14:paraId="6844E60C" w14:textId="45F9EA4D"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5" w:history="1">
        <w:r w:rsidR="006D238F" w:rsidRPr="007F599F">
          <w:rPr>
            <w:rStyle w:val="Hyperlink"/>
            <w:noProof/>
          </w:rPr>
          <w:t>Insurance</w:t>
        </w:r>
        <w:r w:rsidR="006D238F">
          <w:rPr>
            <w:noProof/>
            <w:webHidden/>
          </w:rPr>
          <w:tab/>
        </w:r>
        <w:r w:rsidR="006D238F">
          <w:rPr>
            <w:noProof/>
            <w:webHidden/>
          </w:rPr>
          <w:fldChar w:fldCharType="begin"/>
        </w:r>
        <w:r w:rsidR="006D238F">
          <w:rPr>
            <w:noProof/>
            <w:webHidden/>
          </w:rPr>
          <w:instrText xml:space="preserve"> PAGEREF _Toc188450735 \h </w:instrText>
        </w:r>
        <w:r w:rsidR="006D238F">
          <w:rPr>
            <w:noProof/>
            <w:webHidden/>
          </w:rPr>
        </w:r>
        <w:r w:rsidR="006D238F">
          <w:rPr>
            <w:noProof/>
            <w:webHidden/>
          </w:rPr>
          <w:fldChar w:fldCharType="separate"/>
        </w:r>
        <w:r w:rsidR="00C372D4">
          <w:rPr>
            <w:noProof/>
            <w:webHidden/>
          </w:rPr>
          <w:t>29</w:t>
        </w:r>
        <w:r w:rsidR="006D238F">
          <w:rPr>
            <w:noProof/>
            <w:webHidden/>
          </w:rPr>
          <w:fldChar w:fldCharType="end"/>
        </w:r>
      </w:hyperlink>
    </w:p>
    <w:p w14:paraId="363A3E04" w14:textId="6F2E12F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6" w:history="1">
        <w:r w:rsidR="006D238F" w:rsidRPr="007F599F">
          <w:rPr>
            <w:rStyle w:val="Hyperlink"/>
            <w:noProof/>
          </w:rPr>
          <w:t>Music Services</w:t>
        </w:r>
        <w:r w:rsidR="006D238F">
          <w:rPr>
            <w:noProof/>
            <w:webHidden/>
          </w:rPr>
          <w:tab/>
        </w:r>
        <w:r w:rsidR="006D238F">
          <w:rPr>
            <w:noProof/>
            <w:webHidden/>
          </w:rPr>
          <w:fldChar w:fldCharType="begin"/>
        </w:r>
        <w:r w:rsidR="006D238F">
          <w:rPr>
            <w:noProof/>
            <w:webHidden/>
          </w:rPr>
          <w:instrText xml:space="preserve"> PAGEREF _Toc188450736 \h </w:instrText>
        </w:r>
        <w:r w:rsidR="006D238F">
          <w:rPr>
            <w:noProof/>
            <w:webHidden/>
          </w:rPr>
        </w:r>
        <w:r w:rsidR="006D238F">
          <w:rPr>
            <w:noProof/>
            <w:webHidden/>
          </w:rPr>
          <w:fldChar w:fldCharType="separate"/>
        </w:r>
        <w:r w:rsidR="00C372D4">
          <w:rPr>
            <w:noProof/>
            <w:webHidden/>
          </w:rPr>
          <w:t>30</w:t>
        </w:r>
        <w:r w:rsidR="006D238F">
          <w:rPr>
            <w:noProof/>
            <w:webHidden/>
          </w:rPr>
          <w:fldChar w:fldCharType="end"/>
        </w:r>
      </w:hyperlink>
    </w:p>
    <w:p w14:paraId="7369E941" w14:textId="2F1D706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7" w:history="1">
        <w:r w:rsidR="006D238F" w:rsidRPr="007F599F">
          <w:rPr>
            <w:rStyle w:val="Hyperlink"/>
            <w:noProof/>
          </w:rPr>
          <w:t>Parental Access to Records</w:t>
        </w:r>
        <w:r w:rsidR="006D238F">
          <w:rPr>
            <w:noProof/>
            <w:webHidden/>
          </w:rPr>
          <w:tab/>
        </w:r>
        <w:r w:rsidR="006D238F">
          <w:rPr>
            <w:noProof/>
            <w:webHidden/>
          </w:rPr>
          <w:fldChar w:fldCharType="begin"/>
        </w:r>
        <w:r w:rsidR="006D238F">
          <w:rPr>
            <w:noProof/>
            <w:webHidden/>
          </w:rPr>
          <w:instrText xml:space="preserve"> PAGEREF _Toc188450737 \h </w:instrText>
        </w:r>
        <w:r w:rsidR="006D238F">
          <w:rPr>
            <w:noProof/>
            <w:webHidden/>
          </w:rPr>
        </w:r>
        <w:r w:rsidR="006D238F">
          <w:rPr>
            <w:noProof/>
            <w:webHidden/>
          </w:rPr>
          <w:fldChar w:fldCharType="separate"/>
        </w:r>
        <w:r w:rsidR="00C372D4">
          <w:rPr>
            <w:noProof/>
            <w:webHidden/>
          </w:rPr>
          <w:t>30</w:t>
        </w:r>
        <w:r w:rsidR="006D238F">
          <w:rPr>
            <w:noProof/>
            <w:webHidden/>
          </w:rPr>
          <w:fldChar w:fldCharType="end"/>
        </w:r>
      </w:hyperlink>
    </w:p>
    <w:p w14:paraId="41265F98" w14:textId="35B87672"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8" w:history="1">
        <w:r w:rsidR="006D238F" w:rsidRPr="007F599F">
          <w:rPr>
            <w:rStyle w:val="Hyperlink"/>
            <w:noProof/>
          </w:rPr>
          <w:t>Subject Access Requests</w:t>
        </w:r>
        <w:r w:rsidR="006D238F">
          <w:rPr>
            <w:noProof/>
            <w:webHidden/>
          </w:rPr>
          <w:tab/>
        </w:r>
        <w:r w:rsidR="006D238F">
          <w:rPr>
            <w:noProof/>
            <w:webHidden/>
          </w:rPr>
          <w:fldChar w:fldCharType="begin"/>
        </w:r>
        <w:r w:rsidR="006D238F">
          <w:rPr>
            <w:noProof/>
            <w:webHidden/>
          </w:rPr>
          <w:instrText xml:space="preserve"> PAGEREF _Toc188450738 \h </w:instrText>
        </w:r>
        <w:r w:rsidR="006D238F">
          <w:rPr>
            <w:noProof/>
            <w:webHidden/>
          </w:rPr>
        </w:r>
        <w:r w:rsidR="006D238F">
          <w:rPr>
            <w:noProof/>
            <w:webHidden/>
          </w:rPr>
          <w:fldChar w:fldCharType="separate"/>
        </w:r>
        <w:r w:rsidR="00C372D4">
          <w:rPr>
            <w:noProof/>
            <w:webHidden/>
          </w:rPr>
          <w:t>30</w:t>
        </w:r>
        <w:r w:rsidR="006D238F">
          <w:rPr>
            <w:noProof/>
            <w:webHidden/>
          </w:rPr>
          <w:fldChar w:fldCharType="end"/>
        </w:r>
      </w:hyperlink>
    </w:p>
    <w:p w14:paraId="782E2328" w14:textId="172A3A23"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39" w:history="1">
        <w:r w:rsidR="006D238F" w:rsidRPr="007F599F">
          <w:rPr>
            <w:rStyle w:val="Hyperlink"/>
            <w:noProof/>
          </w:rPr>
          <w:t>Child Protection</w:t>
        </w:r>
        <w:r w:rsidR="006D238F">
          <w:rPr>
            <w:noProof/>
            <w:webHidden/>
          </w:rPr>
          <w:tab/>
        </w:r>
        <w:r w:rsidR="006D238F">
          <w:rPr>
            <w:noProof/>
            <w:webHidden/>
          </w:rPr>
          <w:fldChar w:fldCharType="begin"/>
        </w:r>
        <w:r w:rsidR="006D238F">
          <w:rPr>
            <w:noProof/>
            <w:webHidden/>
          </w:rPr>
          <w:instrText xml:space="preserve"> PAGEREF _Toc188450739 \h </w:instrText>
        </w:r>
        <w:r w:rsidR="006D238F">
          <w:rPr>
            <w:noProof/>
            <w:webHidden/>
          </w:rPr>
        </w:r>
        <w:r w:rsidR="006D238F">
          <w:rPr>
            <w:noProof/>
            <w:webHidden/>
          </w:rPr>
          <w:fldChar w:fldCharType="separate"/>
        </w:r>
        <w:r w:rsidR="00C372D4">
          <w:rPr>
            <w:noProof/>
            <w:webHidden/>
          </w:rPr>
          <w:t>30</w:t>
        </w:r>
        <w:r w:rsidR="006D238F">
          <w:rPr>
            <w:noProof/>
            <w:webHidden/>
          </w:rPr>
          <w:fldChar w:fldCharType="end"/>
        </w:r>
      </w:hyperlink>
    </w:p>
    <w:p w14:paraId="1D07A6AD" w14:textId="62E531B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40" w:history="1">
        <w:r w:rsidR="006D238F" w:rsidRPr="007F599F">
          <w:rPr>
            <w:rStyle w:val="Hyperlink"/>
            <w:noProof/>
          </w:rPr>
          <w:t>Weapons Incidents in Educational Establishments</w:t>
        </w:r>
        <w:r w:rsidR="006D238F">
          <w:rPr>
            <w:noProof/>
            <w:webHidden/>
          </w:rPr>
          <w:tab/>
        </w:r>
        <w:r w:rsidR="006D238F">
          <w:rPr>
            <w:noProof/>
            <w:webHidden/>
          </w:rPr>
          <w:fldChar w:fldCharType="begin"/>
        </w:r>
        <w:r w:rsidR="006D238F">
          <w:rPr>
            <w:noProof/>
            <w:webHidden/>
          </w:rPr>
          <w:instrText xml:space="preserve"> PAGEREF _Toc188450740 \h </w:instrText>
        </w:r>
        <w:r w:rsidR="006D238F">
          <w:rPr>
            <w:noProof/>
            <w:webHidden/>
          </w:rPr>
        </w:r>
        <w:r w:rsidR="006D238F">
          <w:rPr>
            <w:noProof/>
            <w:webHidden/>
          </w:rPr>
          <w:fldChar w:fldCharType="separate"/>
        </w:r>
        <w:r w:rsidR="00C372D4">
          <w:rPr>
            <w:noProof/>
            <w:webHidden/>
          </w:rPr>
          <w:t>31</w:t>
        </w:r>
        <w:r w:rsidR="006D238F">
          <w:rPr>
            <w:noProof/>
            <w:webHidden/>
          </w:rPr>
          <w:fldChar w:fldCharType="end"/>
        </w:r>
      </w:hyperlink>
    </w:p>
    <w:p w14:paraId="4991F91D" w14:textId="1900B845"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41" w:history="1">
        <w:r w:rsidR="006D238F" w:rsidRPr="007F599F">
          <w:rPr>
            <w:rStyle w:val="Hyperlink"/>
            <w:noProof/>
          </w:rPr>
          <w:t>Acceptable Use of Internet Enabled Devices / Using the Internet, Email and Glow</w:t>
        </w:r>
        <w:r w:rsidR="006D238F">
          <w:rPr>
            <w:noProof/>
            <w:webHidden/>
          </w:rPr>
          <w:tab/>
        </w:r>
        <w:r w:rsidR="006D238F">
          <w:rPr>
            <w:noProof/>
            <w:webHidden/>
          </w:rPr>
          <w:fldChar w:fldCharType="begin"/>
        </w:r>
        <w:r w:rsidR="006D238F">
          <w:rPr>
            <w:noProof/>
            <w:webHidden/>
          </w:rPr>
          <w:instrText xml:space="preserve"> PAGEREF _Toc188450741 \h </w:instrText>
        </w:r>
        <w:r w:rsidR="006D238F">
          <w:rPr>
            <w:noProof/>
            <w:webHidden/>
          </w:rPr>
        </w:r>
        <w:r w:rsidR="006D238F">
          <w:rPr>
            <w:noProof/>
            <w:webHidden/>
          </w:rPr>
          <w:fldChar w:fldCharType="separate"/>
        </w:r>
        <w:r w:rsidR="00C372D4">
          <w:rPr>
            <w:noProof/>
            <w:webHidden/>
          </w:rPr>
          <w:t>31</w:t>
        </w:r>
        <w:r w:rsidR="006D238F">
          <w:rPr>
            <w:noProof/>
            <w:webHidden/>
          </w:rPr>
          <w:fldChar w:fldCharType="end"/>
        </w:r>
      </w:hyperlink>
    </w:p>
    <w:p w14:paraId="000EA535" w14:textId="15CB5567"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42" w:history="1">
        <w:r w:rsidR="006D238F" w:rsidRPr="007F599F">
          <w:rPr>
            <w:rStyle w:val="Hyperlink"/>
            <w:noProof/>
          </w:rPr>
          <w:t>General Data Protection Regulations (GDPR)</w:t>
        </w:r>
        <w:r w:rsidR="006D238F">
          <w:rPr>
            <w:noProof/>
            <w:webHidden/>
          </w:rPr>
          <w:tab/>
        </w:r>
        <w:r w:rsidR="006D238F">
          <w:rPr>
            <w:noProof/>
            <w:webHidden/>
          </w:rPr>
          <w:fldChar w:fldCharType="begin"/>
        </w:r>
        <w:r w:rsidR="006D238F">
          <w:rPr>
            <w:noProof/>
            <w:webHidden/>
          </w:rPr>
          <w:instrText xml:space="preserve"> PAGEREF _Toc188450742 \h </w:instrText>
        </w:r>
        <w:r w:rsidR="006D238F">
          <w:rPr>
            <w:noProof/>
            <w:webHidden/>
          </w:rPr>
        </w:r>
        <w:r w:rsidR="006D238F">
          <w:rPr>
            <w:noProof/>
            <w:webHidden/>
          </w:rPr>
          <w:fldChar w:fldCharType="separate"/>
        </w:r>
        <w:r w:rsidR="00C372D4">
          <w:rPr>
            <w:noProof/>
            <w:webHidden/>
          </w:rPr>
          <w:t>33</w:t>
        </w:r>
        <w:r w:rsidR="006D238F">
          <w:rPr>
            <w:noProof/>
            <w:webHidden/>
          </w:rPr>
          <w:fldChar w:fldCharType="end"/>
        </w:r>
      </w:hyperlink>
    </w:p>
    <w:p w14:paraId="4CE4834C" w14:textId="3AE4AB81"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43" w:history="1">
        <w:r w:rsidR="006D238F" w:rsidRPr="007F599F">
          <w:rPr>
            <w:rStyle w:val="Hyperlink"/>
            <w:noProof/>
          </w:rPr>
          <w:t>Short Visits</w:t>
        </w:r>
        <w:r w:rsidR="006D238F">
          <w:rPr>
            <w:noProof/>
            <w:webHidden/>
          </w:rPr>
          <w:tab/>
        </w:r>
        <w:r w:rsidR="006D238F">
          <w:rPr>
            <w:noProof/>
            <w:webHidden/>
          </w:rPr>
          <w:fldChar w:fldCharType="begin"/>
        </w:r>
        <w:r w:rsidR="006D238F">
          <w:rPr>
            <w:noProof/>
            <w:webHidden/>
          </w:rPr>
          <w:instrText xml:space="preserve"> PAGEREF _Toc188450743 \h </w:instrText>
        </w:r>
        <w:r w:rsidR="006D238F">
          <w:rPr>
            <w:noProof/>
            <w:webHidden/>
          </w:rPr>
        </w:r>
        <w:r w:rsidR="006D238F">
          <w:rPr>
            <w:noProof/>
            <w:webHidden/>
          </w:rPr>
          <w:fldChar w:fldCharType="separate"/>
        </w:r>
        <w:r w:rsidR="00C372D4">
          <w:rPr>
            <w:noProof/>
            <w:webHidden/>
          </w:rPr>
          <w:t>33</w:t>
        </w:r>
        <w:r w:rsidR="006D238F">
          <w:rPr>
            <w:noProof/>
            <w:webHidden/>
          </w:rPr>
          <w:fldChar w:fldCharType="end"/>
        </w:r>
      </w:hyperlink>
    </w:p>
    <w:p w14:paraId="758DD86B" w14:textId="2F2F504C" w:rsidR="006D238F" w:rsidRDefault="000467C2">
      <w:pPr>
        <w:pStyle w:val="TOC2"/>
        <w:tabs>
          <w:tab w:val="right" w:leader="dot" w:pos="10151"/>
        </w:tabs>
        <w:rPr>
          <w:rFonts w:asciiTheme="minorHAnsi" w:eastAsiaTheme="minorEastAsia" w:hAnsiTheme="minorHAnsi" w:cstheme="minorBidi"/>
          <w:noProof/>
          <w:sz w:val="22"/>
          <w:szCs w:val="22"/>
          <w:lang w:eastAsia="en-GB"/>
        </w:rPr>
      </w:pPr>
      <w:hyperlink w:anchor="_Toc188450744" w:history="1">
        <w:r w:rsidR="006D238F" w:rsidRPr="007F599F">
          <w:rPr>
            <w:rStyle w:val="Hyperlink"/>
            <w:noProof/>
          </w:rPr>
          <w:t>Emergency Closures</w:t>
        </w:r>
        <w:r w:rsidR="006D238F">
          <w:rPr>
            <w:noProof/>
            <w:webHidden/>
          </w:rPr>
          <w:tab/>
        </w:r>
        <w:r w:rsidR="006D238F">
          <w:rPr>
            <w:noProof/>
            <w:webHidden/>
          </w:rPr>
          <w:fldChar w:fldCharType="begin"/>
        </w:r>
        <w:r w:rsidR="006D238F">
          <w:rPr>
            <w:noProof/>
            <w:webHidden/>
          </w:rPr>
          <w:instrText xml:space="preserve"> PAGEREF _Toc188450744 \h </w:instrText>
        </w:r>
        <w:r w:rsidR="006D238F">
          <w:rPr>
            <w:noProof/>
            <w:webHidden/>
          </w:rPr>
        </w:r>
        <w:r w:rsidR="006D238F">
          <w:rPr>
            <w:noProof/>
            <w:webHidden/>
          </w:rPr>
          <w:fldChar w:fldCharType="separate"/>
        </w:r>
        <w:r w:rsidR="00C372D4">
          <w:rPr>
            <w:noProof/>
            <w:webHidden/>
          </w:rPr>
          <w:t>34</w:t>
        </w:r>
        <w:r w:rsidR="006D238F">
          <w:rPr>
            <w:noProof/>
            <w:webHidden/>
          </w:rPr>
          <w:fldChar w:fldCharType="end"/>
        </w:r>
      </w:hyperlink>
    </w:p>
    <w:p w14:paraId="5DB4783B" w14:textId="1D117795" w:rsidR="006D238F" w:rsidRDefault="000467C2">
      <w:pPr>
        <w:pStyle w:val="TOC1"/>
        <w:tabs>
          <w:tab w:val="right" w:leader="dot" w:pos="10151"/>
        </w:tabs>
        <w:rPr>
          <w:rFonts w:asciiTheme="minorHAnsi" w:eastAsiaTheme="minorEastAsia" w:hAnsiTheme="minorHAnsi" w:cstheme="minorBidi"/>
          <w:noProof/>
          <w:sz w:val="22"/>
          <w:szCs w:val="22"/>
          <w:lang w:eastAsia="en-GB"/>
        </w:rPr>
      </w:pPr>
      <w:hyperlink w:anchor="_Toc188450745" w:history="1">
        <w:r w:rsidR="006D238F" w:rsidRPr="007F599F">
          <w:rPr>
            <w:rStyle w:val="Hyperlink"/>
            <w:noProof/>
          </w:rPr>
          <w:t>USEFUL LINKS AND CONTACT DETAILS</w:t>
        </w:r>
        <w:r w:rsidR="006D238F">
          <w:rPr>
            <w:noProof/>
            <w:webHidden/>
          </w:rPr>
          <w:tab/>
        </w:r>
        <w:r w:rsidR="006D238F">
          <w:rPr>
            <w:noProof/>
            <w:webHidden/>
          </w:rPr>
          <w:fldChar w:fldCharType="begin"/>
        </w:r>
        <w:r w:rsidR="006D238F">
          <w:rPr>
            <w:noProof/>
            <w:webHidden/>
          </w:rPr>
          <w:instrText xml:space="preserve"> PAGEREF _Toc188450745 \h </w:instrText>
        </w:r>
        <w:r w:rsidR="006D238F">
          <w:rPr>
            <w:noProof/>
            <w:webHidden/>
          </w:rPr>
        </w:r>
        <w:r w:rsidR="006D238F">
          <w:rPr>
            <w:noProof/>
            <w:webHidden/>
          </w:rPr>
          <w:fldChar w:fldCharType="separate"/>
        </w:r>
        <w:r w:rsidR="00C372D4">
          <w:rPr>
            <w:noProof/>
            <w:webHidden/>
          </w:rPr>
          <w:t>34</w:t>
        </w:r>
        <w:r w:rsidR="006D238F">
          <w:rPr>
            <w:noProof/>
            <w:webHidden/>
          </w:rPr>
          <w:fldChar w:fldCharType="end"/>
        </w:r>
      </w:hyperlink>
    </w:p>
    <w:p w14:paraId="09182355" w14:textId="01C40DD0" w:rsidR="00B5783C" w:rsidRDefault="00660D61" w:rsidP="00B5783C">
      <w:pPr>
        <w:pStyle w:val="Heading1"/>
        <w:rPr>
          <w:noProof/>
        </w:rPr>
      </w:pPr>
      <w:r w:rsidRPr="00953C97">
        <w:rPr>
          <w:noProof/>
        </w:rPr>
        <w:fldChar w:fldCharType="end"/>
      </w:r>
    </w:p>
    <w:p w14:paraId="09182356" w14:textId="07A574CF" w:rsidR="00827F33" w:rsidRPr="00C172BF" w:rsidRDefault="00E13A25" w:rsidP="00B5783C">
      <w:pPr>
        <w:pStyle w:val="Heading1"/>
      </w:pPr>
      <w:r w:rsidRPr="00953C97">
        <w:br w:type="page"/>
      </w:r>
      <w:bookmarkStart w:id="1" w:name="_Toc188450662"/>
      <w:r w:rsidR="00D84E2D" w:rsidRPr="00C172BF">
        <w:lastRenderedPageBreak/>
        <w:t xml:space="preserve">GENERAL </w:t>
      </w:r>
      <w:r w:rsidR="00827F33" w:rsidRPr="00C172BF">
        <w:t>SCHOOL INFORMATION</w:t>
      </w:r>
      <w:bookmarkEnd w:id="1"/>
    </w:p>
    <w:p w14:paraId="09182357" w14:textId="77777777" w:rsidR="00827F33" w:rsidRPr="00953C97" w:rsidRDefault="00827F33" w:rsidP="008B1A4B">
      <w:pPr>
        <w:rPr>
          <w:rStyle w:val="StyleArial"/>
          <w:b w:val="0"/>
        </w:rPr>
      </w:pPr>
    </w:p>
    <w:p w14:paraId="09182358" w14:textId="77777777" w:rsidR="008A01D2" w:rsidRPr="00953C97" w:rsidRDefault="008A01D2" w:rsidP="008B1A4B">
      <w:pPr>
        <w:rPr>
          <w:rFonts w:cs="Arial"/>
        </w:rPr>
      </w:pPr>
    </w:p>
    <w:p w14:paraId="09182359" w14:textId="77777777" w:rsidR="00827F33" w:rsidRPr="00EB1E59" w:rsidRDefault="00F2644C" w:rsidP="00EB1E59">
      <w:pPr>
        <w:pStyle w:val="Heading2"/>
      </w:pPr>
      <w:bookmarkStart w:id="2" w:name="_Toc188450663"/>
      <w:r w:rsidRPr="00EB1E59">
        <w:t>Contact Details</w:t>
      </w:r>
      <w:bookmarkEnd w:id="2"/>
    </w:p>
    <w:p w14:paraId="0918235A" w14:textId="77777777" w:rsidR="00827F33" w:rsidRPr="00953C97" w:rsidRDefault="00827F33" w:rsidP="008B1A4B">
      <w:pPr>
        <w:rPr>
          <w:rStyle w:val="StyleArial"/>
          <w:b w:val="0"/>
        </w:rPr>
      </w:pPr>
    </w:p>
    <w:p w14:paraId="2099ADCE" w14:textId="77777777" w:rsidR="00EF232E" w:rsidRPr="00D703EF" w:rsidRDefault="00EF232E" w:rsidP="00EF232E">
      <w:pPr>
        <w:ind w:firstLine="720"/>
        <w:rPr>
          <w:rFonts w:cs="Arial"/>
        </w:rPr>
      </w:pPr>
      <w:r w:rsidRPr="00D703EF">
        <w:rPr>
          <w:rFonts w:cs="Arial"/>
        </w:rPr>
        <w:t>Mrs Lucy Blake</w:t>
      </w:r>
      <w:r>
        <w:rPr>
          <w:rFonts w:cs="Arial"/>
        </w:rPr>
        <w:t>,</w:t>
      </w:r>
    </w:p>
    <w:p w14:paraId="42AD8E74" w14:textId="77777777" w:rsidR="00EF232E" w:rsidRPr="00D703EF" w:rsidRDefault="00EF232E" w:rsidP="00EF232E">
      <w:pPr>
        <w:ind w:firstLine="720"/>
        <w:rPr>
          <w:rFonts w:cs="Arial"/>
        </w:rPr>
      </w:pPr>
      <w:r w:rsidRPr="00D703EF">
        <w:rPr>
          <w:rFonts w:cs="Arial"/>
        </w:rPr>
        <w:t>Head Teacher</w:t>
      </w:r>
      <w:r>
        <w:rPr>
          <w:rFonts w:cs="Arial"/>
        </w:rPr>
        <w:t>,</w:t>
      </w:r>
    </w:p>
    <w:p w14:paraId="173ED115" w14:textId="77777777" w:rsidR="00EF232E" w:rsidRPr="00D703EF" w:rsidRDefault="00EF232E" w:rsidP="00EF232E">
      <w:pPr>
        <w:ind w:firstLine="720"/>
        <w:rPr>
          <w:rFonts w:cs="Arial"/>
        </w:rPr>
      </w:pPr>
      <w:proofErr w:type="spellStart"/>
      <w:r>
        <w:rPr>
          <w:rFonts w:cs="Arial"/>
        </w:rPr>
        <w:t>Achahoish</w:t>
      </w:r>
      <w:proofErr w:type="spellEnd"/>
      <w:r w:rsidRPr="00D703EF">
        <w:rPr>
          <w:rFonts w:cs="Arial"/>
        </w:rPr>
        <w:t xml:space="preserve"> Primary School,</w:t>
      </w:r>
    </w:p>
    <w:p w14:paraId="5FE7DD68" w14:textId="77777777" w:rsidR="00EF232E" w:rsidRPr="00D703EF" w:rsidRDefault="00EF232E" w:rsidP="00EF232E">
      <w:pPr>
        <w:ind w:firstLine="720"/>
        <w:rPr>
          <w:rFonts w:cs="Arial"/>
        </w:rPr>
      </w:pPr>
      <w:proofErr w:type="spellStart"/>
      <w:r>
        <w:rPr>
          <w:rFonts w:cs="Arial"/>
        </w:rPr>
        <w:t>Ormsary</w:t>
      </w:r>
      <w:proofErr w:type="spellEnd"/>
      <w:r>
        <w:rPr>
          <w:rFonts w:cs="Arial"/>
        </w:rPr>
        <w:t xml:space="preserve"> Road</w:t>
      </w:r>
      <w:r w:rsidRPr="00D703EF">
        <w:rPr>
          <w:rFonts w:cs="Arial"/>
        </w:rPr>
        <w:t>,</w:t>
      </w:r>
    </w:p>
    <w:p w14:paraId="5D25C342" w14:textId="77777777" w:rsidR="00EF232E" w:rsidRPr="00D703EF" w:rsidRDefault="00EF232E" w:rsidP="00EF232E">
      <w:pPr>
        <w:ind w:firstLine="720"/>
        <w:rPr>
          <w:rFonts w:cs="Arial"/>
        </w:rPr>
      </w:pPr>
      <w:proofErr w:type="spellStart"/>
      <w:r>
        <w:rPr>
          <w:rFonts w:cs="Arial"/>
        </w:rPr>
        <w:t>Lochgilphead</w:t>
      </w:r>
      <w:proofErr w:type="spellEnd"/>
      <w:r w:rsidRPr="00D703EF">
        <w:rPr>
          <w:rFonts w:cs="Arial"/>
        </w:rPr>
        <w:t>,</w:t>
      </w:r>
    </w:p>
    <w:p w14:paraId="0CC0AB13" w14:textId="77777777" w:rsidR="00EF232E" w:rsidRPr="00D703EF" w:rsidRDefault="00EF232E" w:rsidP="00EF232E">
      <w:pPr>
        <w:ind w:firstLine="720"/>
        <w:rPr>
          <w:rFonts w:cs="Arial"/>
        </w:rPr>
      </w:pPr>
      <w:r w:rsidRPr="00D703EF">
        <w:rPr>
          <w:rFonts w:cs="Arial"/>
        </w:rPr>
        <w:t>Argyll,</w:t>
      </w:r>
    </w:p>
    <w:p w14:paraId="566FA130" w14:textId="77777777" w:rsidR="00EF232E" w:rsidRPr="00D703EF" w:rsidRDefault="00EF232E" w:rsidP="00EF232E">
      <w:pPr>
        <w:ind w:firstLine="720"/>
        <w:rPr>
          <w:rFonts w:cs="Arial"/>
        </w:rPr>
      </w:pPr>
      <w:r w:rsidRPr="00D703EF">
        <w:rPr>
          <w:rFonts w:cs="Arial"/>
        </w:rPr>
        <w:t>PA</w:t>
      </w:r>
      <w:r>
        <w:rPr>
          <w:rFonts w:cs="Arial"/>
        </w:rPr>
        <w:t>31</w:t>
      </w:r>
      <w:r w:rsidRPr="00D703EF">
        <w:rPr>
          <w:rFonts w:cs="Arial"/>
        </w:rPr>
        <w:t xml:space="preserve"> </w:t>
      </w:r>
      <w:r>
        <w:rPr>
          <w:rFonts w:cs="Arial"/>
        </w:rPr>
        <w:t>8NZ</w:t>
      </w:r>
    </w:p>
    <w:p w14:paraId="13878B80" w14:textId="77777777" w:rsidR="00EF232E" w:rsidRPr="00D703EF" w:rsidRDefault="00EF232E" w:rsidP="00EF232E">
      <w:pPr>
        <w:ind w:firstLine="720"/>
        <w:rPr>
          <w:rFonts w:cs="Arial"/>
        </w:rPr>
      </w:pPr>
    </w:p>
    <w:p w14:paraId="51FF77E7" w14:textId="77777777" w:rsidR="00EF232E" w:rsidRPr="00D703EF" w:rsidRDefault="00EF232E" w:rsidP="00EF232E">
      <w:pPr>
        <w:ind w:firstLine="720"/>
        <w:rPr>
          <w:rFonts w:cs="Arial"/>
        </w:rPr>
      </w:pPr>
      <w:r>
        <w:rPr>
          <w:rFonts w:cs="Arial"/>
        </w:rPr>
        <w:t>Telephone Number: 01880 74028</w:t>
      </w:r>
      <w:r w:rsidRPr="00D703EF">
        <w:rPr>
          <w:rFonts w:cs="Arial"/>
        </w:rPr>
        <w:t>8</w:t>
      </w:r>
    </w:p>
    <w:p w14:paraId="50A7C0EB" w14:textId="77777777" w:rsidR="00EF232E" w:rsidRPr="00D703EF" w:rsidRDefault="00EF232E" w:rsidP="00EF232E">
      <w:pPr>
        <w:rPr>
          <w:rStyle w:val="StyleArial"/>
          <w:b w:val="0"/>
        </w:rPr>
      </w:pPr>
    </w:p>
    <w:p w14:paraId="4EA0D5B5" w14:textId="77777777" w:rsidR="00EF232E" w:rsidRPr="00D703EF" w:rsidRDefault="00EF232E" w:rsidP="00EF232E">
      <w:pPr>
        <w:ind w:firstLine="720"/>
        <w:rPr>
          <w:rFonts w:cs="Arial"/>
        </w:rPr>
      </w:pPr>
      <w:r w:rsidRPr="00D703EF">
        <w:rPr>
          <w:rFonts w:cs="Arial"/>
        </w:rPr>
        <w:t>Website: www.</w:t>
      </w:r>
      <w:r>
        <w:rPr>
          <w:rFonts w:cs="Arial"/>
        </w:rPr>
        <w:t>achahoish</w:t>
      </w:r>
      <w:r w:rsidRPr="00D703EF">
        <w:rPr>
          <w:rFonts w:cs="Arial"/>
        </w:rPr>
        <w:t>.argyll-bute.sch.uk</w:t>
      </w:r>
    </w:p>
    <w:p w14:paraId="0B334E88" w14:textId="77777777" w:rsidR="00EF232E" w:rsidRDefault="00EF232E" w:rsidP="00EF232E">
      <w:pPr>
        <w:ind w:firstLine="720"/>
        <w:rPr>
          <w:rStyle w:val="StyleArial"/>
          <w:b w:val="0"/>
        </w:rPr>
      </w:pPr>
      <w:r w:rsidRPr="00D703EF">
        <w:rPr>
          <w:rFonts w:cs="Arial"/>
        </w:rPr>
        <w:t>Email Address: enquiries-</w:t>
      </w:r>
      <w:r>
        <w:rPr>
          <w:rFonts w:cs="Arial"/>
        </w:rPr>
        <w:t>achahoish</w:t>
      </w:r>
      <w:r w:rsidRPr="00D703EF">
        <w:rPr>
          <w:rFonts w:cs="Arial"/>
        </w:rPr>
        <w:t>@argyll-bute.gov.uk</w:t>
      </w:r>
    </w:p>
    <w:p w14:paraId="09182363" w14:textId="77777777" w:rsidR="00827F33" w:rsidRDefault="00827F33" w:rsidP="008B1A4B">
      <w:pPr>
        <w:rPr>
          <w:rStyle w:val="StyleArial"/>
          <w:b w:val="0"/>
        </w:rPr>
      </w:pPr>
    </w:p>
    <w:p w14:paraId="09182364" w14:textId="77777777" w:rsidR="00C317A3" w:rsidRPr="00953C97" w:rsidRDefault="00C317A3" w:rsidP="008B1A4B">
      <w:pPr>
        <w:rPr>
          <w:rStyle w:val="StyleArial"/>
          <w:b w:val="0"/>
        </w:rPr>
      </w:pPr>
    </w:p>
    <w:p w14:paraId="09182365" w14:textId="77777777" w:rsidR="004511C2" w:rsidRPr="00EB1E59" w:rsidRDefault="00F2644C" w:rsidP="00EB1E59">
      <w:pPr>
        <w:pStyle w:val="Heading2"/>
      </w:pPr>
      <w:bookmarkStart w:id="3" w:name="_Toc188450664"/>
      <w:r w:rsidRPr="00EB1E59">
        <w:t>School Roll</w:t>
      </w:r>
      <w:r w:rsidR="003D2867" w:rsidRPr="00EB1E59">
        <w:t xml:space="preserve"> and Stages</w:t>
      </w:r>
      <w:bookmarkEnd w:id="3"/>
    </w:p>
    <w:p w14:paraId="09182366" w14:textId="77777777" w:rsidR="004511C2" w:rsidRPr="00953C97" w:rsidRDefault="004511C2" w:rsidP="008B1A4B">
      <w:pPr>
        <w:rPr>
          <w:rStyle w:val="StyleArial"/>
          <w:b w:val="0"/>
        </w:rPr>
      </w:pPr>
    </w:p>
    <w:p w14:paraId="1DF51277" w14:textId="77777777" w:rsidR="00EF232E" w:rsidRPr="008E230D" w:rsidRDefault="00EF232E" w:rsidP="00EF232E">
      <w:pPr>
        <w:ind w:firstLine="720"/>
        <w:rPr>
          <w:rFonts w:cs="Arial"/>
        </w:rPr>
      </w:pPr>
      <w:r>
        <w:rPr>
          <w:rFonts w:cs="Arial"/>
        </w:rPr>
        <w:t>Present Roll:</w:t>
      </w:r>
      <w:r>
        <w:rPr>
          <w:rFonts w:cs="Arial"/>
        </w:rPr>
        <w:tab/>
      </w:r>
      <w:r>
        <w:rPr>
          <w:rFonts w:cs="Arial"/>
        </w:rPr>
        <w:tab/>
        <w:t>4</w:t>
      </w:r>
    </w:p>
    <w:p w14:paraId="5DD22B82" w14:textId="006C04FC" w:rsidR="00EF232E" w:rsidRPr="008E230D" w:rsidRDefault="00EF232E" w:rsidP="00EF232E">
      <w:pPr>
        <w:ind w:firstLine="720"/>
        <w:rPr>
          <w:rFonts w:cs="Arial"/>
        </w:rPr>
      </w:pPr>
      <w:r w:rsidRPr="008E230D">
        <w:rPr>
          <w:rFonts w:cs="Arial"/>
        </w:rPr>
        <w:t>Class Stages:</w:t>
      </w:r>
      <w:r w:rsidRPr="008E230D">
        <w:rPr>
          <w:rFonts w:cs="Arial"/>
        </w:rPr>
        <w:tab/>
        <w:t>P</w:t>
      </w:r>
      <w:r w:rsidR="00251186">
        <w:rPr>
          <w:rFonts w:cs="Arial"/>
        </w:rPr>
        <w:t>3</w:t>
      </w:r>
      <w:r w:rsidRPr="008E230D">
        <w:rPr>
          <w:rFonts w:cs="Arial"/>
        </w:rPr>
        <w:t>-</w:t>
      </w:r>
      <w:r w:rsidR="00251186">
        <w:rPr>
          <w:rFonts w:cs="Arial"/>
        </w:rPr>
        <w:t>7</w:t>
      </w:r>
    </w:p>
    <w:p w14:paraId="62DC079F" w14:textId="77777777" w:rsidR="00EF232E" w:rsidRPr="008E230D" w:rsidRDefault="00EF232E" w:rsidP="00EF232E">
      <w:pPr>
        <w:rPr>
          <w:rStyle w:val="StyleArial"/>
          <w:b w:val="0"/>
        </w:rPr>
      </w:pPr>
    </w:p>
    <w:p w14:paraId="2E1D4018" w14:textId="77777777" w:rsidR="00EF232E" w:rsidRPr="008E230D" w:rsidRDefault="00EF232E" w:rsidP="00EF232E">
      <w:pPr>
        <w:ind w:firstLine="720"/>
        <w:rPr>
          <w:rFonts w:cs="Arial"/>
        </w:rPr>
      </w:pPr>
      <w:r>
        <w:rPr>
          <w:rFonts w:cs="Arial"/>
        </w:rPr>
        <w:t xml:space="preserve">Denominational Status:  </w:t>
      </w:r>
      <w:proofErr w:type="spellStart"/>
      <w:r>
        <w:rPr>
          <w:rFonts w:cs="Arial"/>
        </w:rPr>
        <w:t>Achahoish</w:t>
      </w:r>
      <w:proofErr w:type="spellEnd"/>
      <w:r w:rsidRPr="008E230D">
        <w:rPr>
          <w:rFonts w:cs="Arial"/>
        </w:rPr>
        <w:t xml:space="preserve"> is a non-denominational, co-educational school</w:t>
      </w:r>
    </w:p>
    <w:p w14:paraId="3330B0B0" w14:textId="77777777" w:rsidR="00EF232E" w:rsidRPr="008E230D" w:rsidRDefault="00EF232E" w:rsidP="00EF232E">
      <w:pPr>
        <w:ind w:firstLine="720"/>
        <w:rPr>
          <w:rFonts w:cs="Arial"/>
        </w:rPr>
      </w:pPr>
      <w:r>
        <w:rPr>
          <w:rFonts w:cs="Arial"/>
        </w:rPr>
        <w:t>There is</w:t>
      </w:r>
      <w:r w:rsidRPr="008E230D">
        <w:rPr>
          <w:rFonts w:cs="Arial"/>
        </w:rPr>
        <w:t xml:space="preserve"> </w:t>
      </w:r>
      <w:r>
        <w:rPr>
          <w:rFonts w:cs="Arial"/>
        </w:rPr>
        <w:t>no Gaelic Medium Unit</w:t>
      </w:r>
    </w:p>
    <w:p w14:paraId="0918236C" w14:textId="77777777" w:rsidR="00C317A3" w:rsidRPr="00953C97" w:rsidRDefault="00C317A3" w:rsidP="008B1A4B">
      <w:pPr>
        <w:rPr>
          <w:rFonts w:cs="Arial"/>
        </w:rPr>
      </w:pPr>
    </w:p>
    <w:p w14:paraId="0918236D" w14:textId="77777777" w:rsidR="008A01D2" w:rsidRPr="00953C97" w:rsidRDefault="008A01D2" w:rsidP="008B1A4B">
      <w:pPr>
        <w:rPr>
          <w:rFonts w:cs="Arial"/>
        </w:rPr>
      </w:pPr>
    </w:p>
    <w:p w14:paraId="0918236E" w14:textId="77777777" w:rsidR="004511C2" w:rsidRPr="00EB1E59" w:rsidRDefault="00F2644C" w:rsidP="00EB1E59">
      <w:pPr>
        <w:pStyle w:val="Heading2"/>
      </w:pPr>
      <w:bookmarkStart w:id="4" w:name="_Toc188450665"/>
      <w:r w:rsidRPr="00EB1E59">
        <w:t>School Staff</w:t>
      </w:r>
      <w:bookmarkEnd w:id="4"/>
    </w:p>
    <w:p w14:paraId="0918236F" w14:textId="77777777" w:rsidR="004511C2" w:rsidRPr="00953C97" w:rsidRDefault="004511C2" w:rsidP="008B1A4B">
      <w:pPr>
        <w:rPr>
          <w:rStyle w:val="StyleArial"/>
          <w:b w:val="0"/>
        </w:rPr>
      </w:pPr>
    </w:p>
    <w:p w14:paraId="281FA7DF" w14:textId="77777777" w:rsidR="00EF232E" w:rsidRDefault="00EF232E" w:rsidP="00EF232E">
      <w:pPr>
        <w:ind w:firstLine="720"/>
        <w:rPr>
          <w:rFonts w:cs="Arial"/>
        </w:rPr>
      </w:pPr>
      <w:r w:rsidRPr="00BA40A2">
        <w:rPr>
          <w:rFonts w:cs="Arial"/>
          <w:b/>
        </w:rPr>
        <w:t>Teachers</w:t>
      </w:r>
      <w:r>
        <w:rPr>
          <w:rFonts w:cs="Arial"/>
        </w:rPr>
        <w:t>:</w:t>
      </w:r>
    </w:p>
    <w:p w14:paraId="6177D7CC" w14:textId="77777777" w:rsidR="00EF232E" w:rsidRDefault="00EF232E" w:rsidP="00EF232E">
      <w:pPr>
        <w:ind w:firstLine="720"/>
        <w:rPr>
          <w:rFonts w:cs="Arial"/>
        </w:rPr>
      </w:pPr>
    </w:p>
    <w:p w14:paraId="4D9E9961" w14:textId="77777777" w:rsidR="00EF232E" w:rsidRPr="00765009" w:rsidRDefault="00EF232E" w:rsidP="00EF232E">
      <w:pPr>
        <w:ind w:firstLine="720"/>
        <w:rPr>
          <w:rFonts w:cs="Arial"/>
        </w:rPr>
      </w:pPr>
      <w:r w:rsidRPr="00765009">
        <w:rPr>
          <w:rFonts w:cs="Arial"/>
        </w:rPr>
        <w:t>Head Teacher: Lucy Blake</w:t>
      </w:r>
    </w:p>
    <w:p w14:paraId="586F0A22" w14:textId="77777777" w:rsidR="00EF232E" w:rsidRDefault="00EF232E" w:rsidP="00EF232E">
      <w:pPr>
        <w:ind w:left="720"/>
        <w:rPr>
          <w:rFonts w:cs="Arial"/>
        </w:rPr>
      </w:pPr>
    </w:p>
    <w:p w14:paraId="36E4A9C5" w14:textId="77777777" w:rsidR="00EF232E" w:rsidRDefault="00EF232E" w:rsidP="00EF232E">
      <w:pPr>
        <w:ind w:left="720"/>
        <w:rPr>
          <w:rFonts w:cs="Arial"/>
        </w:rPr>
      </w:pPr>
      <w:r w:rsidRPr="00765009">
        <w:rPr>
          <w:rFonts w:cs="Arial"/>
        </w:rPr>
        <w:t>Principal Teacher: Anna Graham</w:t>
      </w:r>
    </w:p>
    <w:p w14:paraId="7D51C839" w14:textId="77777777" w:rsidR="00EF232E" w:rsidRDefault="00EF232E" w:rsidP="00EF232E">
      <w:pPr>
        <w:ind w:firstLine="720"/>
        <w:rPr>
          <w:rFonts w:cs="Arial"/>
        </w:rPr>
      </w:pPr>
    </w:p>
    <w:p w14:paraId="457B34DC" w14:textId="77777777" w:rsidR="00EF232E" w:rsidRDefault="00EF232E" w:rsidP="00EF232E">
      <w:pPr>
        <w:ind w:firstLine="720"/>
        <w:rPr>
          <w:rFonts w:cs="Arial"/>
        </w:rPr>
      </w:pPr>
      <w:r>
        <w:rPr>
          <w:rFonts w:cs="Arial"/>
        </w:rPr>
        <w:t>Class Teacher: Lesley Kean</w:t>
      </w:r>
    </w:p>
    <w:p w14:paraId="22A7A308" w14:textId="77777777" w:rsidR="00EF232E" w:rsidRDefault="00EF232E" w:rsidP="00EF232E">
      <w:pPr>
        <w:ind w:left="720"/>
        <w:rPr>
          <w:rFonts w:cs="Arial"/>
        </w:rPr>
      </w:pPr>
    </w:p>
    <w:p w14:paraId="14262BD9" w14:textId="77777777" w:rsidR="00EF232E" w:rsidRPr="00BA40A2" w:rsidRDefault="00EF232E" w:rsidP="00EF232E">
      <w:pPr>
        <w:ind w:left="720"/>
        <w:rPr>
          <w:rFonts w:cs="Arial"/>
          <w:b/>
        </w:rPr>
      </w:pPr>
      <w:r w:rsidRPr="00BA40A2">
        <w:rPr>
          <w:rFonts w:cs="Arial"/>
          <w:b/>
        </w:rPr>
        <w:t>Assistants:</w:t>
      </w:r>
    </w:p>
    <w:p w14:paraId="176CD151" w14:textId="77777777" w:rsidR="00EF232E" w:rsidRPr="00765009" w:rsidRDefault="00EF232E" w:rsidP="00EF232E">
      <w:pPr>
        <w:ind w:left="720"/>
        <w:rPr>
          <w:rFonts w:cs="Arial"/>
        </w:rPr>
      </w:pPr>
    </w:p>
    <w:p w14:paraId="44A6CDB8" w14:textId="77777777" w:rsidR="00EF232E" w:rsidRDefault="00EF232E" w:rsidP="00EF232E">
      <w:pPr>
        <w:ind w:left="720"/>
        <w:rPr>
          <w:rFonts w:cs="Arial"/>
        </w:rPr>
      </w:pPr>
      <w:r w:rsidRPr="00765009">
        <w:rPr>
          <w:rFonts w:cs="Arial"/>
        </w:rPr>
        <w:t>Classroom Assistant:</w:t>
      </w:r>
      <w:r>
        <w:rPr>
          <w:rFonts w:cs="Arial"/>
        </w:rPr>
        <w:t xml:space="preserve"> Fiona </w:t>
      </w:r>
      <w:proofErr w:type="spellStart"/>
      <w:r>
        <w:rPr>
          <w:rFonts w:cs="Arial"/>
        </w:rPr>
        <w:t>Hoad</w:t>
      </w:r>
      <w:proofErr w:type="spellEnd"/>
    </w:p>
    <w:p w14:paraId="4E2ED5A6" w14:textId="77777777" w:rsidR="00EF232E" w:rsidRDefault="00EF232E" w:rsidP="00EF232E">
      <w:pPr>
        <w:ind w:left="720"/>
        <w:rPr>
          <w:rFonts w:cs="Arial"/>
        </w:rPr>
      </w:pPr>
    </w:p>
    <w:p w14:paraId="75C717EB" w14:textId="77777777" w:rsidR="00EF232E" w:rsidRDefault="00EF232E" w:rsidP="00EF232E">
      <w:pPr>
        <w:ind w:left="720"/>
        <w:rPr>
          <w:rFonts w:cs="Arial"/>
        </w:rPr>
      </w:pPr>
      <w:r>
        <w:rPr>
          <w:rFonts w:cs="Arial"/>
        </w:rPr>
        <w:t xml:space="preserve">Clerical Assistant: Fiona </w:t>
      </w:r>
      <w:proofErr w:type="spellStart"/>
      <w:r>
        <w:rPr>
          <w:rFonts w:cs="Arial"/>
        </w:rPr>
        <w:t>Hoad</w:t>
      </w:r>
      <w:proofErr w:type="spellEnd"/>
    </w:p>
    <w:p w14:paraId="71ED91AC" w14:textId="77777777" w:rsidR="00EF232E" w:rsidRDefault="00EF232E" w:rsidP="00EF232E">
      <w:pPr>
        <w:ind w:left="720"/>
        <w:rPr>
          <w:rFonts w:cs="Arial"/>
        </w:rPr>
      </w:pPr>
    </w:p>
    <w:p w14:paraId="41FA64B4" w14:textId="77777777" w:rsidR="00EF232E" w:rsidRDefault="00EF232E" w:rsidP="00EF232E">
      <w:pPr>
        <w:ind w:left="720"/>
        <w:rPr>
          <w:rFonts w:cs="Arial"/>
        </w:rPr>
      </w:pPr>
      <w:r>
        <w:rPr>
          <w:rFonts w:cs="Arial"/>
        </w:rPr>
        <w:t>Catering Assistant: Maria Windham-Wright</w:t>
      </w:r>
    </w:p>
    <w:p w14:paraId="3DF6128D" w14:textId="77777777" w:rsidR="00EF232E" w:rsidRDefault="00EF232E" w:rsidP="00EF232E">
      <w:pPr>
        <w:rPr>
          <w:rFonts w:cs="Arial"/>
        </w:rPr>
      </w:pPr>
    </w:p>
    <w:p w14:paraId="243277CD" w14:textId="522DCFA6" w:rsidR="00EF232E" w:rsidRPr="00765009" w:rsidRDefault="00EF232E" w:rsidP="00EF232E">
      <w:pPr>
        <w:ind w:left="720"/>
        <w:rPr>
          <w:rFonts w:cs="Arial"/>
        </w:rPr>
      </w:pPr>
      <w:r>
        <w:rPr>
          <w:rFonts w:cs="Arial"/>
        </w:rPr>
        <w:t xml:space="preserve">Cleaner/Janitor: Maggie </w:t>
      </w:r>
      <w:proofErr w:type="spellStart"/>
      <w:r>
        <w:rPr>
          <w:rFonts w:cs="Arial"/>
        </w:rPr>
        <w:t>Mukoma</w:t>
      </w:r>
      <w:proofErr w:type="spellEnd"/>
    </w:p>
    <w:p w14:paraId="09182371" w14:textId="4D288FC0" w:rsidR="00827F33" w:rsidRPr="00953C97" w:rsidRDefault="00827F33" w:rsidP="00A80425">
      <w:pPr>
        <w:ind w:left="720"/>
        <w:rPr>
          <w:rFonts w:cs="Arial"/>
          <w:color w:val="FF0000"/>
        </w:rPr>
      </w:pPr>
    </w:p>
    <w:p w14:paraId="09182372" w14:textId="77777777" w:rsidR="00541D7A" w:rsidRPr="00953C97" w:rsidRDefault="00541D7A" w:rsidP="008B1A4B">
      <w:pPr>
        <w:rPr>
          <w:rStyle w:val="StyleArial"/>
          <w:b w:val="0"/>
        </w:rPr>
      </w:pPr>
    </w:p>
    <w:p w14:paraId="09182373" w14:textId="77777777" w:rsidR="008A01D2" w:rsidRPr="00953C97" w:rsidRDefault="008A01D2" w:rsidP="008B1A4B">
      <w:pPr>
        <w:rPr>
          <w:rStyle w:val="StyleArial"/>
          <w:b w:val="0"/>
        </w:rPr>
      </w:pPr>
    </w:p>
    <w:p w14:paraId="09182374" w14:textId="77777777" w:rsidR="0073172E" w:rsidRPr="00EB1E59" w:rsidRDefault="00F2644C" w:rsidP="00EB1E59">
      <w:pPr>
        <w:pStyle w:val="Heading2"/>
      </w:pPr>
      <w:bookmarkStart w:id="5" w:name="_Toc188450666"/>
      <w:r w:rsidRPr="00EB1E59">
        <w:t>School Day</w:t>
      </w:r>
      <w:bookmarkEnd w:id="5"/>
    </w:p>
    <w:p w14:paraId="09182375" w14:textId="77777777" w:rsidR="0073172E" w:rsidRPr="00953C97" w:rsidRDefault="0073172E" w:rsidP="008B1A4B">
      <w:pPr>
        <w:rPr>
          <w:rStyle w:val="StyleArial"/>
          <w:b w:val="0"/>
        </w:rPr>
      </w:pPr>
    </w:p>
    <w:p w14:paraId="77621733" w14:textId="77777777" w:rsidR="00EF232E" w:rsidRPr="008A618A" w:rsidRDefault="00EF232E" w:rsidP="00EF232E">
      <w:r w:rsidRPr="008A618A">
        <w:t xml:space="preserve">Open </w:t>
      </w:r>
      <w:r>
        <w:t xml:space="preserve">   </w:t>
      </w:r>
      <w:r w:rsidRPr="008A618A">
        <w:t>9.30 a.m.</w:t>
      </w:r>
    </w:p>
    <w:p w14:paraId="0920E98E" w14:textId="77777777" w:rsidR="00EF232E" w:rsidRPr="008A618A" w:rsidRDefault="00EF232E" w:rsidP="00EF232E">
      <w:r>
        <w:t>Interval 10.45 a.m. to 11.00</w:t>
      </w:r>
      <w:r w:rsidRPr="008A618A">
        <w:t xml:space="preserve"> a.m.</w:t>
      </w:r>
    </w:p>
    <w:p w14:paraId="4EACA0F6" w14:textId="77777777" w:rsidR="00EF232E" w:rsidRDefault="00EF232E" w:rsidP="00EF232E">
      <w:r>
        <w:t>Lunch   12.30 p.m. to 1.15 p.m.</w:t>
      </w:r>
    </w:p>
    <w:p w14:paraId="4FA7D5EF" w14:textId="77777777" w:rsidR="00EF232E" w:rsidRPr="008A618A" w:rsidRDefault="00EF232E" w:rsidP="00EF232E">
      <w:r w:rsidRPr="008A618A">
        <w:t xml:space="preserve">Close </w:t>
      </w:r>
      <w:r>
        <w:t xml:space="preserve">   </w:t>
      </w:r>
      <w:r w:rsidRPr="008A618A">
        <w:t xml:space="preserve">3.30 p.m.  </w:t>
      </w:r>
    </w:p>
    <w:p w14:paraId="09182377" w14:textId="77777777" w:rsidR="002E5572" w:rsidRDefault="002E5572" w:rsidP="00C85D93"/>
    <w:p w14:paraId="09182378" w14:textId="77777777" w:rsidR="002E5572" w:rsidRPr="00C172BF" w:rsidRDefault="002E5572" w:rsidP="002E5572">
      <w:pPr>
        <w:pStyle w:val="Heading2"/>
      </w:pPr>
      <w:bookmarkStart w:id="6" w:name="_Toc188450667"/>
      <w:r>
        <w:t>School Terms and Holidays</w:t>
      </w:r>
      <w:bookmarkEnd w:id="6"/>
    </w:p>
    <w:p w14:paraId="09182379" w14:textId="77777777" w:rsidR="00A657F6" w:rsidRDefault="00A657F6" w:rsidP="00C85D93"/>
    <w:p w14:paraId="0918237A" w14:textId="77777777" w:rsidR="002E5572" w:rsidRDefault="002E5572" w:rsidP="002E5572">
      <w:pPr>
        <w:rPr>
          <w:lang w:val="en"/>
        </w:rPr>
      </w:pPr>
      <w:r>
        <w:rPr>
          <w:lang w:val="en"/>
        </w:rPr>
        <w:t xml:space="preserve">Holiday dates for the current and subsequent academic years, where already set, may be found via </w:t>
      </w:r>
      <w:hyperlink r:id="rId12" w:history="1">
        <w:r w:rsidRPr="00CD1DBF">
          <w:rPr>
            <w:rStyle w:val="Hyperlink"/>
            <w:rFonts w:cs="Arial"/>
            <w:bCs/>
          </w:rPr>
          <w:t>https://www.argyll-bute.gov.uk/education-and-learning/school-holidays</w:t>
        </w:r>
      </w:hyperlink>
    </w:p>
    <w:p w14:paraId="0918237B" w14:textId="77777777" w:rsidR="005C75F9" w:rsidRPr="00EB1E59" w:rsidRDefault="00DD0A95" w:rsidP="00EB1E59">
      <w:pPr>
        <w:pStyle w:val="Heading2"/>
      </w:pPr>
      <w:bookmarkStart w:id="7" w:name="_Toc188450668"/>
      <w:r w:rsidRPr="00EB1E59">
        <w:t>Early Learning and Childcare</w:t>
      </w:r>
      <w:r w:rsidR="009A42E7" w:rsidRPr="00EB1E59">
        <w:t xml:space="preserve"> Provision</w:t>
      </w:r>
      <w:bookmarkEnd w:id="7"/>
    </w:p>
    <w:p w14:paraId="0918237C" w14:textId="77777777" w:rsidR="003F2B9E" w:rsidRPr="00953C97" w:rsidRDefault="003F2B9E" w:rsidP="008B1A4B">
      <w:pPr>
        <w:rPr>
          <w:rStyle w:val="StyleArial"/>
          <w:b w:val="0"/>
        </w:rPr>
      </w:pPr>
    </w:p>
    <w:p w14:paraId="0918237D" w14:textId="77777777" w:rsidR="005A7AD3" w:rsidRDefault="00A80A01" w:rsidP="005401E2">
      <w:pPr>
        <w:rPr>
          <w:rStyle w:val="A2"/>
          <w:rFonts w:cs="Arial"/>
        </w:rPr>
      </w:pPr>
      <w:r w:rsidRPr="00B60DB0">
        <w:rPr>
          <w:rStyle w:val="A2"/>
          <w:rFonts w:cs="Arial"/>
        </w:rPr>
        <w:t xml:space="preserve">All eligible two, three and four year olds are entitled to 1140 hours (pro rata) of funded Early Learning and Childcare (ELC). </w:t>
      </w:r>
      <w:r w:rsidR="00561FCD">
        <w:rPr>
          <w:rStyle w:val="A2"/>
          <w:rFonts w:cs="Arial"/>
        </w:rPr>
        <w:t xml:space="preserve"> </w:t>
      </w:r>
      <w:r w:rsidRPr="00B60DB0">
        <w:rPr>
          <w:rStyle w:val="A2"/>
          <w:rFonts w:cs="Arial"/>
        </w:rPr>
        <w:t>1140 hours ELC is intended to support child development, help close the attainment gap through the provision of high quality services, and support pa</w:t>
      </w:r>
      <w:r w:rsidR="00561FCD">
        <w:rPr>
          <w:rStyle w:val="A2"/>
          <w:rFonts w:cs="Arial"/>
        </w:rPr>
        <w:t xml:space="preserve">rents to work, train or study.  </w:t>
      </w:r>
      <w:r w:rsidRPr="00B60DB0">
        <w:rPr>
          <w:rStyle w:val="A2"/>
          <w:rFonts w:cs="Arial"/>
        </w:rPr>
        <w:t xml:space="preserve">ELC can be accessed through local authority settings, partner provider nurseries and childminders. </w:t>
      </w:r>
      <w:r w:rsidR="00561FCD">
        <w:rPr>
          <w:rStyle w:val="A2"/>
          <w:rFonts w:cs="Arial"/>
        </w:rPr>
        <w:t xml:space="preserve"> </w:t>
      </w:r>
      <w:r w:rsidRPr="00B60DB0">
        <w:rPr>
          <w:rStyle w:val="A2"/>
          <w:rFonts w:cs="Arial"/>
        </w:rPr>
        <w:t xml:space="preserve">Parents can also choose to have a blended placement using more than one setting and/or childminder. </w:t>
      </w:r>
      <w:r w:rsidR="00561FCD">
        <w:rPr>
          <w:rStyle w:val="A2"/>
          <w:rFonts w:cs="Arial"/>
        </w:rPr>
        <w:t xml:space="preserve"> </w:t>
      </w:r>
    </w:p>
    <w:p w14:paraId="0918237E" w14:textId="77777777" w:rsidR="005A7AD3" w:rsidRDefault="005A7AD3" w:rsidP="005401E2">
      <w:pPr>
        <w:rPr>
          <w:rStyle w:val="A2"/>
          <w:rFonts w:cs="Arial"/>
        </w:rPr>
      </w:pPr>
    </w:p>
    <w:p w14:paraId="0918237F" w14:textId="77777777" w:rsidR="005401E2" w:rsidRDefault="00A80A01" w:rsidP="005401E2">
      <w:pPr>
        <w:rPr>
          <w:rFonts w:ascii="Calibri" w:hAnsi="Calibri"/>
          <w:color w:val="1F497D"/>
          <w:sz w:val="22"/>
          <w:szCs w:val="22"/>
        </w:rPr>
      </w:pPr>
      <w:r w:rsidRPr="00B60DB0">
        <w:rPr>
          <w:rStyle w:val="A2"/>
          <w:rFonts w:cs="Arial"/>
        </w:rPr>
        <w:t xml:space="preserve">Further ELC Information for </w:t>
      </w:r>
      <w:r w:rsidR="00205EDD" w:rsidRPr="00B60DB0">
        <w:rPr>
          <w:rStyle w:val="A2"/>
          <w:rFonts w:cs="Arial"/>
        </w:rPr>
        <w:t>p</w:t>
      </w:r>
      <w:r w:rsidRPr="00B60DB0">
        <w:rPr>
          <w:rStyle w:val="A2"/>
          <w:rFonts w:cs="Arial"/>
        </w:rPr>
        <w:t>arents is available via</w:t>
      </w:r>
      <w:r w:rsidR="00561FCD">
        <w:rPr>
          <w:rStyle w:val="A2"/>
          <w:rFonts w:cs="Arial"/>
        </w:rPr>
        <w:t>:</w:t>
      </w:r>
      <w:r w:rsidR="008B3A6C">
        <w:rPr>
          <w:rStyle w:val="A2"/>
          <w:rFonts w:cs="Arial"/>
        </w:rPr>
        <w:t xml:space="preserve"> </w:t>
      </w:r>
      <w:hyperlink r:id="rId13" w:anchor="documents" w:history="1">
        <w:r w:rsidR="005A7AD3">
          <w:rPr>
            <w:rStyle w:val="Hyperlink"/>
          </w:rPr>
          <w:t>https://www.argyll-bute.gov.uk/registering-your-child-nursery#documents</w:t>
        </w:r>
      </w:hyperlink>
      <w:r w:rsidR="005A7AD3">
        <w:rPr>
          <w:color w:val="1F497D"/>
        </w:rPr>
        <w:t> </w:t>
      </w:r>
    </w:p>
    <w:p w14:paraId="09182380" w14:textId="77777777" w:rsidR="00A80A01" w:rsidRPr="00B60DB0" w:rsidRDefault="00A80A01" w:rsidP="002C35A1">
      <w:pPr>
        <w:rPr>
          <w:rStyle w:val="A2"/>
          <w:rFonts w:cs="Arial"/>
        </w:rPr>
      </w:pPr>
    </w:p>
    <w:p w14:paraId="09182381" w14:textId="6A8523D9" w:rsidR="00A80A01" w:rsidRDefault="00A80A01" w:rsidP="002C35A1">
      <w:pPr>
        <w:rPr>
          <w:rStyle w:val="A2"/>
          <w:rFonts w:cs="Arial"/>
        </w:rPr>
      </w:pPr>
      <w:r w:rsidRPr="002C35A1">
        <w:rPr>
          <w:rStyle w:val="A2"/>
          <w:rFonts w:cs="Arial"/>
        </w:rPr>
        <w:t xml:space="preserve">Please see </w:t>
      </w:r>
      <w:hyperlink r:id="rId14" w:history="1">
        <w:r w:rsidR="00DE3A12">
          <w:rPr>
            <w:rStyle w:val="Hyperlink"/>
          </w:rPr>
          <w:t>Early Years and childcare | Argyll and Bute Council (argyll-bute.gov.uk)</w:t>
        </w:r>
      </w:hyperlink>
      <w:r w:rsidR="00205EDD" w:rsidRPr="002C35A1">
        <w:rPr>
          <w:rStyle w:val="A2"/>
          <w:rFonts w:cs="Arial"/>
        </w:rPr>
        <w:t xml:space="preserve"> </w:t>
      </w:r>
      <w:r w:rsidRPr="002C35A1">
        <w:rPr>
          <w:rStyle w:val="A2"/>
          <w:rFonts w:cs="Arial"/>
        </w:rPr>
        <w:t xml:space="preserve">or call our Early Years Helpline on 01369 708503 for further information and for details of the nearest establishment/s offering early learning and childcare. </w:t>
      </w:r>
      <w:r w:rsidR="00205EDD" w:rsidRPr="002C35A1">
        <w:rPr>
          <w:rStyle w:val="A2"/>
          <w:rFonts w:cs="Arial"/>
        </w:rPr>
        <w:t xml:space="preserve">  </w:t>
      </w:r>
    </w:p>
    <w:p w14:paraId="09182382" w14:textId="77777777" w:rsidR="00F70343" w:rsidRDefault="00F70343" w:rsidP="002C35A1">
      <w:pPr>
        <w:rPr>
          <w:rStyle w:val="A2"/>
          <w:rFonts w:cs="Arial"/>
        </w:rPr>
      </w:pPr>
    </w:p>
    <w:p w14:paraId="09182383" w14:textId="77777777" w:rsidR="00F70343" w:rsidRPr="002C35A1" w:rsidRDefault="00F70343" w:rsidP="002C35A1">
      <w:pPr>
        <w:rPr>
          <w:rStyle w:val="A2"/>
          <w:rFonts w:cs="Arial"/>
        </w:rPr>
      </w:pPr>
      <w:r>
        <w:rPr>
          <w:rStyle w:val="A2"/>
          <w:rFonts w:cs="Arial"/>
        </w:rPr>
        <w:t>Information about snack and meal provision within ELC settings can be found later in this document.</w:t>
      </w:r>
    </w:p>
    <w:p w14:paraId="09182384" w14:textId="77777777" w:rsidR="00A80A01" w:rsidRPr="002C35A1" w:rsidRDefault="00A80A01" w:rsidP="002C35A1">
      <w:pPr>
        <w:rPr>
          <w:rStyle w:val="A2"/>
          <w:rFonts w:cs="Arial"/>
        </w:rPr>
      </w:pPr>
    </w:p>
    <w:p w14:paraId="09182386" w14:textId="77777777" w:rsidR="00EC6759" w:rsidRDefault="00EC6759" w:rsidP="002C35A1">
      <w:pPr>
        <w:rPr>
          <w:rStyle w:val="StyleArial"/>
          <w:rFonts w:cs="Arial"/>
          <w:b w:val="0"/>
          <w:color w:val="000000"/>
        </w:rPr>
      </w:pPr>
    </w:p>
    <w:p w14:paraId="09182387" w14:textId="77777777" w:rsidR="005C75F9" w:rsidRPr="00EB1E59" w:rsidRDefault="003D2867" w:rsidP="00EB1E59">
      <w:pPr>
        <w:pStyle w:val="Heading2"/>
      </w:pPr>
      <w:bookmarkStart w:id="8" w:name="_Toc188450669"/>
      <w:r w:rsidRPr="002C35A1">
        <w:rPr>
          <w:szCs w:val="24"/>
        </w:rPr>
        <w:t xml:space="preserve">Visits </w:t>
      </w:r>
      <w:r w:rsidRPr="00EB1E59">
        <w:t>of Prospective Parents</w:t>
      </w:r>
      <w:r w:rsidR="000D254A" w:rsidRPr="00EB1E59">
        <w:t>/Carers</w:t>
      </w:r>
      <w:bookmarkEnd w:id="8"/>
    </w:p>
    <w:p w14:paraId="09182388" w14:textId="77777777" w:rsidR="00E3158D" w:rsidRPr="00953C97" w:rsidRDefault="00E3158D" w:rsidP="008B1A4B">
      <w:pPr>
        <w:rPr>
          <w:rStyle w:val="StyleArial"/>
          <w:b w:val="0"/>
        </w:rPr>
      </w:pPr>
    </w:p>
    <w:p w14:paraId="09182389" w14:textId="77777777" w:rsidR="00D27AB9" w:rsidRPr="00AA73B4" w:rsidRDefault="002E5572" w:rsidP="008B1A4B">
      <w:pPr>
        <w:rPr>
          <w:rFonts w:cs="Arial"/>
          <w:color w:val="000000"/>
        </w:rPr>
      </w:pPr>
      <w:r w:rsidRPr="00AA73B4">
        <w:rPr>
          <w:rFonts w:cs="Arial"/>
          <w:color w:val="000000"/>
        </w:rPr>
        <w:t>If you wish to visit the school prior to your child joining, p</w:t>
      </w:r>
      <w:r w:rsidR="006931B4" w:rsidRPr="00AA73B4">
        <w:rPr>
          <w:rFonts w:cs="Arial"/>
          <w:color w:val="000000"/>
        </w:rPr>
        <w:t>lease contact</w:t>
      </w:r>
      <w:r w:rsidRPr="00AA73B4">
        <w:rPr>
          <w:rFonts w:cs="Arial"/>
          <w:color w:val="000000"/>
        </w:rPr>
        <w:t xml:space="preserve"> the school office.</w:t>
      </w:r>
    </w:p>
    <w:p w14:paraId="0918238A" w14:textId="77777777" w:rsidR="005C75F9" w:rsidRPr="00953C97" w:rsidRDefault="005C75F9" w:rsidP="008B1A4B">
      <w:pPr>
        <w:rPr>
          <w:rStyle w:val="StyleArial"/>
          <w:b w:val="0"/>
        </w:rPr>
      </w:pPr>
    </w:p>
    <w:p w14:paraId="0918238B" w14:textId="77777777" w:rsidR="009A42E7" w:rsidRPr="00CA1C04" w:rsidRDefault="009A42E7" w:rsidP="008B1A4B">
      <w:pPr>
        <w:rPr>
          <w:rFonts w:cs="Arial"/>
          <w:color w:val="000000"/>
        </w:rPr>
      </w:pPr>
      <w:r w:rsidRPr="00CA1C04">
        <w:rPr>
          <w:rFonts w:cs="Arial"/>
          <w:color w:val="000000"/>
        </w:rPr>
        <w:t>Once your child has been allocated a place you will be invited along to meet the staff and children, to find out more about the curriculum and to share information about your child.</w:t>
      </w:r>
    </w:p>
    <w:p w14:paraId="0918238C" w14:textId="77777777" w:rsidR="009A42E7" w:rsidRPr="00953C97" w:rsidRDefault="009A42E7" w:rsidP="008B1A4B">
      <w:pPr>
        <w:rPr>
          <w:rStyle w:val="StyleArial"/>
          <w:b w:val="0"/>
        </w:rPr>
      </w:pPr>
    </w:p>
    <w:p w14:paraId="0918238D" w14:textId="77777777" w:rsidR="005C75F9" w:rsidRPr="00953C97" w:rsidRDefault="009A42E7" w:rsidP="008B1A4B">
      <w:pPr>
        <w:rPr>
          <w:rFonts w:cs="Arial"/>
          <w:color w:val="000000"/>
        </w:rPr>
      </w:pPr>
      <w:r w:rsidRPr="00953C97">
        <w:rPr>
          <w:rFonts w:cs="Arial"/>
          <w:color w:val="000000"/>
        </w:rPr>
        <w:t xml:space="preserve">Please see </w:t>
      </w:r>
      <w:hyperlink r:id="rId15" w:history="1">
        <w:r w:rsidR="00B95C42" w:rsidRPr="00953C97">
          <w:rPr>
            <w:rStyle w:val="Hyperlink"/>
            <w:rFonts w:cs="Arial"/>
          </w:rPr>
          <w:t>www.argyll-bute.gov.uk/education-and-learning/placing-your-child-school</w:t>
        </w:r>
      </w:hyperlink>
      <w:r w:rsidR="00B95C42" w:rsidRPr="00953C97">
        <w:rPr>
          <w:rFonts w:cs="Arial"/>
          <w:color w:val="000000"/>
        </w:rPr>
        <w:t xml:space="preserve"> </w:t>
      </w:r>
      <w:r w:rsidRPr="00953C97">
        <w:rPr>
          <w:rFonts w:cs="Arial"/>
          <w:color w:val="000000"/>
        </w:rPr>
        <w:t>for further information.</w:t>
      </w:r>
    </w:p>
    <w:p w14:paraId="0918238E" w14:textId="77777777" w:rsidR="00E138C7" w:rsidRPr="00EB1E59" w:rsidRDefault="003D2867" w:rsidP="00EB1E59">
      <w:pPr>
        <w:pStyle w:val="Heading2"/>
      </w:pPr>
      <w:bookmarkStart w:id="9" w:name="_Toc188450670"/>
      <w:r w:rsidRPr="00EB1E59">
        <w:t>School Uniform</w:t>
      </w:r>
      <w:bookmarkEnd w:id="9"/>
    </w:p>
    <w:p w14:paraId="0918238F" w14:textId="77777777" w:rsidR="005B3193" w:rsidRPr="00953C97" w:rsidRDefault="005B3193" w:rsidP="008B1A4B">
      <w:pPr>
        <w:rPr>
          <w:rFonts w:cs="Arial"/>
        </w:rPr>
      </w:pPr>
    </w:p>
    <w:p w14:paraId="09182390" w14:textId="77777777" w:rsidR="005B3193" w:rsidRPr="00953C97" w:rsidRDefault="005B3193" w:rsidP="00953C97">
      <w:pPr>
        <w:rPr>
          <w:rStyle w:val="StyleArial"/>
          <w:b w:val="0"/>
        </w:rPr>
      </w:pPr>
      <w:r w:rsidRPr="00953C97">
        <w:rPr>
          <w:rStyle w:val="StyleArial"/>
          <w:b w:val="0"/>
        </w:rPr>
        <w:t xml:space="preserve">The Education Committee recommended at its meeting of 21 August 1997 that - ‘the adoption of a distinctive dress code chosen to enhance the ethos of the school should be encouraged in </w:t>
      </w:r>
      <w:r w:rsidRPr="00953C97">
        <w:rPr>
          <w:rStyle w:val="StyleArial"/>
          <w:b w:val="0"/>
        </w:rPr>
        <w:lastRenderedPageBreak/>
        <w:t>all schools’.  Given that there is substantial parental and public approval of uniform, schools in Argyll and Bute are free to encourage the wearing of school uniform. </w:t>
      </w:r>
    </w:p>
    <w:p w14:paraId="09182391" w14:textId="77777777" w:rsidR="005B3193" w:rsidRPr="00953C97" w:rsidRDefault="005B3193" w:rsidP="005B3193">
      <w:pPr>
        <w:rPr>
          <w:rStyle w:val="StyleArial"/>
          <w:b w:val="0"/>
        </w:rPr>
      </w:pPr>
    </w:p>
    <w:p w14:paraId="175A2C4C" w14:textId="77777777" w:rsidR="00EF232E" w:rsidRPr="00953C97" w:rsidRDefault="00EF232E" w:rsidP="00EF232E">
      <w:pPr>
        <w:rPr>
          <w:rStyle w:val="StyleArial"/>
          <w:b w:val="0"/>
        </w:rPr>
      </w:pPr>
      <w:r w:rsidRPr="00953C97">
        <w:rPr>
          <w:rStyle w:val="StyleArial"/>
          <w:b w:val="0"/>
        </w:rPr>
        <w:t xml:space="preserve">In </w:t>
      </w:r>
      <w:proofErr w:type="spellStart"/>
      <w:r w:rsidRPr="006C01B1">
        <w:rPr>
          <w:rFonts w:cs="Arial"/>
          <w:color w:val="000000"/>
        </w:rPr>
        <w:t>Achahoish</w:t>
      </w:r>
      <w:proofErr w:type="spellEnd"/>
      <w:r w:rsidRPr="006C01B1">
        <w:rPr>
          <w:rFonts w:cs="Arial"/>
          <w:color w:val="000000"/>
        </w:rPr>
        <w:t xml:space="preserve"> Primary School</w:t>
      </w:r>
      <w:r>
        <w:rPr>
          <w:rFonts w:cs="Arial"/>
          <w:color w:val="000000"/>
        </w:rPr>
        <w:t>,</w:t>
      </w:r>
      <w:r w:rsidRPr="00953C97">
        <w:rPr>
          <w:rStyle w:val="StyleArial"/>
          <w:b w:val="0"/>
        </w:rPr>
        <w:t xml:space="preserve"> the suggested uniform is as follows:</w:t>
      </w:r>
    </w:p>
    <w:p w14:paraId="435D7AD6" w14:textId="5C8612F7" w:rsidR="00EF232E" w:rsidRPr="00953C97" w:rsidRDefault="00EF232E" w:rsidP="00EF232E">
      <w:pPr>
        <w:rPr>
          <w:rStyle w:val="StyleArial"/>
          <w:b w:val="0"/>
        </w:rPr>
      </w:pPr>
    </w:p>
    <w:p w14:paraId="743E36FC" w14:textId="77777777" w:rsidR="00EF232E" w:rsidRPr="007965ED" w:rsidRDefault="00EF232E" w:rsidP="00EF232E">
      <w:pPr>
        <w:numPr>
          <w:ilvl w:val="0"/>
          <w:numId w:val="48"/>
        </w:numPr>
        <w:rPr>
          <w:rStyle w:val="StyleArial"/>
          <w:b w:val="0"/>
        </w:rPr>
      </w:pPr>
      <w:r>
        <w:rPr>
          <w:rFonts w:cs="Arial"/>
        </w:rPr>
        <w:t xml:space="preserve">School </w:t>
      </w:r>
      <w:r w:rsidRPr="00E50E1C">
        <w:rPr>
          <w:rFonts w:cs="Arial"/>
        </w:rPr>
        <w:t xml:space="preserve">sweatshirt, </w:t>
      </w:r>
      <w:r>
        <w:rPr>
          <w:rFonts w:cs="Arial"/>
        </w:rPr>
        <w:t xml:space="preserve">white </w:t>
      </w:r>
      <w:r w:rsidRPr="00E50E1C">
        <w:rPr>
          <w:rFonts w:cs="Arial"/>
        </w:rPr>
        <w:t>polo shirt, dark trousers or skirt, school shoes</w:t>
      </w:r>
      <w:r>
        <w:rPr>
          <w:rFonts w:cs="Arial"/>
        </w:rPr>
        <w:t>.</w:t>
      </w:r>
    </w:p>
    <w:p w14:paraId="11D05A2F" w14:textId="77777777" w:rsidR="00EF232E" w:rsidRPr="00327573" w:rsidRDefault="00EF232E" w:rsidP="00EF232E">
      <w:pPr>
        <w:numPr>
          <w:ilvl w:val="0"/>
          <w:numId w:val="48"/>
        </w:numPr>
        <w:rPr>
          <w:rStyle w:val="StyleArial"/>
          <w:rFonts w:cs="Arial"/>
          <w:b w:val="0"/>
        </w:rPr>
      </w:pPr>
      <w:r w:rsidRPr="00E50E1C">
        <w:rPr>
          <w:rFonts w:cs="Arial"/>
        </w:rPr>
        <w:t>P</w:t>
      </w:r>
      <w:r>
        <w:rPr>
          <w:rFonts w:cs="Arial"/>
        </w:rPr>
        <w:t>.E. kit</w:t>
      </w:r>
      <w:r w:rsidRPr="00E50E1C">
        <w:rPr>
          <w:rFonts w:cs="Arial"/>
        </w:rPr>
        <w:t>:</w:t>
      </w:r>
      <w:r>
        <w:rPr>
          <w:rFonts w:cs="Arial"/>
        </w:rPr>
        <w:t xml:space="preserve"> </w:t>
      </w:r>
      <w:r w:rsidRPr="00327573">
        <w:rPr>
          <w:rFonts w:cs="Arial"/>
        </w:rPr>
        <w:t>T-shirt, shorts or jogging trousers and gym shoes in a bag with pupil’s name on it.</w:t>
      </w:r>
    </w:p>
    <w:p w14:paraId="012081A3" w14:textId="77777777" w:rsidR="00EF232E" w:rsidRPr="007965ED" w:rsidRDefault="00EF232E" w:rsidP="00EF232E">
      <w:pPr>
        <w:numPr>
          <w:ilvl w:val="0"/>
          <w:numId w:val="48"/>
        </w:numPr>
        <w:rPr>
          <w:rFonts w:cs="Arial"/>
        </w:rPr>
      </w:pPr>
      <w:r w:rsidRPr="00E50E1C">
        <w:rPr>
          <w:rFonts w:cs="Arial"/>
        </w:rPr>
        <w:t>Indoor shoes</w:t>
      </w:r>
      <w:r>
        <w:rPr>
          <w:rFonts w:cs="Arial"/>
        </w:rPr>
        <w:t>.</w:t>
      </w:r>
    </w:p>
    <w:p w14:paraId="571A0568" w14:textId="77777777" w:rsidR="00EF232E" w:rsidRPr="007965ED" w:rsidRDefault="00EF232E" w:rsidP="00EF232E">
      <w:pPr>
        <w:numPr>
          <w:ilvl w:val="0"/>
          <w:numId w:val="48"/>
        </w:numPr>
        <w:rPr>
          <w:rFonts w:cs="Arial"/>
        </w:rPr>
      </w:pPr>
      <w:r w:rsidRPr="00E50E1C">
        <w:rPr>
          <w:rFonts w:cs="Arial"/>
        </w:rPr>
        <w:t>As the school is committed to outdoor education, we would ask parents to provide a pair of wellington boots to be left at school.</w:t>
      </w:r>
    </w:p>
    <w:p w14:paraId="1C4E53A8" w14:textId="77777777" w:rsidR="00EF232E" w:rsidRDefault="00EF232E" w:rsidP="00EF232E">
      <w:pPr>
        <w:numPr>
          <w:ilvl w:val="0"/>
          <w:numId w:val="48"/>
        </w:numPr>
        <w:rPr>
          <w:rFonts w:cs="Arial"/>
        </w:rPr>
      </w:pPr>
      <w:r>
        <w:rPr>
          <w:rFonts w:cs="Arial"/>
        </w:rPr>
        <w:t>School provides waterproof clothing, midge nets and buffs for outdoor lessons and activities.</w:t>
      </w:r>
    </w:p>
    <w:p w14:paraId="03EC100E" w14:textId="77777777" w:rsidR="00EF232E" w:rsidRDefault="00EF232E" w:rsidP="00EF232E">
      <w:pPr>
        <w:ind w:left="720"/>
        <w:rPr>
          <w:rFonts w:cs="Arial"/>
        </w:rPr>
      </w:pPr>
    </w:p>
    <w:p w14:paraId="12308929" w14:textId="28495D0F" w:rsidR="00EF232E" w:rsidRDefault="00EF232E" w:rsidP="00EF232E">
      <w:pPr>
        <w:rPr>
          <w:rStyle w:val="StyleArial"/>
          <w:b w:val="0"/>
        </w:rPr>
      </w:pPr>
      <w:r w:rsidRPr="00B55ADF">
        <w:rPr>
          <w:rStyle w:val="StyleArial"/>
          <w:b w:val="0"/>
        </w:rPr>
        <w:t xml:space="preserve">School sweatshirts can be ordered on-line from </w:t>
      </w:r>
      <w:hyperlink r:id="rId16" w:history="1">
        <w:r w:rsidRPr="00B55ADF">
          <w:rPr>
            <w:rStyle w:val="Hyperlink"/>
            <w:rFonts w:cs="Arial"/>
            <w:lang w:val="en"/>
          </w:rPr>
          <w:t>https://kit-you-out.co.uk/</w:t>
        </w:r>
      </w:hyperlink>
      <w:r w:rsidRPr="00B55ADF">
        <w:rPr>
          <w:rStyle w:val="HTMLCite"/>
          <w:rFonts w:cs="Arial"/>
          <w:color w:val="0070C0"/>
          <w:lang w:val="en"/>
        </w:rPr>
        <w:t xml:space="preserve"> </w:t>
      </w:r>
      <w:r w:rsidRPr="00B55ADF">
        <w:rPr>
          <w:rStyle w:val="StyleArial"/>
          <w:b w:val="0"/>
        </w:rPr>
        <w:t>phone 01546 327328.</w:t>
      </w:r>
    </w:p>
    <w:p w14:paraId="2183DD58" w14:textId="77777777" w:rsidR="00EF232E" w:rsidRDefault="00EF232E" w:rsidP="00EF232E">
      <w:pPr>
        <w:rPr>
          <w:rStyle w:val="StyleArial"/>
          <w:b w:val="0"/>
        </w:rPr>
      </w:pPr>
    </w:p>
    <w:p w14:paraId="0918239D" w14:textId="77777777" w:rsidR="00844A5B" w:rsidRPr="00953C97" w:rsidRDefault="005B3193" w:rsidP="005B3193">
      <w:pPr>
        <w:rPr>
          <w:rStyle w:val="StyleArial"/>
          <w:b w:val="0"/>
        </w:rPr>
      </w:pPr>
      <w:r w:rsidRPr="00953C97">
        <w:rPr>
          <w:rStyle w:val="StyleArial"/>
          <w:b w:val="0"/>
        </w:rPr>
        <w:t>Please note that school uniform is not compulsory and it is not policy</w:t>
      </w:r>
      <w:r w:rsidRPr="00953C97">
        <w:rPr>
          <w:rFonts w:cs="Arial"/>
          <w:bCs/>
        </w:rPr>
        <w:t xml:space="preserve"> </w:t>
      </w:r>
      <w:r w:rsidRPr="00953C97">
        <w:rPr>
          <w:rStyle w:val="StyleArial"/>
          <w:b w:val="0"/>
        </w:rPr>
        <w:t xml:space="preserve">to insist on pupils wearing uniform or having specialist items of clothing in order to engage in all of the activities of the curriculum.  As such, pupils will not be deprived of any educational benefit as a result of not wearing uniform.  </w:t>
      </w:r>
    </w:p>
    <w:p w14:paraId="0918239E" w14:textId="77777777" w:rsidR="00844A5B" w:rsidRPr="00953C97" w:rsidRDefault="00844A5B" w:rsidP="005B3193">
      <w:pPr>
        <w:rPr>
          <w:rStyle w:val="StyleArial"/>
          <w:b w:val="0"/>
        </w:rPr>
      </w:pPr>
    </w:p>
    <w:p w14:paraId="0918239F" w14:textId="77777777" w:rsidR="007A3929" w:rsidRDefault="007A3929" w:rsidP="005B3193">
      <w:pPr>
        <w:rPr>
          <w:rStyle w:val="StyleArial"/>
          <w:b w:val="0"/>
        </w:rPr>
      </w:pPr>
    </w:p>
    <w:p w14:paraId="091823A0" w14:textId="77777777" w:rsidR="005B3193" w:rsidRPr="00953C97" w:rsidRDefault="005B3193" w:rsidP="005B3193">
      <w:pPr>
        <w:rPr>
          <w:rStyle w:val="StyleArial"/>
          <w:b w:val="0"/>
        </w:rPr>
      </w:pPr>
      <w:r w:rsidRPr="00953C97">
        <w:rPr>
          <w:rStyle w:val="StyleArial"/>
          <w:b w:val="0"/>
        </w:rPr>
        <w:t>However, there are forms of dress which are unacceptable in school, such as items of clothing which:</w:t>
      </w:r>
    </w:p>
    <w:p w14:paraId="091823A1" w14:textId="77777777" w:rsidR="005B3193" w:rsidRPr="00953C97" w:rsidRDefault="00844A5B" w:rsidP="005B3193">
      <w:pPr>
        <w:numPr>
          <w:ilvl w:val="0"/>
          <w:numId w:val="36"/>
        </w:numPr>
        <w:rPr>
          <w:rStyle w:val="StyleArial"/>
          <w:b w:val="0"/>
        </w:rPr>
      </w:pPr>
      <w:r w:rsidRPr="00953C97">
        <w:rPr>
          <w:rStyle w:val="StyleArial"/>
          <w:b w:val="0"/>
        </w:rPr>
        <w:t>potentially</w:t>
      </w:r>
      <w:r w:rsidR="005B3193" w:rsidRPr="00953C97">
        <w:rPr>
          <w:rStyle w:val="StyleArial"/>
          <w:b w:val="0"/>
        </w:rPr>
        <w:t xml:space="preserve"> encourage faction (such as football colours);</w:t>
      </w:r>
    </w:p>
    <w:p w14:paraId="091823A2" w14:textId="77777777" w:rsidR="005B3193" w:rsidRPr="00953C97" w:rsidRDefault="005B3193" w:rsidP="005B3193">
      <w:pPr>
        <w:numPr>
          <w:ilvl w:val="0"/>
          <w:numId w:val="36"/>
        </w:numPr>
        <w:rPr>
          <w:rStyle w:val="StyleArial"/>
          <w:b w:val="0"/>
        </w:rPr>
      </w:pPr>
      <w:r w:rsidRPr="00953C97">
        <w:rPr>
          <w:rStyle w:val="StyleArial"/>
          <w:b w:val="0"/>
        </w:rPr>
        <w:t>could cause offence (such as anti-religious symbolism or political slogans);</w:t>
      </w:r>
    </w:p>
    <w:p w14:paraId="091823A3" w14:textId="77777777" w:rsidR="005B3193" w:rsidRPr="00953C97" w:rsidRDefault="005B3193" w:rsidP="005B3193">
      <w:pPr>
        <w:numPr>
          <w:ilvl w:val="0"/>
          <w:numId w:val="36"/>
        </w:numPr>
        <w:rPr>
          <w:rStyle w:val="StyleArial"/>
          <w:b w:val="0"/>
        </w:rPr>
      </w:pPr>
      <w:r w:rsidRPr="00953C97">
        <w:rPr>
          <w:rStyle w:val="StyleArial"/>
          <w:b w:val="0"/>
        </w:rPr>
        <w:t>could cause health and safety difficulties (such as loose fitting clothing, dangling earrings);</w:t>
      </w:r>
    </w:p>
    <w:p w14:paraId="091823A4" w14:textId="77777777" w:rsidR="005B3193" w:rsidRPr="00953C97" w:rsidRDefault="005B3193" w:rsidP="005B3193">
      <w:pPr>
        <w:numPr>
          <w:ilvl w:val="0"/>
          <w:numId w:val="36"/>
        </w:numPr>
        <w:rPr>
          <w:rStyle w:val="StyleArial"/>
          <w:b w:val="0"/>
        </w:rPr>
      </w:pPr>
      <w:r w:rsidRPr="00953C97">
        <w:rPr>
          <w:rStyle w:val="StyleArial"/>
          <w:b w:val="0"/>
        </w:rPr>
        <w:t>are made from a flammable material</w:t>
      </w:r>
      <w:r w:rsidR="00844A5B" w:rsidRPr="00953C97">
        <w:rPr>
          <w:rStyle w:val="StyleArial"/>
          <w:b w:val="0"/>
        </w:rPr>
        <w:t>,</w:t>
      </w:r>
      <w:r w:rsidRPr="00953C97">
        <w:rPr>
          <w:rStyle w:val="StyleArial"/>
          <w:b w:val="0"/>
        </w:rPr>
        <w:t xml:space="preserve"> for example shell suits in practical classes;</w:t>
      </w:r>
    </w:p>
    <w:p w14:paraId="091823A5" w14:textId="77777777" w:rsidR="005B3193" w:rsidRPr="00953C97" w:rsidRDefault="005B3193" w:rsidP="005B3193">
      <w:pPr>
        <w:numPr>
          <w:ilvl w:val="0"/>
          <w:numId w:val="36"/>
        </w:numPr>
        <w:rPr>
          <w:rStyle w:val="StyleArial"/>
          <w:b w:val="0"/>
        </w:rPr>
      </w:pPr>
      <w:r w:rsidRPr="00953C97">
        <w:rPr>
          <w:rStyle w:val="StyleArial"/>
          <w:b w:val="0"/>
        </w:rPr>
        <w:t>could cause damage to flooring;</w:t>
      </w:r>
    </w:p>
    <w:p w14:paraId="091823A6" w14:textId="77777777" w:rsidR="005B3193" w:rsidRPr="00953C97" w:rsidRDefault="005B3193" w:rsidP="005B3193">
      <w:pPr>
        <w:numPr>
          <w:ilvl w:val="0"/>
          <w:numId w:val="36"/>
        </w:numPr>
        <w:rPr>
          <w:rStyle w:val="StyleArial"/>
          <w:b w:val="0"/>
        </w:rPr>
      </w:pPr>
      <w:r w:rsidRPr="00953C97">
        <w:rPr>
          <w:rStyle w:val="StyleArial"/>
          <w:b w:val="0"/>
        </w:rPr>
        <w:t>carry advertising, particularly for alcohol or tobacco; and</w:t>
      </w:r>
    </w:p>
    <w:p w14:paraId="091823A7" w14:textId="77777777" w:rsidR="005B3193" w:rsidRPr="00953C97" w:rsidRDefault="005B3193" w:rsidP="005B3193">
      <w:pPr>
        <w:numPr>
          <w:ilvl w:val="0"/>
          <w:numId w:val="36"/>
        </w:numPr>
        <w:rPr>
          <w:rStyle w:val="StyleArial"/>
          <w:b w:val="0"/>
        </w:rPr>
      </w:pPr>
      <w:proofErr w:type="gramStart"/>
      <w:r w:rsidRPr="00953C97">
        <w:rPr>
          <w:rStyle w:val="StyleArial"/>
          <w:b w:val="0"/>
        </w:rPr>
        <w:t>could</w:t>
      </w:r>
      <w:proofErr w:type="gramEnd"/>
      <w:r w:rsidRPr="00953C97">
        <w:rPr>
          <w:rStyle w:val="StyleArial"/>
          <w:b w:val="0"/>
        </w:rPr>
        <w:t xml:space="preserve"> be used to inflict damage on other pupils or be used by others to do so.</w:t>
      </w:r>
    </w:p>
    <w:p w14:paraId="091823A8" w14:textId="77777777" w:rsidR="005B3193" w:rsidRPr="00953C97" w:rsidRDefault="005B3193" w:rsidP="005B3193">
      <w:pPr>
        <w:ind w:left="283"/>
        <w:rPr>
          <w:rFonts w:cs="Arial"/>
        </w:rPr>
      </w:pPr>
    </w:p>
    <w:p w14:paraId="091823A9" w14:textId="77777777" w:rsidR="00E16AF9" w:rsidRPr="00953C97" w:rsidRDefault="00E16AF9" w:rsidP="008B1A4B">
      <w:pPr>
        <w:rPr>
          <w:rStyle w:val="StyleArial"/>
          <w:b w:val="0"/>
        </w:rPr>
      </w:pPr>
      <w:r w:rsidRPr="00953C97">
        <w:rPr>
          <w:rStyle w:val="StyleArial"/>
          <w:b w:val="0"/>
        </w:rPr>
        <w:t xml:space="preserve">All clothing brought to school should be </w:t>
      </w:r>
      <w:r w:rsidR="00EE37D4" w:rsidRPr="00953C97">
        <w:rPr>
          <w:rStyle w:val="StyleArial"/>
          <w:b w:val="0"/>
        </w:rPr>
        <w:t>labelled</w:t>
      </w:r>
      <w:r w:rsidRPr="00953C97">
        <w:rPr>
          <w:rStyle w:val="StyleArial"/>
          <w:b w:val="0"/>
        </w:rPr>
        <w:t xml:space="preserve"> or marked in some way, as it is difficult for children to distinguish their own clothing from others.</w:t>
      </w:r>
    </w:p>
    <w:p w14:paraId="091823AA" w14:textId="77777777" w:rsidR="00E16AF9" w:rsidRPr="00953C97" w:rsidRDefault="00E16AF9" w:rsidP="008B1A4B">
      <w:pPr>
        <w:rPr>
          <w:rStyle w:val="StyleArial"/>
          <w:b w:val="0"/>
        </w:rPr>
      </w:pPr>
    </w:p>
    <w:p w14:paraId="091823AB" w14:textId="77777777" w:rsidR="00E16AF9" w:rsidRDefault="003D2867" w:rsidP="00EB1E59">
      <w:pPr>
        <w:pStyle w:val="Heading2"/>
      </w:pPr>
      <w:bookmarkStart w:id="10" w:name="_Toc188450671"/>
      <w:r w:rsidRPr="00EB1E59">
        <w:t>School Clothing Grants</w:t>
      </w:r>
      <w:bookmarkEnd w:id="10"/>
    </w:p>
    <w:p w14:paraId="091823AC" w14:textId="77777777" w:rsidR="006931B4" w:rsidRDefault="006931B4" w:rsidP="006931B4"/>
    <w:p w14:paraId="091823AD" w14:textId="35EF7F91" w:rsidR="00012F56" w:rsidRPr="002E5572" w:rsidRDefault="00534DAB" w:rsidP="00012F56">
      <w:pPr>
        <w:rPr>
          <w:rFonts w:cs="Arial"/>
          <w:color w:val="000000"/>
          <w:lang w:val="en"/>
        </w:rPr>
      </w:pPr>
      <w:r>
        <w:t xml:space="preserve">For information </w:t>
      </w:r>
      <w:r w:rsidRPr="002E5572">
        <w:t xml:space="preserve">about </w:t>
      </w:r>
      <w:r w:rsidR="002E5572" w:rsidRPr="002E5572">
        <w:t>School Clothing Grants</w:t>
      </w:r>
      <w:r>
        <w:t>, including</w:t>
      </w:r>
      <w:r w:rsidR="002E5572" w:rsidRPr="002E5572">
        <w:t xml:space="preserve"> </w:t>
      </w:r>
      <w:r>
        <w:t xml:space="preserve">the eligibility criteria, </w:t>
      </w:r>
      <w:r w:rsidR="002E5572" w:rsidRPr="002E5572">
        <w:t>and</w:t>
      </w:r>
      <w:r w:rsidR="002E5572" w:rsidRPr="002E5572">
        <w:rPr>
          <w:rFonts w:cs="Arial"/>
          <w:color w:val="000000"/>
          <w:lang w:val="en"/>
        </w:rPr>
        <w:t xml:space="preserve"> t</w:t>
      </w:r>
      <w:r w:rsidR="00012F56" w:rsidRPr="002E5572">
        <w:rPr>
          <w:rFonts w:cs="Arial"/>
          <w:color w:val="000000"/>
          <w:lang w:val="en"/>
        </w:rPr>
        <w:t xml:space="preserve">o complete an online application form please visit </w:t>
      </w:r>
      <w:hyperlink r:id="rId17" w:history="1">
        <w:r w:rsidR="00DE3A12">
          <w:rPr>
            <w:rStyle w:val="Hyperlink"/>
          </w:rPr>
          <w:t>Childcare, School and Education Grants | Argyll and Bute Council (argyll-bute.gov.uk)</w:t>
        </w:r>
      </w:hyperlink>
      <w:r w:rsidR="00CE09E1" w:rsidRPr="002E5572">
        <w:rPr>
          <w:rFonts w:cs="Arial"/>
          <w:color w:val="000000"/>
        </w:rPr>
        <w:t xml:space="preserve">. </w:t>
      </w:r>
      <w:r w:rsidR="00012F56" w:rsidRPr="002E5572">
        <w:rPr>
          <w:rFonts w:cs="Arial"/>
          <w:color w:val="000000"/>
        </w:rPr>
        <w:t xml:space="preserve">  Alternatively, </w:t>
      </w:r>
      <w:r w:rsidR="00012F56" w:rsidRPr="002E5572">
        <w:rPr>
          <w:rFonts w:cs="Arial"/>
          <w:color w:val="000000"/>
          <w:lang w:val="en"/>
        </w:rPr>
        <w:t>please contact Customer Services: Education on 01369 708548 or your local benefit enquiry office.</w:t>
      </w:r>
    </w:p>
    <w:p w14:paraId="091823AE" w14:textId="77777777" w:rsidR="003F277E" w:rsidRPr="00EB1E59" w:rsidRDefault="003D2867" w:rsidP="00EB1E59">
      <w:pPr>
        <w:pStyle w:val="Heading2"/>
      </w:pPr>
      <w:bookmarkStart w:id="11" w:name="_Toc188450672"/>
      <w:r w:rsidRPr="00EB1E59">
        <w:t>Parental Concerns</w:t>
      </w:r>
      <w:bookmarkEnd w:id="11"/>
    </w:p>
    <w:p w14:paraId="091823AF" w14:textId="77777777" w:rsidR="001F6718" w:rsidRPr="00953C97" w:rsidRDefault="001F6718" w:rsidP="008B1A4B">
      <w:pPr>
        <w:rPr>
          <w:rStyle w:val="StyleArial"/>
          <w:b w:val="0"/>
        </w:rPr>
      </w:pPr>
    </w:p>
    <w:p w14:paraId="091823B0" w14:textId="77777777" w:rsidR="00262687" w:rsidRPr="00AA73B4" w:rsidRDefault="00753A39" w:rsidP="008B1A4B">
      <w:pPr>
        <w:rPr>
          <w:rFonts w:cs="Arial"/>
          <w:color w:val="000000"/>
        </w:rPr>
      </w:pPr>
      <w:r w:rsidRPr="00AA73B4">
        <w:rPr>
          <w:rFonts w:cs="Arial"/>
          <w:color w:val="000000"/>
        </w:rPr>
        <w:t>If</w:t>
      </w:r>
      <w:r w:rsidR="006931B4" w:rsidRPr="00AA73B4">
        <w:rPr>
          <w:rFonts w:cs="Arial"/>
          <w:color w:val="000000"/>
        </w:rPr>
        <w:t xml:space="preserve"> you have any </w:t>
      </w:r>
      <w:r w:rsidRPr="00AA73B4">
        <w:rPr>
          <w:rFonts w:cs="Arial"/>
          <w:color w:val="000000"/>
        </w:rPr>
        <w:t xml:space="preserve">concerns relating to </w:t>
      </w:r>
      <w:r w:rsidR="006931B4" w:rsidRPr="00AA73B4">
        <w:rPr>
          <w:rFonts w:cs="Arial"/>
          <w:color w:val="000000"/>
        </w:rPr>
        <w:t>your child</w:t>
      </w:r>
      <w:r w:rsidRPr="00AA73B4">
        <w:rPr>
          <w:rFonts w:cs="Arial"/>
          <w:color w:val="000000"/>
        </w:rPr>
        <w:t>,</w:t>
      </w:r>
      <w:r w:rsidR="006931B4" w:rsidRPr="00AA73B4">
        <w:rPr>
          <w:rFonts w:cs="Arial"/>
          <w:color w:val="000000"/>
        </w:rPr>
        <w:t xml:space="preserve"> please contact the </w:t>
      </w:r>
      <w:r w:rsidRPr="00AA73B4">
        <w:rPr>
          <w:rFonts w:cs="Arial"/>
          <w:color w:val="000000"/>
        </w:rPr>
        <w:t>school</w:t>
      </w:r>
      <w:r w:rsidR="006931B4" w:rsidRPr="00AA73B4">
        <w:rPr>
          <w:rFonts w:cs="Arial"/>
          <w:color w:val="000000"/>
        </w:rPr>
        <w:t xml:space="preserve"> </w:t>
      </w:r>
      <w:r w:rsidRPr="00AA73B4">
        <w:rPr>
          <w:rFonts w:cs="Arial"/>
          <w:color w:val="000000"/>
        </w:rPr>
        <w:t xml:space="preserve">office </w:t>
      </w:r>
      <w:r w:rsidR="006931B4" w:rsidRPr="00AA73B4">
        <w:rPr>
          <w:rFonts w:cs="Arial"/>
          <w:color w:val="000000"/>
        </w:rPr>
        <w:t>in the first instance.</w:t>
      </w:r>
    </w:p>
    <w:p w14:paraId="091823B1" w14:textId="09073626" w:rsidR="00C317A3" w:rsidRDefault="00C317A3" w:rsidP="008B1A4B">
      <w:pPr>
        <w:rPr>
          <w:rFonts w:cs="Arial"/>
        </w:rPr>
      </w:pPr>
    </w:p>
    <w:p w14:paraId="74B4F2DE" w14:textId="77777777" w:rsidR="00055219" w:rsidRDefault="00055219" w:rsidP="008B1A4B">
      <w:pPr>
        <w:rPr>
          <w:rFonts w:cs="Arial"/>
        </w:rPr>
      </w:pPr>
    </w:p>
    <w:p w14:paraId="091823B2" w14:textId="77777777" w:rsidR="00783D0D" w:rsidRPr="00EB1E59" w:rsidRDefault="003D2867" w:rsidP="00EB1E59">
      <w:pPr>
        <w:pStyle w:val="Heading2"/>
      </w:pPr>
      <w:bookmarkStart w:id="12" w:name="_Toc188450673"/>
      <w:r w:rsidRPr="00EB1E59">
        <w:lastRenderedPageBreak/>
        <w:t>Pupil Absence Procedures</w:t>
      </w:r>
      <w:bookmarkEnd w:id="12"/>
      <w:r w:rsidR="0074066F" w:rsidRPr="00EB1E59">
        <w:t xml:space="preserve"> </w:t>
      </w:r>
    </w:p>
    <w:p w14:paraId="091823B3" w14:textId="77777777" w:rsidR="00783D0D" w:rsidRPr="00953C97" w:rsidRDefault="00783D0D" w:rsidP="008B1A4B">
      <w:pPr>
        <w:rPr>
          <w:rStyle w:val="StyleArial"/>
          <w:b w:val="0"/>
        </w:rPr>
      </w:pPr>
    </w:p>
    <w:p w14:paraId="091823B4" w14:textId="77777777" w:rsidR="000D0248" w:rsidRPr="00A959BF" w:rsidRDefault="000D0248" w:rsidP="008B1A4B">
      <w:pPr>
        <w:ind w:right="38"/>
        <w:rPr>
          <w:rFonts w:cs="Arial"/>
          <w:color w:val="000000"/>
        </w:rPr>
      </w:pPr>
      <w:r w:rsidRPr="00A959BF">
        <w:rPr>
          <w:rFonts w:cs="Arial"/>
          <w:color w:val="000000"/>
        </w:rPr>
        <w:t>Parents are required to contact the school every day for any absence other than holiday. Council policy is that we will contact a parent if a child is absent and no communication has been forthcoming from the parent.  We may do this by phone or text message.</w:t>
      </w:r>
    </w:p>
    <w:p w14:paraId="091823B5" w14:textId="77777777" w:rsidR="00AE242C" w:rsidRDefault="00AE242C" w:rsidP="00C8757B">
      <w:pPr>
        <w:rPr>
          <w:rFonts w:cs="Arial"/>
          <w:color w:val="000000"/>
          <w:u w:val="single"/>
        </w:rPr>
      </w:pPr>
    </w:p>
    <w:p w14:paraId="091823BB" w14:textId="77777777" w:rsidR="00C916FC" w:rsidRPr="004E5BDA" w:rsidRDefault="00C916FC" w:rsidP="008B1A4B">
      <w:pPr>
        <w:rPr>
          <w:rStyle w:val="StyleArial"/>
          <w:b w:val="0"/>
        </w:rPr>
      </w:pPr>
    </w:p>
    <w:p w14:paraId="091823BC" w14:textId="77777777" w:rsidR="00783D0D" w:rsidRPr="004E5BDA" w:rsidRDefault="003D2867" w:rsidP="008B1A4B">
      <w:pPr>
        <w:rPr>
          <w:rFonts w:cs="Arial"/>
          <w:u w:val="single"/>
        </w:rPr>
      </w:pPr>
      <w:r w:rsidRPr="004E5BDA">
        <w:rPr>
          <w:rFonts w:cs="Arial"/>
          <w:u w:val="single"/>
        </w:rPr>
        <w:t xml:space="preserve">School </w:t>
      </w:r>
      <w:r w:rsidR="00783D0D" w:rsidRPr="004E5BDA">
        <w:rPr>
          <w:rFonts w:cs="Arial"/>
          <w:u w:val="single"/>
        </w:rPr>
        <w:t>Attendance</w:t>
      </w:r>
      <w:r w:rsidRPr="004E5BDA">
        <w:rPr>
          <w:rFonts w:cs="Arial"/>
          <w:u w:val="single"/>
        </w:rPr>
        <w:t xml:space="preserve"> </w:t>
      </w:r>
    </w:p>
    <w:p w14:paraId="091823BD" w14:textId="77777777" w:rsidR="00783D0D" w:rsidRPr="00953C97" w:rsidRDefault="00783D0D" w:rsidP="008B1A4B">
      <w:pPr>
        <w:rPr>
          <w:rStyle w:val="StyleArial"/>
          <w:b w:val="0"/>
        </w:rPr>
      </w:pPr>
    </w:p>
    <w:p w14:paraId="091823BE" w14:textId="77777777" w:rsidR="00783D0D" w:rsidRPr="00953C97" w:rsidRDefault="00783D0D" w:rsidP="008B1A4B">
      <w:pPr>
        <w:rPr>
          <w:rStyle w:val="StyleArial"/>
          <w:b w:val="0"/>
        </w:rPr>
      </w:pPr>
      <w:r w:rsidRPr="00953C97">
        <w:rPr>
          <w:rStyle w:val="StyleArial"/>
          <w:b w:val="0"/>
        </w:rPr>
        <w:t>Parents</w:t>
      </w:r>
      <w:r w:rsidR="000D254A" w:rsidRPr="00953C97">
        <w:rPr>
          <w:rStyle w:val="StyleArial"/>
          <w:b w:val="0"/>
        </w:rPr>
        <w:t>/carers</w:t>
      </w:r>
      <w:r w:rsidRPr="00953C97">
        <w:rPr>
          <w:rStyle w:val="StyleArial"/>
          <w:b w:val="0"/>
        </w:rPr>
        <w:t xml:space="preserve"> are responsible for ensuring that their children attend school regularly and arrive on time.  They are also responsible for ensuring the safety of their children on their journeys to and from school.  </w:t>
      </w:r>
    </w:p>
    <w:p w14:paraId="091823BF" w14:textId="77777777" w:rsidR="00783D0D" w:rsidRPr="00953C97" w:rsidRDefault="00783D0D" w:rsidP="008B1A4B">
      <w:pPr>
        <w:rPr>
          <w:rStyle w:val="StyleArial"/>
          <w:b w:val="0"/>
        </w:rPr>
      </w:pPr>
    </w:p>
    <w:p w14:paraId="091823C0" w14:textId="413733CF" w:rsidR="00783D0D" w:rsidRPr="00953C97" w:rsidRDefault="00783D0D" w:rsidP="008B1A4B">
      <w:pPr>
        <w:rPr>
          <w:rStyle w:val="StyleArial"/>
          <w:b w:val="0"/>
        </w:rPr>
      </w:pPr>
      <w:r w:rsidRPr="00953C97">
        <w:rPr>
          <w:rStyle w:val="StyleArial"/>
          <w:b w:val="0"/>
        </w:rPr>
        <w:t xml:space="preserve">Regular and punctual attendance is linked closely </w:t>
      </w:r>
      <w:r w:rsidR="00F83E80" w:rsidRPr="00953C97">
        <w:rPr>
          <w:rStyle w:val="StyleArial"/>
          <w:b w:val="0"/>
        </w:rPr>
        <w:t xml:space="preserve">to achievement and school staff </w:t>
      </w:r>
      <w:r w:rsidRPr="00953C97">
        <w:rPr>
          <w:rStyle w:val="StyleArial"/>
          <w:b w:val="0"/>
        </w:rPr>
        <w:t>wish to work with parents</w:t>
      </w:r>
      <w:r w:rsidR="000D254A" w:rsidRPr="00953C97">
        <w:rPr>
          <w:rStyle w:val="StyleArial"/>
          <w:b w:val="0"/>
        </w:rPr>
        <w:t>/carers</w:t>
      </w:r>
      <w:r w:rsidRPr="00953C97">
        <w:rPr>
          <w:rStyle w:val="StyleArial"/>
          <w:b w:val="0"/>
        </w:rPr>
        <w:t xml:space="preserve"> to ensure that children can reach their full potential.  The school is required by law to maintain an accurate record of the attendance and absence of each pupil and parents</w:t>
      </w:r>
      <w:r w:rsidR="000D254A" w:rsidRPr="00953C97">
        <w:rPr>
          <w:rStyle w:val="StyleArial"/>
          <w:b w:val="0"/>
        </w:rPr>
        <w:t>/carers</w:t>
      </w:r>
      <w:r w:rsidRPr="00953C97">
        <w:rPr>
          <w:rStyle w:val="StyleArial"/>
          <w:b w:val="0"/>
        </w:rPr>
        <w:t xml:space="preserve"> are requested to assist in this process by keeping the school informed if their child is to be absent for any reason.</w:t>
      </w:r>
      <w:r w:rsidR="00AC1622" w:rsidRPr="00AC1622">
        <w:rPr>
          <w:rFonts w:cs="Arial"/>
          <w:i/>
          <w:iCs/>
          <w:color w:val="FF0000"/>
        </w:rPr>
        <w:t xml:space="preserve"> </w:t>
      </w:r>
      <w:r w:rsidR="00AC1622" w:rsidRPr="00AC1622">
        <w:rPr>
          <w:rFonts w:cs="Arial"/>
        </w:rPr>
        <w:t>Your child’s school will contact you and offer support if your child’s attendance falls below 90%.  The school will continue to work with you until your child’s attendance improves.  The school may identify further support and seek advice from other professionals to ensure your child’s needs are met.</w:t>
      </w:r>
    </w:p>
    <w:p w14:paraId="091823C1" w14:textId="77777777" w:rsidR="00783D0D" w:rsidRPr="00953C97" w:rsidRDefault="00783D0D" w:rsidP="008B1A4B">
      <w:pPr>
        <w:rPr>
          <w:rStyle w:val="StyleArial"/>
          <w:b w:val="0"/>
        </w:rPr>
      </w:pPr>
    </w:p>
    <w:p w14:paraId="091823C2" w14:textId="77777777" w:rsidR="00783D0D" w:rsidRPr="00953C97" w:rsidRDefault="00783D0D" w:rsidP="008B1A4B">
      <w:pPr>
        <w:rPr>
          <w:rStyle w:val="StyleArial"/>
          <w:b w:val="0"/>
        </w:rPr>
      </w:pPr>
      <w:r w:rsidRPr="00953C97">
        <w:rPr>
          <w:rStyle w:val="StyleArial"/>
          <w:b w:val="0"/>
        </w:rPr>
        <w:t>It is important to note that if a child does not arrive at school and there is no reasonable explanation provided for his/her absence then members of staff will be required to ascertain the whereabouts and safety of the individual child.  In order to avoid causing unnecessary concern for staff and parents</w:t>
      </w:r>
      <w:r w:rsidR="000D254A" w:rsidRPr="00953C97">
        <w:rPr>
          <w:rStyle w:val="StyleArial"/>
          <w:b w:val="0"/>
        </w:rPr>
        <w:t>/carers</w:t>
      </w:r>
      <w:r w:rsidR="00873E41" w:rsidRPr="00953C97">
        <w:rPr>
          <w:rStyle w:val="StyleArial"/>
          <w:b w:val="0"/>
        </w:rPr>
        <w:t>,</w:t>
      </w:r>
      <w:r w:rsidRPr="00953C97">
        <w:rPr>
          <w:rStyle w:val="StyleArial"/>
          <w:b w:val="0"/>
        </w:rPr>
        <w:t xml:space="preserve"> the importance of good communication between home and school cannot be over-emphasised.</w:t>
      </w:r>
    </w:p>
    <w:p w14:paraId="091823C3" w14:textId="77777777" w:rsidR="00C057E3" w:rsidRPr="00953C97" w:rsidRDefault="00C057E3" w:rsidP="008B1A4B">
      <w:pPr>
        <w:rPr>
          <w:rStyle w:val="StyleArial"/>
          <w:b w:val="0"/>
        </w:rPr>
      </w:pPr>
    </w:p>
    <w:p w14:paraId="091823C4" w14:textId="77777777" w:rsidR="00783D0D" w:rsidRPr="00953C97" w:rsidRDefault="00783D0D" w:rsidP="008B1A4B">
      <w:pPr>
        <w:ind w:left="426"/>
        <w:rPr>
          <w:rFonts w:cs="Arial"/>
          <w:u w:val="single"/>
        </w:rPr>
      </w:pPr>
      <w:r w:rsidRPr="00953C97">
        <w:rPr>
          <w:rFonts w:cs="Arial"/>
          <w:u w:val="single"/>
        </w:rPr>
        <w:t>Planned Absence</w:t>
      </w:r>
    </w:p>
    <w:p w14:paraId="091823C5" w14:textId="77777777" w:rsidR="00783D0D" w:rsidRPr="00953C97" w:rsidRDefault="004A241B" w:rsidP="008B1A4B">
      <w:pPr>
        <w:numPr>
          <w:ilvl w:val="0"/>
          <w:numId w:val="4"/>
        </w:numPr>
        <w:tabs>
          <w:tab w:val="clear" w:pos="1854"/>
        </w:tabs>
        <w:ind w:left="426"/>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encouraged not to arrange family holidays during term time but it is realised that, in exceptional circumstances, this is unavoidable.  In such cases, parents</w:t>
      </w:r>
      <w:r w:rsidR="000D254A" w:rsidRPr="00953C97">
        <w:rPr>
          <w:rStyle w:val="StyleArial"/>
          <w:b w:val="0"/>
        </w:rPr>
        <w:t>/carers</w:t>
      </w:r>
      <w:r w:rsidR="00783D0D" w:rsidRPr="00953C97">
        <w:rPr>
          <w:rStyle w:val="StyleArial"/>
          <w:b w:val="0"/>
        </w:rPr>
        <w:t xml:space="preserve"> are asked to </w:t>
      </w:r>
      <w:r w:rsidR="0075255B" w:rsidRPr="00953C97">
        <w:rPr>
          <w:rStyle w:val="StyleArial"/>
          <w:b w:val="0"/>
        </w:rPr>
        <w:t>seek permission from</w:t>
      </w:r>
      <w:r w:rsidR="00783D0D" w:rsidRPr="00953C97">
        <w:rPr>
          <w:rStyle w:val="StyleArial"/>
          <w:b w:val="0"/>
        </w:rPr>
        <w:t xml:space="preserve"> the Head Teacher</w:t>
      </w:r>
      <w:r w:rsidR="0075255B" w:rsidRPr="00953C97">
        <w:rPr>
          <w:rStyle w:val="StyleArial"/>
          <w:b w:val="0"/>
        </w:rPr>
        <w:t xml:space="preserve"> and provide </w:t>
      </w:r>
      <w:r w:rsidR="00783D0D" w:rsidRPr="00953C97">
        <w:rPr>
          <w:rStyle w:val="StyleArial"/>
          <w:b w:val="0"/>
        </w:rPr>
        <w:t>information of the dates when the child is to be absent from the school in good time.</w:t>
      </w:r>
    </w:p>
    <w:p w14:paraId="091823C6" w14:textId="77777777" w:rsidR="00783D0D" w:rsidRPr="00953C97" w:rsidRDefault="00783D0D" w:rsidP="008B1A4B">
      <w:pPr>
        <w:ind w:left="426"/>
        <w:rPr>
          <w:rFonts w:cs="Arial"/>
        </w:rPr>
      </w:pPr>
    </w:p>
    <w:p w14:paraId="091823C7" w14:textId="77777777" w:rsidR="00783D0D" w:rsidRDefault="004A241B" w:rsidP="008B1A4B">
      <w:pPr>
        <w:numPr>
          <w:ilvl w:val="0"/>
          <w:numId w:val="4"/>
        </w:numPr>
        <w:tabs>
          <w:tab w:val="clear" w:pos="1854"/>
        </w:tabs>
        <w:ind w:left="426"/>
        <w:rPr>
          <w:rStyle w:val="StyleArial"/>
          <w:b w:val="0"/>
        </w:rPr>
      </w:pPr>
      <w:r w:rsidRPr="00953C97">
        <w:rPr>
          <w:rStyle w:val="StyleArial"/>
          <w:b w:val="0"/>
        </w:rPr>
        <w:t>E</w:t>
      </w:r>
      <w:r w:rsidR="00783D0D" w:rsidRPr="00953C97">
        <w:rPr>
          <w:rStyle w:val="StyleArial"/>
          <w:b w:val="0"/>
        </w:rPr>
        <w:t xml:space="preserve">xcept in cases of emergency, planned appointments for children to attend the dentist or doctor should be made </w:t>
      </w:r>
      <w:proofErr w:type="spellStart"/>
      <w:r w:rsidR="00783D0D" w:rsidRPr="00953C97">
        <w:rPr>
          <w:rStyle w:val="StyleArial"/>
          <w:b w:val="0"/>
        </w:rPr>
        <w:t>outwith</w:t>
      </w:r>
      <w:proofErr w:type="spellEnd"/>
      <w:r w:rsidR="00783D0D" w:rsidRPr="00953C97">
        <w:rPr>
          <w:rStyle w:val="StyleArial"/>
          <w:b w:val="0"/>
        </w:rPr>
        <w:t xml:space="preserve"> the school day.</w:t>
      </w:r>
    </w:p>
    <w:p w14:paraId="091823C8" w14:textId="77777777" w:rsidR="00616125" w:rsidRDefault="00616125" w:rsidP="00FF5C73">
      <w:pPr>
        <w:rPr>
          <w:rFonts w:cs="Arial"/>
          <w:u w:val="single"/>
        </w:rPr>
      </w:pPr>
    </w:p>
    <w:p w14:paraId="091823C9" w14:textId="77777777" w:rsidR="00783D0D" w:rsidRDefault="00FF5C73" w:rsidP="00A55CA1">
      <w:pPr>
        <w:pStyle w:val="Heading2"/>
      </w:pPr>
      <w:bookmarkStart w:id="13" w:name="_Toc188450674"/>
      <w:r>
        <w:t xml:space="preserve">Parent / Carer </w:t>
      </w:r>
      <w:r w:rsidR="00783D0D" w:rsidRPr="00953C97">
        <w:t>Contact Details</w:t>
      </w:r>
      <w:bookmarkEnd w:id="13"/>
    </w:p>
    <w:p w14:paraId="091823CA" w14:textId="77777777" w:rsidR="00FF5C73" w:rsidRPr="00FF5C73" w:rsidRDefault="00FF5C73" w:rsidP="00A55CA1"/>
    <w:p w14:paraId="091823CB" w14:textId="77777777" w:rsidR="00783D0D" w:rsidRPr="00953C97" w:rsidRDefault="004A241B" w:rsidP="00A55CA1">
      <w:pPr>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asked to ensure that telephone contact numbers – home, work and emergency contact(s) are kept up-to-date and are numbers at which a response can be obtained in all normal circumstances.</w:t>
      </w:r>
    </w:p>
    <w:p w14:paraId="091823CC" w14:textId="77777777" w:rsidR="007E7E7F" w:rsidRPr="00953C97" w:rsidRDefault="007E7E7F" w:rsidP="008B1A4B">
      <w:pPr>
        <w:rPr>
          <w:rFonts w:cs="Arial"/>
          <w:color w:val="000000"/>
        </w:rPr>
      </w:pPr>
    </w:p>
    <w:p w14:paraId="091823CD" w14:textId="77777777" w:rsidR="00827F33" w:rsidRPr="00EB1E59" w:rsidRDefault="003D2867" w:rsidP="00EB1E59">
      <w:pPr>
        <w:pStyle w:val="Heading2"/>
      </w:pPr>
      <w:bookmarkStart w:id="14" w:name="_Toc188450675"/>
      <w:r w:rsidRPr="00EB1E59">
        <w:t>The Complaints Procedure</w:t>
      </w:r>
      <w:bookmarkEnd w:id="14"/>
    </w:p>
    <w:p w14:paraId="091823CE" w14:textId="77777777" w:rsidR="002C05A6" w:rsidRPr="00953C97" w:rsidRDefault="002C05A6" w:rsidP="008B1A4B">
      <w:pPr>
        <w:rPr>
          <w:rStyle w:val="StyleArial"/>
          <w:b w:val="0"/>
        </w:rPr>
      </w:pPr>
    </w:p>
    <w:p w14:paraId="091823CF" w14:textId="77777777" w:rsidR="001B7229" w:rsidRPr="00953C97" w:rsidRDefault="001B7229" w:rsidP="008B1A4B">
      <w:pPr>
        <w:rPr>
          <w:rFonts w:cs="Arial"/>
          <w:i/>
        </w:rPr>
      </w:pPr>
      <w:r w:rsidRPr="00953C97">
        <w:rPr>
          <w:rStyle w:val="StyleArial"/>
          <w:b w:val="0"/>
        </w:rPr>
        <w:t>A complaint is ‘an expression of dissatisfaction about the Council’s action or lack of action, or about the standard of service provided by or on behalf of the Council’.</w:t>
      </w:r>
    </w:p>
    <w:p w14:paraId="091823D0" w14:textId="77777777" w:rsidR="001B7229" w:rsidRPr="00953C97" w:rsidRDefault="001B7229" w:rsidP="008B1A4B">
      <w:pPr>
        <w:rPr>
          <w:rFonts w:cs="Arial"/>
          <w:color w:val="000000"/>
        </w:rPr>
      </w:pPr>
    </w:p>
    <w:p w14:paraId="091823D1" w14:textId="77777777" w:rsidR="006326B2" w:rsidRDefault="001B7229" w:rsidP="008B1A4B">
      <w:pPr>
        <w:rPr>
          <w:rFonts w:cs="Arial"/>
          <w:color w:val="000000"/>
        </w:rPr>
      </w:pPr>
      <w:r w:rsidRPr="00953C97">
        <w:rPr>
          <w:rStyle w:val="StyleArial"/>
          <w:b w:val="0"/>
        </w:rPr>
        <w:lastRenderedPageBreak/>
        <w:t xml:space="preserve">Complaints can be notified in person, by phone, by email or in writing to the Head Teacher.  </w:t>
      </w:r>
      <w:r w:rsidR="002C05A6" w:rsidRPr="00953C97">
        <w:rPr>
          <w:rFonts w:cs="Arial"/>
          <w:color w:val="000000"/>
        </w:rPr>
        <w:t>If parents</w:t>
      </w:r>
      <w:r w:rsidR="000D254A" w:rsidRPr="00953C97">
        <w:rPr>
          <w:rFonts w:cs="Arial"/>
          <w:color w:val="000000"/>
        </w:rPr>
        <w:t>/carers</w:t>
      </w:r>
      <w:r w:rsidR="002C05A6" w:rsidRPr="00953C97">
        <w:rPr>
          <w:rFonts w:cs="Arial"/>
          <w:color w:val="000000"/>
        </w:rPr>
        <w:t xml:space="preserve"> have cause for complaint they should contact the </w:t>
      </w:r>
      <w:r w:rsidR="00954E9F" w:rsidRPr="00953C97">
        <w:rPr>
          <w:rFonts w:cs="Arial"/>
          <w:color w:val="000000"/>
        </w:rPr>
        <w:t>school</w:t>
      </w:r>
      <w:r w:rsidR="002C05A6" w:rsidRPr="00953C97">
        <w:rPr>
          <w:rFonts w:cs="Arial"/>
          <w:color w:val="000000"/>
        </w:rPr>
        <w:t xml:space="preserve"> </w:t>
      </w:r>
      <w:r w:rsidR="00954E9F" w:rsidRPr="00953C97">
        <w:rPr>
          <w:rFonts w:cs="Arial"/>
          <w:color w:val="000000"/>
        </w:rPr>
        <w:t>in the first instance to</w:t>
      </w:r>
      <w:r w:rsidR="002C05A6" w:rsidRPr="00953C97">
        <w:rPr>
          <w:rFonts w:cs="Arial"/>
          <w:color w:val="000000"/>
        </w:rPr>
        <w:t xml:space="preserve"> make an appointment to meet </w:t>
      </w:r>
      <w:r w:rsidR="00954E9F" w:rsidRPr="00953C97">
        <w:rPr>
          <w:rFonts w:cs="Arial"/>
          <w:color w:val="000000"/>
        </w:rPr>
        <w:t xml:space="preserve">with </w:t>
      </w:r>
      <w:r w:rsidR="002C05A6" w:rsidRPr="00953C97">
        <w:rPr>
          <w:rFonts w:cs="Arial"/>
          <w:color w:val="000000"/>
        </w:rPr>
        <w:t xml:space="preserve">the Head Teacher or member of the management team. </w:t>
      </w:r>
    </w:p>
    <w:p w14:paraId="091823D2" w14:textId="77777777" w:rsidR="006326B2" w:rsidRDefault="006326B2" w:rsidP="008B1A4B">
      <w:pPr>
        <w:rPr>
          <w:rFonts w:cs="Arial"/>
          <w:color w:val="000000"/>
        </w:rPr>
      </w:pPr>
    </w:p>
    <w:p w14:paraId="091823D3" w14:textId="77777777" w:rsidR="00827F33" w:rsidRPr="00953C97" w:rsidRDefault="006326B2" w:rsidP="008B1A4B">
      <w:pPr>
        <w:rPr>
          <w:rFonts w:cs="Arial"/>
          <w:color w:val="000000"/>
        </w:rPr>
      </w:pPr>
      <w:r w:rsidRPr="00753A39">
        <w:rPr>
          <w:rFonts w:cs="Arial"/>
          <w:color w:val="000000"/>
        </w:rPr>
        <w:t>If you remain dissatisfied in relation to a complaint a</w:t>
      </w:r>
      <w:r w:rsidR="00753A39" w:rsidRPr="00753A39">
        <w:rPr>
          <w:rFonts w:cs="Arial"/>
          <w:color w:val="000000"/>
        </w:rPr>
        <w:t>fter</w:t>
      </w:r>
      <w:r w:rsidRPr="00753A39">
        <w:rPr>
          <w:rFonts w:cs="Arial"/>
          <w:color w:val="000000"/>
        </w:rPr>
        <w:t xml:space="preserve"> </w:t>
      </w:r>
      <w:r w:rsidR="00753A39" w:rsidRPr="00753A39">
        <w:rPr>
          <w:rFonts w:cs="Arial"/>
          <w:color w:val="000000"/>
        </w:rPr>
        <w:t>you</w:t>
      </w:r>
      <w:r w:rsidRPr="00753A39">
        <w:rPr>
          <w:rFonts w:cs="Arial"/>
          <w:color w:val="000000"/>
        </w:rPr>
        <w:t xml:space="preserve"> have been to our school </w:t>
      </w:r>
      <w:r w:rsidR="00753A39" w:rsidRPr="00753A39">
        <w:rPr>
          <w:rFonts w:cs="Arial"/>
          <w:color w:val="000000"/>
        </w:rPr>
        <w:t xml:space="preserve">you can escalate a complaint </w:t>
      </w:r>
      <w:r w:rsidRPr="00753A39">
        <w:rPr>
          <w:rFonts w:cs="Arial"/>
          <w:color w:val="000000"/>
        </w:rPr>
        <w:t xml:space="preserve">by contacting </w:t>
      </w:r>
      <w:hyperlink r:id="rId18" w:history="1">
        <w:r w:rsidR="00753A39" w:rsidRPr="00753A39">
          <w:rPr>
            <w:rStyle w:val="Hyperlink"/>
            <w:rFonts w:cs="Arial"/>
          </w:rPr>
          <w:t>seemis@argyll-bute.gov.uk</w:t>
        </w:r>
      </w:hyperlink>
      <w:r w:rsidR="00753A39" w:rsidRPr="00753A39">
        <w:rPr>
          <w:rFonts w:cs="Arial"/>
          <w:color w:val="000000"/>
        </w:rPr>
        <w:t>.</w:t>
      </w:r>
      <w:r w:rsidR="00753A39">
        <w:rPr>
          <w:rFonts w:cs="Arial"/>
          <w:color w:val="000000"/>
        </w:rPr>
        <w:t xml:space="preserve"> </w:t>
      </w:r>
    </w:p>
    <w:p w14:paraId="091823D4" w14:textId="77777777" w:rsidR="00827F33" w:rsidRPr="00EB1E59" w:rsidRDefault="00262687" w:rsidP="00EB1E59">
      <w:pPr>
        <w:pStyle w:val="Heading1"/>
      </w:pPr>
      <w:r w:rsidRPr="00953C97">
        <w:br w:type="page"/>
      </w:r>
      <w:bookmarkStart w:id="15" w:name="_Toc188450676"/>
      <w:r w:rsidR="00827F33" w:rsidRPr="00EB1E59">
        <w:lastRenderedPageBreak/>
        <w:t>PARENTAL INVOLVEMENT</w:t>
      </w:r>
      <w:bookmarkEnd w:id="15"/>
    </w:p>
    <w:p w14:paraId="091823D5" w14:textId="77777777" w:rsidR="00672B59" w:rsidRPr="00953C97" w:rsidRDefault="00672B59" w:rsidP="008B1A4B">
      <w:pPr>
        <w:rPr>
          <w:rFonts w:cs="Arial"/>
          <w:color w:val="000000"/>
        </w:rPr>
      </w:pPr>
    </w:p>
    <w:p w14:paraId="2D2187C1" w14:textId="77777777" w:rsidR="00EF232E" w:rsidRDefault="00EF232E" w:rsidP="00EF232E">
      <w:pPr>
        <w:rPr>
          <w:rFonts w:cs="Arial"/>
        </w:rPr>
      </w:pPr>
      <w:r>
        <w:rPr>
          <w:rFonts w:cs="Arial"/>
        </w:rPr>
        <w:t xml:space="preserve">At </w:t>
      </w:r>
      <w:proofErr w:type="spellStart"/>
      <w:r>
        <w:rPr>
          <w:rFonts w:cs="Arial"/>
        </w:rPr>
        <w:t>Achahoish</w:t>
      </w:r>
      <w:proofErr w:type="spellEnd"/>
      <w:r>
        <w:rPr>
          <w:rFonts w:cs="Arial"/>
        </w:rPr>
        <w:t xml:space="preserve"> Primary School we welcome parental involvement in school.  We feel that it is important to have good communication between school and parents and invite you to come to school to view your child’s learning.  If you would like information regarding how to support your child at home, our teachers are more than happy to meet with you on an individual basis to discuss this.</w:t>
      </w:r>
    </w:p>
    <w:p w14:paraId="7A61AFD5" w14:textId="77777777" w:rsidR="00EF232E" w:rsidRDefault="00EF232E" w:rsidP="00EF232E">
      <w:pPr>
        <w:rPr>
          <w:rFonts w:cs="Arial"/>
        </w:rPr>
      </w:pPr>
    </w:p>
    <w:p w14:paraId="091823D9" w14:textId="5F0A6F41" w:rsidR="00272CD6" w:rsidRDefault="00EF232E" w:rsidP="00EF232E">
      <w:pPr>
        <w:rPr>
          <w:rFonts w:cs="Arial"/>
        </w:rPr>
      </w:pPr>
      <w:r>
        <w:rPr>
          <w:rFonts w:cs="Arial"/>
        </w:rPr>
        <w:t>The school communicates informati</w:t>
      </w:r>
      <w:r w:rsidR="00037A92">
        <w:rPr>
          <w:rFonts w:cs="Arial"/>
        </w:rPr>
        <w:t>on to parents by</w:t>
      </w:r>
      <w:r>
        <w:rPr>
          <w:rFonts w:cs="Arial"/>
        </w:rPr>
        <w:t xml:space="preserve"> letter, email and text message.</w:t>
      </w:r>
    </w:p>
    <w:p w14:paraId="7F65BD7F" w14:textId="77777777" w:rsidR="00EF232E" w:rsidRDefault="00EF232E" w:rsidP="00EF232E">
      <w:pPr>
        <w:rPr>
          <w:rFonts w:cs="Arial"/>
          <w:color w:val="FF0000"/>
        </w:rPr>
      </w:pPr>
    </w:p>
    <w:p w14:paraId="091823DA" w14:textId="77777777" w:rsidR="00D939C2" w:rsidRPr="006827A8" w:rsidRDefault="007B2627" w:rsidP="00272CD6">
      <w:pPr>
        <w:rPr>
          <w:color w:val="1F497D"/>
        </w:rPr>
      </w:pPr>
      <w:r w:rsidRPr="006827A8">
        <w:rPr>
          <w:color w:val="000000"/>
        </w:rPr>
        <w:t xml:space="preserve">Argyll &amp; Bute’s Parental Engagement Strategy may be viewed </w:t>
      </w:r>
      <w:r w:rsidR="009A2133" w:rsidRPr="006827A8">
        <w:rPr>
          <w:color w:val="000000"/>
        </w:rPr>
        <w:t>at</w:t>
      </w:r>
      <w:r w:rsidRPr="006827A8">
        <w:rPr>
          <w:color w:val="000000"/>
        </w:rPr>
        <w:t>:</w:t>
      </w:r>
    </w:p>
    <w:p w14:paraId="091823DB" w14:textId="77777777" w:rsidR="006827A8" w:rsidRDefault="000467C2" w:rsidP="00272CD6">
      <w:pPr>
        <w:rPr>
          <w:rFonts w:cs="Arial"/>
          <w:color w:val="FF0000"/>
        </w:rPr>
      </w:pPr>
      <w:hyperlink r:id="rId19" w:history="1">
        <w:r w:rsidR="006827A8" w:rsidRPr="00F45BBD">
          <w:rPr>
            <w:rStyle w:val="Hyperlink"/>
            <w:rFonts w:cs="Arial"/>
          </w:rPr>
          <w:t>https://www.argyll-bute.gov.uk/sites/default/files/parental_engagement_strategy_final_feb_19.pdf</w:t>
        </w:r>
      </w:hyperlink>
      <w:r w:rsidR="006827A8">
        <w:rPr>
          <w:rFonts w:cs="Arial"/>
          <w:color w:val="FF0000"/>
        </w:rPr>
        <w:t xml:space="preserve"> </w:t>
      </w:r>
    </w:p>
    <w:p w14:paraId="091823DC" w14:textId="77777777" w:rsidR="007A3929" w:rsidRDefault="007A3929" w:rsidP="00272CD6">
      <w:pPr>
        <w:rPr>
          <w:rFonts w:cs="Arial"/>
          <w:color w:val="FF0000"/>
        </w:rPr>
      </w:pPr>
    </w:p>
    <w:p w14:paraId="091823DD" w14:textId="77777777" w:rsidR="00272CD6" w:rsidRPr="00953C97" w:rsidRDefault="00272CD6" w:rsidP="00272CD6">
      <w:pPr>
        <w:pStyle w:val="Heading2"/>
      </w:pPr>
      <w:bookmarkStart w:id="16" w:name="_Toc188450677"/>
      <w:r>
        <w:t>Homework</w:t>
      </w:r>
      <w:bookmarkEnd w:id="16"/>
    </w:p>
    <w:p w14:paraId="384B2F04" w14:textId="77777777" w:rsidR="00EF232E" w:rsidRDefault="00EF232E" w:rsidP="00EF232E">
      <w:pPr>
        <w:pStyle w:val="xmsonormal"/>
        <w:shd w:val="clear" w:color="auto" w:fill="FFFFFF"/>
        <w:spacing w:before="0" w:beforeAutospacing="0" w:after="0" w:afterAutospacing="0"/>
        <w:rPr>
          <w:rFonts w:ascii="Calibri" w:hAnsi="Calibri" w:cs="Calibri"/>
          <w:color w:val="212121"/>
          <w:sz w:val="22"/>
          <w:szCs w:val="22"/>
        </w:rPr>
      </w:pPr>
      <w:r>
        <w:rPr>
          <w:rFonts w:ascii="Arial" w:hAnsi="Arial" w:cs="Arial"/>
          <w:color w:val="212121"/>
        </w:rPr>
        <w:t xml:space="preserve">When homework is given, it is to support or extend learning. At </w:t>
      </w:r>
      <w:proofErr w:type="spellStart"/>
      <w:r>
        <w:rPr>
          <w:rFonts w:ascii="Arial" w:hAnsi="Arial" w:cs="Arial"/>
          <w:color w:val="212121"/>
        </w:rPr>
        <w:t>Achahoish</w:t>
      </w:r>
      <w:proofErr w:type="spellEnd"/>
      <w:r>
        <w:rPr>
          <w:rFonts w:ascii="Arial" w:hAnsi="Arial" w:cs="Arial"/>
          <w:color w:val="212121"/>
        </w:rPr>
        <w:t xml:space="preserve"> Primary we assess the individual needs of each child and so homework will be on an individual basis.</w:t>
      </w:r>
    </w:p>
    <w:p w14:paraId="37576F71" w14:textId="77777777" w:rsidR="00EF232E" w:rsidRDefault="00EF232E" w:rsidP="00EF232E">
      <w:pPr>
        <w:pStyle w:val="xmsonormal"/>
        <w:shd w:val="clear" w:color="auto" w:fill="FFFFFF"/>
        <w:spacing w:before="0" w:beforeAutospacing="0" w:after="0" w:afterAutospacing="0"/>
        <w:rPr>
          <w:rFonts w:ascii="Calibri" w:hAnsi="Calibri" w:cs="Calibri"/>
          <w:color w:val="212121"/>
          <w:sz w:val="22"/>
          <w:szCs w:val="22"/>
        </w:rPr>
      </w:pPr>
      <w:r>
        <w:rPr>
          <w:rFonts w:ascii="Arial" w:hAnsi="Arial" w:cs="Arial"/>
          <w:color w:val="212121"/>
        </w:rPr>
        <w:t>We encourage the use of Google Classroom and Glow as a link between home and school.</w:t>
      </w:r>
    </w:p>
    <w:p w14:paraId="091823DF" w14:textId="77777777" w:rsidR="00253868" w:rsidRPr="00953C97" w:rsidRDefault="00253868" w:rsidP="008B1A4B">
      <w:pPr>
        <w:rPr>
          <w:rFonts w:cs="Arial"/>
          <w:color w:val="000000"/>
        </w:rPr>
      </w:pPr>
    </w:p>
    <w:p w14:paraId="091823E0" w14:textId="77777777" w:rsidR="00541D7A" w:rsidRPr="00953C97" w:rsidRDefault="00541D7A" w:rsidP="008B1A4B">
      <w:pPr>
        <w:rPr>
          <w:rFonts w:cs="Arial"/>
          <w:color w:val="000000"/>
        </w:rPr>
      </w:pPr>
    </w:p>
    <w:p w14:paraId="091823E1" w14:textId="77777777" w:rsidR="001864B1" w:rsidRPr="00EB1E59" w:rsidRDefault="003D2867" w:rsidP="00EB1E59">
      <w:pPr>
        <w:pStyle w:val="Heading2"/>
      </w:pPr>
      <w:bookmarkStart w:id="17" w:name="_Toc188450678"/>
      <w:r w:rsidRPr="00EB1E59">
        <w:t>Becoming Involved in School</w:t>
      </w:r>
      <w:bookmarkEnd w:id="17"/>
    </w:p>
    <w:p w14:paraId="091823E2" w14:textId="77777777" w:rsidR="001F6718" w:rsidRPr="00953C97" w:rsidRDefault="001F6718" w:rsidP="008B1A4B">
      <w:pPr>
        <w:rPr>
          <w:rFonts w:cs="Arial"/>
          <w:color w:val="000000"/>
        </w:rPr>
      </w:pPr>
    </w:p>
    <w:p w14:paraId="091823E3" w14:textId="77777777" w:rsidR="001864B1" w:rsidRPr="00AA73B4" w:rsidRDefault="00684E70" w:rsidP="008B1A4B">
      <w:pPr>
        <w:rPr>
          <w:rFonts w:cs="Arial"/>
          <w:color w:val="000000"/>
        </w:rPr>
      </w:pPr>
      <w:r w:rsidRPr="00AA73B4">
        <w:rPr>
          <w:rFonts w:cs="Arial"/>
          <w:color w:val="000000"/>
        </w:rPr>
        <w:t xml:space="preserve">All </w:t>
      </w:r>
      <w:r w:rsidR="00985283" w:rsidRPr="00AA73B4">
        <w:rPr>
          <w:rFonts w:cs="Arial"/>
          <w:color w:val="000000"/>
        </w:rPr>
        <w:t>schools have a Parent C</w:t>
      </w:r>
      <w:r w:rsidRPr="00AA73B4">
        <w:rPr>
          <w:rFonts w:cs="Arial"/>
          <w:color w:val="000000"/>
        </w:rPr>
        <w:t xml:space="preserve">ouncil – to </w:t>
      </w:r>
      <w:r w:rsidR="00985283" w:rsidRPr="00AA73B4">
        <w:rPr>
          <w:rFonts w:cs="Arial"/>
          <w:color w:val="000000"/>
        </w:rPr>
        <w:t>get involved please</w:t>
      </w:r>
      <w:r w:rsidRPr="00AA73B4">
        <w:rPr>
          <w:rFonts w:cs="Arial"/>
          <w:color w:val="000000"/>
        </w:rPr>
        <w:t xml:space="preserve"> </w:t>
      </w:r>
      <w:r w:rsidR="00985283" w:rsidRPr="00AA73B4">
        <w:rPr>
          <w:rFonts w:cs="Arial"/>
          <w:color w:val="000000"/>
        </w:rPr>
        <w:t>contact</w:t>
      </w:r>
      <w:r w:rsidRPr="00AA73B4">
        <w:rPr>
          <w:rFonts w:cs="Arial"/>
          <w:color w:val="000000"/>
        </w:rPr>
        <w:t xml:space="preserve"> the school.  Schools will also issue specific information related to this at the </w:t>
      </w:r>
      <w:r w:rsidR="00985283" w:rsidRPr="00AA73B4">
        <w:rPr>
          <w:rFonts w:cs="Arial"/>
          <w:color w:val="000000"/>
        </w:rPr>
        <w:t>start of the school year.</w:t>
      </w:r>
    </w:p>
    <w:p w14:paraId="091823E4" w14:textId="77777777" w:rsidR="00B978A7" w:rsidRPr="00953C97" w:rsidRDefault="00B978A7" w:rsidP="008B1A4B">
      <w:pPr>
        <w:rPr>
          <w:rStyle w:val="StyleArial"/>
          <w:b w:val="0"/>
        </w:rPr>
      </w:pPr>
    </w:p>
    <w:p w14:paraId="091823E5" w14:textId="77777777" w:rsidR="002C05A6" w:rsidRPr="00953C97" w:rsidRDefault="002C05A6" w:rsidP="008B1A4B">
      <w:pPr>
        <w:tabs>
          <w:tab w:val="left" w:pos="8595"/>
        </w:tabs>
        <w:rPr>
          <w:rFonts w:cs="Arial"/>
          <w:color w:val="000000"/>
        </w:rPr>
      </w:pPr>
      <w:r w:rsidRPr="00953C97">
        <w:rPr>
          <w:rFonts w:cs="Arial"/>
          <w:color w:val="000000"/>
        </w:rPr>
        <w:t>The school values the important</w:t>
      </w:r>
      <w:r w:rsidR="00B978A7" w:rsidRPr="00953C97">
        <w:rPr>
          <w:rFonts w:cs="Arial"/>
          <w:color w:val="000000"/>
        </w:rPr>
        <w:t xml:space="preserve"> part that parents</w:t>
      </w:r>
      <w:r w:rsidR="000D254A" w:rsidRPr="00953C97">
        <w:rPr>
          <w:rFonts w:cs="Arial"/>
          <w:color w:val="000000"/>
        </w:rPr>
        <w:t>/carers</w:t>
      </w:r>
      <w:r w:rsidR="00B978A7" w:rsidRPr="00953C97">
        <w:rPr>
          <w:rFonts w:cs="Arial"/>
          <w:color w:val="000000"/>
        </w:rPr>
        <w:t xml:space="preserve"> play in their children’s education and sees partnership with parents</w:t>
      </w:r>
      <w:r w:rsidR="00C4600D" w:rsidRPr="00953C97">
        <w:rPr>
          <w:rFonts w:cs="Arial"/>
          <w:color w:val="000000"/>
        </w:rPr>
        <w:t>/carers</w:t>
      </w:r>
      <w:r w:rsidR="00B978A7" w:rsidRPr="00953C97">
        <w:rPr>
          <w:rFonts w:cs="Arial"/>
          <w:color w:val="000000"/>
        </w:rPr>
        <w:t xml:space="preserve"> as an effective way of enhancing children’s achievements and promoting better school ethos and communication.</w:t>
      </w:r>
    </w:p>
    <w:p w14:paraId="091823E6" w14:textId="77777777" w:rsidR="00541D7A" w:rsidRPr="00953C97" w:rsidRDefault="00541D7A" w:rsidP="008B1A4B">
      <w:pPr>
        <w:tabs>
          <w:tab w:val="left" w:pos="8595"/>
        </w:tabs>
        <w:rPr>
          <w:rFonts w:cs="Arial"/>
          <w:color w:val="000000"/>
        </w:rPr>
      </w:pPr>
    </w:p>
    <w:p w14:paraId="091823E7" w14:textId="77777777" w:rsidR="00F957C9" w:rsidRPr="00EB1E59" w:rsidRDefault="003D2867" w:rsidP="00EB1E59">
      <w:pPr>
        <w:pStyle w:val="Heading2"/>
      </w:pPr>
      <w:bookmarkStart w:id="18" w:name="_Toc188450679"/>
      <w:r w:rsidRPr="00EB1E59">
        <w:t>Opportunities for Parental Involvement</w:t>
      </w:r>
      <w:bookmarkEnd w:id="18"/>
    </w:p>
    <w:p w14:paraId="091823E8" w14:textId="77777777" w:rsidR="00F957C9" w:rsidRPr="00953C97" w:rsidRDefault="00F957C9" w:rsidP="008B1A4B">
      <w:pPr>
        <w:tabs>
          <w:tab w:val="left" w:pos="8595"/>
        </w:tabs>
        <w:rPr>
          <w:rFonts w:cs="Arial"/>
          <w:color w:val="000000"/>
        </w:rPr>
      </w:pPr>
    </w:p>
    <w:p w14:paraId="091823E9" w14:textId="77777777" w:rsidR="00A734C8" w:rsidRPr="00114054" w:rsidRDefault="00A734C8" w:rsidP="008B1A4B">
      <w:pPr>
        <w:tabs>
          <w:tab w:val="left" w:pos="8595"/>
        </w:tabs>
        <w:rPr>
          <w:rStyle w:val="StyleArial"/>
          <w:b w:val="0"/>
          <w:color w:val="FF0000"/>
        </w:rPr>
      </w:pPr>
      <w:r>
        <w:rPr>
          <w:rStyle w:val="StyleArial"/>
          <w:b w:val="0"/>
        </w:rPr>
        <w:t>Examples of opportunities for parental involvement are as follows:</w:t>
      </w:r>
    </w:p>
    <w:p w14:paraId="091823EA" w14:textId="77777777" w:rsidR="00A734C8" w:rsidRDefault="00A734C8" w:rsidP="008B1A4B">
      <w:pPr>
        <w:tabs>
          <w:tab w:val="left" w:pos="8595"/>
        </w:tabs>
        <w:rPr>
          <w:rStyle w:val="StyleArial"/>
          <w:b w:val="0"/>
        </w:rPr>
      </w:pPr>
    </w:p>
    <w:p w14:paraId="091823EB" w14:textId="77777777" w:rsidR="00B978A7" w:rsidRPr="00953C97" w:rsidRDefault="00B978A7" w:rsidP="008B1A4B">
      <w:pPr>
        <w:tabs>
          <w:tab w:val="left" w:pos="8595"/>
        </w:tabs>
        <w:rPr>
          <w:rStyle w:val="StyleArial"/>
          <w:b w:val="0"/>
        </w:rPr>
      </w:pPr>
      <w:r w:rsidRPr="00953C97">
        <w:rPr>
          <w:rStyle w:val="StyleArial"/>
          <w:b w:val="0"/>
        </w:rPr>
        <w:t>During the school day</w:t>
      </w:r>
      <w:r w:rsidR="00A734C8">
        <w:rPr>
          <w:rStyle w:val="StyleArial"/>
          <w:b w:val="0"/>
        </w:rPr>
        <w:t>:</w:t>
      </w:r>
    </w:p>
    <w:p w14:paraId="091823EC"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 xml:space="preserve">Helping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w:t>
      </w:r>
      <w:r w:rsidR="009C1A81" w:rsidRPr="00CA1C04">
        <w:rPr>
          <w:rFonts w:cs="Arial"/>
          <w:color w:val="000000"/>
        </w:rPr>
        <w:t xml:space="preserve"> (</w:t>
      </w:r>
      <w:r w:rsidR="00A734C8" w:rsidRPr="00CA1C04">
        <w:rPr>
          <w:rFonts w:cs="Arial"/>
          <w:color w:val="000000"/>
        </w:rPr>
        <w:t>if applicable)</w:t>
      </w:r>
    </w:p>
    <w:p w14:paraId="091823ED"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Art/Craft activities</w:t>
      </w:r>
    </w:p>
    <w:p w14:paraId="091823EE"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Sharing knowledge and expertise in some aspect of the curricul</w:t>
      </w:r>
      <w:r w:rsidR="00893965" w:rsidRPr="00CA1C04">
        <w:rPr>
          <w:rFonts w:cs="Arial"/>
          <w:color w:val="000000"/>
        </w:rPr>
        <w:t>um (</w:t>
      </w:r>
      <w:r w:rsidRPr="00CA1C04">
        <w:rPr>
          <w:rFonts w:cs="Arial"/>
          <w:color w:val="000000"/>
        </w:rPr>
        <w:t>e.g. topic talk</w:t>
      </w:r>
      <w:r w:rsidR="00893965" w:rsidRPr="00CA1C04">
        <w:rPr>
          <w:rFonts w:cs="Arial"/>
          <w:color w:val="000000"/>
        </w:rPr>
        <w:t>)</w:t>
      </w:r>
      <w:r w:rsidRPr="00CA1C04">
        <w:rPr>
          <w:rFonts w:cs="Arial"/>
          <w:color w:val="000000"/>
        </w:rPr>
        <w:t>, history, science, health</w:t>
      </w:r>
    </w:p>
    <w:p w14:paraId="091823EF"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Practical activities in science, maths, social subjects, health education (e.g. first aid) or technology</w:t>
      </w:r>
    </w:p>
    <w:p w14:paraId="091823F0"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Reading stories to groups of children, playing reading/phonics games</w:t>
      </w:r>
    </w:p>
    <w:p w14:paraId="091823F1"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Supervising board games</w:t>
      </w:r>
    </w:p>
    <w:p w14:paraId="091823F2"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Teaching playground games</w:t>
      </w:r>
    </w:p>
    <w:p w14:paraId="091823F3"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Golden Time activities</w:t>
      </w:r>
      <w:r w:rsidR="00893965" w:rsidRPr="00CA1C04">
        <w:rPr>
          <w:rFonts w:cs="Arial"/>
          <w:color w:val="000000"/>
        </w:rPr>
        <w:t>,</w:t>
      </w:r>
      <w:r w:rsidRPr="00CA1C04">
        <w:rPr>
          <w:rFonts w:cs="Arial"/>
          <w:color w:val="000000"/>
        </w:rPr>
        <w:t xml:space="preserve"> e.g. board games, art and craft in small groups</w:t>
      </w:r>
    </w:p>
    <w:p w14:paraId="091823F4"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Running or assisting to run a Lunch Club</w:t>
      </w:r>
    </w:p>
    <w:p w14:paraId="091823F5"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Supporting educational visits/trips</w:t>
      </w:r>
    </w:p>
    <w:p w14:paraId="091823F6"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School concerts – making costumes, props, supervision of children</w:t>
      </w:r>
    </w:p>
    <w:p w14:paraId="091823F8" w14:textId="77777777" w:rsidR="0082627D" w:rsidRPr="00CA1C04" w:rsidRDefault="00043163" w:rsidP="008B1A4B">
      <w:pPr>
        <w:rPr>
          <w:rFonts w:cs="Arial"/>
          <w:color w:val="000000"/>
        </w:rPr>
      </w:pPr>
      <w:proofErr w:type="spellStart"/>
      <w:r w:rsidRPr="00CA1C04">
        <w:rPr>
          <w:rFonts w:cs="Arial"/>
          <w:color w:val="000000"/>
        </w:rPr>
        <w:lastRenderedPageBreak/>
        <w:t>Out</w:t>
      </w:r>
      <w:r w:rsidR="00F142BA" w:rsidRPr="00CA1C04">
        <w:rPr>
          <w:rFonts w:cs="Arial"/>
          <w:color w:val="000000"/>
        </w:rPr>
        <w:t>with</w:t>
      </w:r>
      <w:proofErr w:type="spellEnd"/>
      <w:r w:rsidR="00B978A7" w:rsidRPr="00CA1C04">
        <w:rPr>
          <w:rFonts w:cs="Arial"/>
          <w:color w:val="000000"/>
        </w:rPr>
        <w:t xml:space="preserve"> the school day:</w:t>
      </w:r>
    </w:p>
    <w:p w14:paraId="091823F9" w14:textId="77777777" w:rsidR="00B978A7" w:rsidRPr="00CA1C04" w:rsidRDefault="00B978A7" w:rsidP="008B1A4B">
      <w:pPr>
        <w:numPr>
          <w:ilvl w:val="0"/>
          <w:numId w:val="21"/>
        </w:numPr>
        <w:rPr>
          <w:rFonts w:cs="Arial"/>
          <w:color w:val="000000"/>
        </w:rPr>
      </w:pPr>
      <w:r w:rsidRPr="00CA1C04">
        <w:rPr>
          <w:rFonts w:cs="Arial"/>
          <w:color w:val="000000"/>
        </w:rPr>
        <w:t>Fundraising events</w:t>
      </w:r>
    </w:p>
    <w:p w14:paraId="091823FA" w14:textId="77777777" w:rsidR="00B978A7" w:rsidRPr="00CA1C04" w:rsidRDefault="00B978A7" w:rsidP="008B1A4B">
      <w:pPr>
        <w:numPr>
          <w:ilvl w:val="0"/>
          <w:numId w:val="21"/>
        </w:numPr>
        <w:rPr>
          <w:rFonts w:cs="Arial"/>
          <w:color w:val="000000"/>
        </w:rPr>
      </w:pPr>
      <w:r w:rsidRPr="00CA1C04">
        <w:rPr>
          <w:rFonts w:cs="Arial"/>
          <w:color w:val="000000"/>
        </w:rPr>
        <w:t>Trips</w:t>
      </w:r>
      <w:r w:rsidR="00893965" w:rsidRPr="00CA1C04">
        <w:rPr>
          <w:rFonts w:cs="Arial"/>
          <w:color w:val="000000"/>
        </w:rPr>
        <w:t>,</w:t>
      </w:r>
      <w:r w:rsidRPr="00CA1C04">
        <w:rPr>
          <w:rFonts w:cs="Arial"/>
          <w:color w:val="000000"/>
        </w:rPr>
        <w:t xml:space="preserve"> e.g. sporting events,</w:t>
      </w:r>
      <w:r w:rsidR="00101B67" w:rsidRPr="00CA1C04">
        <w:rPr>
          <w:rFonts w:cs="Arial"/>
          <w:color w:val="000000"/>
        </w:rPr>
        <w:t xml:space="preserve"> </w:t>
      </w:r>
      <w:r w:rsidRPr="00CA1C04">
        <w:rPr>
          <w:rFonts w:cs="Arial"/>
          <w:color w:val="000000"/>
        </w:rPr>
        <w:t>concerts</w:t>
      </w:r>
    </w:p>
    <w:p w14:paraId="091823FB" w14:textId="77777777" w:rsidR="00B978A7" w:rsidRPr="00CA1C04" w:rsidRDefault="00C54FD6" w:rsidP="008B1A4B">
      <w:pPr>
        <w:numPr>
          <w:ilvl w:val="0"/>
          <w:numId w:val="21"/>
        </w:numPr>
        <w:rPr>
          <w:rFonts w:cs="Arial"/>
          <w:color w:val="000000"/>
        </w:rPr>
      </w:pPr>
      <w:r w:rsidRPr="00CA1C04">
        <w:rPr>
          <w:rFonts w:cs="Arial"/>
          <w:color w:val="000000"/>
        </w:rPr>
        <w:t>Wider</w:t>
      </w:r>
      <w:r w:rsidR="00B978A7" w:rsidRPr="00CA1C04">
        <w:rPr>
          <w:rFonts w:cs="Arial"/>
          <w:color w:val="000000"/>
        </w:rPr>
        <w:t>-curricular activities</w:t>
      </w:r>
      <w:r w:rsidR="00893965" w:rsidRPr="00CA1C04">
        <w:rPr>
          <w:rFonts w:cs="Arial"/>
          <w:color w:val="000000"/>
        </w:rPr>
        <w:t>,</w:t>
      </w:r>
      <w:r w:rsidR="00B978A7" w:rsidRPr="00CA1C04">
        <w:rPr>
          <w:rFonts w:cs="Arial"/>
          <w:color w:val="000000"/>
        </w:rPr>
        <w:t xml:space="preserve"> e.g. coaching, sports/art clubs/country dancing/school grounds – maintenance of garden/allotment areas</w:t>
      </w:r>
    </w:p>
    <w:p w14:paraId="091823FC" w14:textId="77777777" w:rsidR="00B978A7" w:rsidRPr="00953C97" w:rsidRDefault="00B978A7" w:rsidP="008B1A4B">
      <w:pPr>
        <w:ind w:left="720"/>
        <w:rPr>
          <w:rFonts w:cs="Arial"/>
        </w:rPr>
      </w:pPr>
    </w:p>
    <w:p w14:paraId="091823FD" w14:textId="77777777" w:rsidR="00586A76" w:rsidRDefault="00586A76" w:rsidP="008B1A4B">
      <w:pPr>
        <w:rPr>
          <w:rStyle w:val="StyleArial"/>
          <w:b w:val="0"/>
        </w:rPr>
      </w:pPr>
      <w:r w:rsidRPr="00953C97">
        <w:rPr>
          <w:rStyle w:val="StyleArial"/>
          <w:b w:val="0"/>
        </w:rPr>
        <w:t xml:space="preserve">If you wish to be a regular parent helper, PVG (Protecting Vulnerable Groups) checks </w:t>
      </w:r>
      <w:r w:rsidR="003D2867" w:rsidRPr="00953C97">
        <w:rPr>
          <w:rStyle w:val="StyleArial"/>
          <w:b w:val="0"/>
        </w:rPr>
        <w:t>must</w:t>
      </w:r>
      <w:r w:rsidRPr="00953C97">
        <w:rPr>
          <w:rStyle w:val="StyleArial"/>
          <w:b w:val="0"/>
        </w:rPr>
        <w:t xml:space="preserve"> be completed.  Please discuss this with staff.</w:t>
      </w:r>
    </w:p>
    <w:p w14:paraId="091823FE" w14:textId="77777777" w:rsidR="00043163" w:rsidRDefault="00043163" w:rsidP="008B1A4B">
      <w:pPr>
        <w:rPr>
          <w:rStyle w:val="StyleArial"/>
          <w:b w:val="0"/>
        </w:rPr>
      </w:pPr>
    </w:p>
    <w:p w14:paraId="091823FF" w14:textId="77777777" w:rsidR="00DD08B4" w:rsidRPr="00EB1E59" w:rsidRDefault="003D2867" w:rsidP="00EB1E59">
      <w:pPr>
        <w:pStyle w:val="Heading2"/>
      </w:pPr>
      <w:bookmarkStart w:id="19" w:name="_Toc188450680"/>
      <w:r w:rsidRPr="00EB1E59">
        <w:t>Parent Councils</w:t>
      </w:r>
      <w:bookmarkEnd w:id="19"/>
    </w:p>
    <w:p w14:paraId="09182400" w14:textId="77777777" w:rsidR="00C4600D" w:rsidRPr="00953C97" w:rsidRDefault="00C4600D" w:rsidP="008B1A4B">
      <w:pPr>
        <w:rPr>
          <w:rStyle w:val="StyleArial"/>
          <w:b w:val="0"/>
        </w:rPr>
      </w:pPr>
    </w:p>
    <w:p w14:paraId="09182401" w14:textId="77777777" w:rsidR="00FB19A2" w:rsidRPr="00953C97" w:rsidRDefault="00FB19A2" w:rsidP="008B1A4B">
      <w:pPr>
        <w:rPr>
          <w:rStyle w:val="StyleArial"/>
          <w:b w:val="0"/>
        </w:rPr>
      </w:pPr>
      <w:r w:rsidRPr="00953C97">
        <w:rPr>
          <w:rStyle w:val="StyleArial"/>
          <w:b w:val="0"/>
        </w:rPr>
        <w:t xml:space="preserve">Parent Councils </w:t>
      </w:r>
      <w:r w:rsidR="00F957C9" w:rsidRPr="00953C97">
        <w:rPr>
          <w:rStyle w:val="StyleArial"/>
          <w:b w:val="0"/>
        </w:rPr>
        <w:t xml:space="preserve">are now established in </w:t>
      </w:r>
      <w:r w:rsidR="0089046E">
        <w:rPr>
          <w:rStyle w:val="StyleArial"/>
          <w:b w:val="0"/>
        </w:rPr>
        <w:t xml:space="preserve">all </w:t>
      </w:r>
      <w:r w:rsidR="0089046E" w:rsidRPr="00953C97">
        <w:rPr>
          <w:rStyle w:val="StyleArial"/>
          <w:b w:val="0"/>
        </w:rPr>
        <w:t>secondary schools</w:t>
      </w:r>
      <w:r w:rsidR="0089046E">
        <w:rPr>
          <w:rStyle w:val="StyleArial"/>
          <w:b w:val="0"/>
        </w:rPr>
        <w:t xml:space="preserve"> and almost </w:t>
      </w:r>
      <w:r w:rsidR="00F957C9" w:rsidRPr="00953C97">
        <w:rPr>
          <w:rStyle w:val="StyleArial"/>
          <w:b w:val="0"/>
        </w:rPr>
        <w:t xml:space="preserve">all </w:t>
      </w:r>
      <w:r w:rsidRPr="00953C97">
        <w:rPr>
          <w:rStyle w:val="StyleArial"/>
          <w:b w:val="0"/>
        </w:rPr>
        <w:t>p</w:t>
      </w:r>
      <w:r w:rsidR="00435CDF" w:rsidRPr="00953C97">
        <w:rPr>
          <w:rStyle w:val="StyleArial"/>
          <w:b w:val="0"/>
        </w:rPr>
        <w:t xml:space="preserve">rimary </w:t>
      </w:r>
      <w:r w:rsidR="0089046E">
        <w:rPr>
          <w:rStyle w:val="StyleArial"/>
          <w:b w:val="0"/>
        </w:rPr>
        <w:t>schools within Argyll and Bute</w:t>
      </w:r>
      <w:r w:rsidR="00435CDF" w:rsidRPr="00953C97">
        <w:rPr>
          <w:rStyle w:val="StyleArial"/>
          <w:b w:val="0"/>
        </w:rPr>
        <w:t xml:space="preserve">.  </w:t>
      </w:r>
      <w:r w:rsidRPr="00953C97">
        <w:rPr>
          <w:rStyle w:val="StyleArial"/>
          <w:b w:val="0"/>
        </w:rPr>
        <w:t>The Scottish Schools (Parental Involvement) Act 2006 recognises the vital role that parents</w:t>
      </w:r>
      <w:r w:rsidR="00C4600D" w:rsidRPr="00953C97">
        <w:rPr>
          <w:rFonts w:cs="Arial"/>
          <w:color w:val="000000"/>
        </w:rPr>
        <w:t>/carers</w:t>
      </w:r>
      <w:r w:rsidRPr="00953C97">
        <w:rPr>
          <w:rStyle w:val="StyleArial"/>
          <w:b w:val="0"/>
        </w:rPr>
        <w:t xml:space="preserve"> play in supporting their children’s learning.</w:t>
      </w:r>
    </w:p>
    <w:p w14:paraId="09182402" w14:textId="77777777" w:rsidR="00FB19A2" w:rsidRPr="00953C97" w:rsidRDefault="00FB19A2" w:rsidP="008B1A4B">
      <w:pPr>
        <w:rPr>
          <w:rStyle w:val="StyleArial"/>
          <w:b w:val="0"/>
        </w:rPr>
      </w:pPr>
    </w:p>
    <w:p w14:paraId="09182403" w14:textId="77777777" w:rsidR="00FB19A2" w:rsidRPr="00953C97" w:rsidRDefault="00FB19A2" w:rsidP="008B1A4B">
      <w:pPr>
        <w:rPr>
          <w:rStyle w:val="StyleArial"/>
          <w:b w:val="0"/>
        </w:rPr>
      </w:pPr>
      <w:r w:rsidRPr="00953C97">
        <w:rPr>
          <w:rStyle w:val="StyleArial"/>
          <w:b w:val="0"/>
        </w:rPr>
        <w:t xml:space="preserve">The basic principle </w:t>
      </w:r>
      <w:r w:rsidR="00981E26" w:rsidRPr="00953C97">
        <w:rPr>
          <w:rStyle w:val="StyleArial"/>
          <w:b w:val="0"/>
        </w:rPr>
        <w:t>underpinning</w:t>
      </w:r>
      <w:r w:rsidRPr="00953C97">
        <w:rPr>
          <w:rStyle w:val="StyleArial"/>
          <w:b w:val="0"/>
        </w:rPr>
        <w:t xml:space="preserve"> the Act is the desire to have children become more ‘confident learners’ through closer working between each family and school. </w:t>
      </w:r>
      <w:r w:rsidR="00435CDF" w:rsidRPr="00953C97">
        <w:rPr>
          <w:rStyle w:val="StyleArial"/>
          <w:b w:val="0"/>
        </w:rPr>
        <w:t xml:space="preserve"> </w:t>
      </w:r>
      <w:r w:rsidRPr="00953C97">
        <w:rPr>
          <w:rStyle w:val="StyleArial"/>
          <w:b w:val="0"/>
        </w:rPr>
        <w:t xml:space="preserve">It is anticipated that this can be done in three ways. </w:t>
      </w:r>
      <w:r w:rsidR="00435CDF" w:rsidRPr="00953C97">
        <w:rPr>
          <w:rStyle w:val="StyleArial"/>
          <w:b w:val="0"/>
        </w:rPr>
        <w:t xml:space="preserve"> </w:t>
      </w:r>
      <w:r w:rsidRPr="00953C97">
        <w:rPr>
          <w:rStyle w:val="StyleArial"/>
          <w:b w:val="0"/>
        </w:rPr>
        <w:t>These are: -</w:t>
      </w:r>
    </w:p>
    <w:p w14:paraId="09182404" w14:textId="77777777" w:rsidR="00FB19A2" w:rsidRPr="00953C97" w:rsidRDefault="00FB19A2" w:rsidP="008B1A4B">
      <w:pPr>
        <w:rPr>
          <w:rStyle w:val="StyleArial"/>
          <w:b w:val="0"/>
        </w:rPr>
      </w:pPr>
    </w:p>
    <w:p w14:paraId="09182405" w14:textId="77777777" w:rsidR="00FB19A2" w:rsidRPr="00953C97" w:rsidRDefault="00FB19A2" w:rsidP="008B1A4B">
      <w:pPr>
        <w:numPr>
          <w:ilvl w:val="0"/>
          <w:numId w:val="7"/>
        </w:numPr>
        <w:rPr>
          <w:rStyle w:val="StyleArial"/>
          <w:b w:val="0"/>
        </w:rPr>
      </w:pPr>
      <w:r w:rsidRPr="00953C97">
        <w:rPr>
          <w:rStyle w:val="StyleArial"/>
          <w:b w:val="0"/>
        </w:rPr>
        <w:t>Learning at Home: direct parental involvement in the child’s learning at home and in the community.</w:t>
      </w:r>
      <w:r w:rsidRPr="00953C97">
        <w:rPr>
          <w:rStyle w:val="StyleArial"/>
          <w:b w:val="0"/>
        </w:rPr>
        <w:tab/>
      </w:r>
      <w:r w:rsidRPr="00953C97">
        <w:rPr>
          <w:rStyle w:val="StyleArial"/>
          <w:b w:val="0"/>
        </w:rPr>
        <w:br/>
      </w:r>
    </w:p>
    <w:p w14:paraId="09182406" w14:textId="77777777" w:rsidR="00FB19A2" w:rsidRPr="00953C97" w:rsidRDefault="00FB19A2" w:rsidP="008B1A4B">
      <w:pPr>
        <w:numPr>
          <w:ilvl w:val="0"/>
          <w:numId w:val="7"/>
        </w:numPr>
        <w:rPr>
          <w:rStyle w:val="StyleArial"/>
          <w:b w:val="0"/>
        </w:rPr>
      </w:pPr>
      <w:r w:rsidRPr="00953C97">
        <w:rPr>
          <w:rStyle w:val="StyleArial"/>
          <w:b w:val="0"/>
        </w:rPr>
        <w:t>Home/School Partnership: closer working partnerships between parents</w:t>
      </w:r>
      <w:r w:rsidR="00C4600D" w:rsidRPr="00953C97">
        <w:rPr>
          <w:rFonts w:cs="Arial"/>
          <w:color w:val="000000"/>
        </w:rPr>
        <w:t>/carers</w:t>
      </w:r>
      <w:r w:rsidRPr="00953C97">
        <w:rPr>
          <w:rStyle w:val="StyleArial"/>
          <w:b w:val="0"/>
        </w:rPr>
        <w:t xml:space="preserve"> and the school – such partnerships being essential to ensure that the child gets maximum benefit from </w:t>
      </w:r>
      <w:r w:rsidR="00893965" w:rsidRPr="00953C97">
        <w:rPr>
          <w:rStyle w:val="StyleArial"/>
          <w:b w:val="0"/>
        </w:rPr>
        <w:t>their</w:t>
      </w:r>
      <w:r w:rsidRPr="00953C97">
        <w:rPr>
          <w:rStyle w:val="StyleArial"/>
          <w:b w:val="0"/>
        </w:rPr>
        <w:t xml:space="preserve"> school experiences.</w:t>
      </w:r>
      <w:r w:rsidRPr="00953C97">
        <w:rPr>
          <w:rStyle w:val="StyleArial"/>
          <w:b w:val="0"/>
        </w:rPr>
        <w:tab/>
      </w:r>
      <w:r w:rsidRPr="00953C97">
        <w:rPr>
          <w:rStyle w:val="StyleArial"/>
          <w:b w:val="0"/>
        </w:rPr>
        <w:br/>
      </w:r>
    </w:p>
    <w:p w14:paraId="09182407" w14:textId="77777777" w:rsidR="00FB19A2" w:rsidRPr="00953C97" w:rsidRDefault="00FB19A2" w:rsidP="008B1A4B">
      <w:pPr>
        <w:numPr>
          <w:ilvl w:val="0"/>
          <w:numId w:val="7"/>
        </w:numPr>
        <w:rPr>
          <w:rStyle w:val="StyleArial"/>
          <w:b w:val="0"/>
        </w:rPr>
      </w:pPr>
      <w:r w:rsidRPr="00953C97">
        <w:rPr>
          <w:rStyle w:val="StyleArial"/>
          <w:b w:val="0"/>
        </w:rPr>
        <w:t>Parental Representation: Parent Councils will be parent</w:t>
      </w:r>
      <w:r w:rsidR="00C4600D" w:rsidRPr="00953C97">
        <w:rPr>
          <w:rFonts w:cs="Arial"/>
          <w:color w:val="000000"/>
        </w:rPr>
        <w:t>/carer</w:t>
      </w:r>
      <w:r w:rsidRPr="00953C97">
        <w:rPr>
          <w:rStyle w:val="StyleArial"/>
          <w:b w:val="0"/>
        </w:rPr>
        <w:t xml:space="preserve"> led and school supported, with all parents</w:t>
      </w:r>
      <w:r w:rsidR="00C4600D" w:rsidRPr="00953C97">
        <w:rPr>
          <w:rFonts w:cs="Arial"/>
          <w:color w:val="000000"/>
        </w:rPr>
        <w:t>/carers</w:t>
      </w:r>
      <w:r w:rsidRPr="00953C97">
        <w:rPr>
          <w:rStyle w:val="StyleArial"/>
          <w:b w:val="0"/>
        </w:rPr>
        <w:t xml:space="preserve"> being automatic members of the ‘Parent Forum’</w:t>
      </w:r>
      <w:r w:rsidR="00B06839" w:rsidRPr="00953C97">
        <w:rPr>
          <w:rStyle w:val="StyleArial"/>
          <w:b w:val="0"/>
        </w:rPr>
        <w:t xml:space="preserve"> and</w:t>
      </w:r>
      <w:r w:rsidRPr="00953C97">
        <w:rPr>
          <w:rStyle w:val="StyleArial"/>
          <w:b w:val="0"/>
        </w:rPr>
        <w:t xml:space="preserve"> the Parent Council representing their views.</w:t>
      </w:r>
      <w:r w:rsidRPr="00953C97">
        <w:rPr>
          <w:rStyle w:val="StyleArial"/>
          <w:b w:val="0"/>
        </w:rPr>
        <w:tab/>
      </w:r>
    </w:p>
    <w:p w14:paraId="09182408" w14:textId="77777777" w:rsidR="00FB19A2" w:rsidRPr="00953C97" w:rsidRDefault="00FB19A2" w:rsidP="008B1A4B">
      <w:pPr>
        <w:rPr>
          <w:rStyle w:val="StyleArial"/>
          <w:b w:val="0"/>
        </w:rPr>
      </w:pPr>
    </w:p>
    <w:p w14:paraId="09182409" w14:textId="44D1D59D" w:rsidR="00364CDB" w:rsidRDefault="00FB19A2" w:rsidP="008B1A4B">
      <w:pPr>
        <w:rPr>
          <w:rFonts w:cs="Arial"/>
          <w:color w:val="FF0000"/>
        </w:rPr>
      </w:pPr>
      <w:r w:rsidRPr="00953C97">
        <w:rPr>
          <w:rStyle w:val="StyleArial"/>
          <w:b w:val="0"/>
        </w:rPr>
        <w:t xml:space="preserve">You can find out more about your Parent Council </w:t>
      </w:r>
      <w:r w:rsidRPr="00953C97">
        <w:rPr>
          <w:rFonts w:cs="Arial"/>
          <w:color w:val="000000"/>
        </w:rPr>
        <w:t>by contacting</w:t>
      </w:r>
      <w:r w:rsidRPr="00953C97">
        <w:rPr>
          <w:rFonts w:cs="Arial"/>
          <w:color w:val="FF0000"/>
        </w:rPr>
        <w:t xml:space="preserve"> </w:t>
      </w:r>
      <w:r w:rsidRPr="00953C97">
        <w:rPr>
          <w:rStyle w:val="StyleArial"/>
          <w:b w:val="0"/>
        </w:rPr>
        <w:t>the Head Teacher</w:t>
      </w:r>
      <w:r w:rsidR="00EF232E">
        <w:rPr>
          <w:rStyle w:val="StyleArial"/>
          <w:b w:val="0"/>
        </w:rPr>
        <w:t>.</w:t>
      </w:r>
    </w:p>
    <w:p w14:paraId="0918240A" w14:textId="77777777" w:rsidR="00673E9D" w:rsidRDefault="00673E9D" w:rsidP="008B1A4B">
      <w:pPr>
        <w:rPr>
          <w:rFonts w:cs="Arial"/>
          <w:color w:val="FF0000"/>
        </w:rPr>
      </w:pPr>
    </w:p>
    <w:p w14:paraId="0918240B" w14:textId="77777777" w:rsidR="00673E9D" w:rsidRDefault="00673E9D" w:rsidP="00673E9D">
      <w:pPr>
        <w:pStyle w:val="Heading2"/>
      </w:pPr>
      <w:bookmarkStart w:id="20" w:name="_Toc188450681"/>
      <w:proofErr w:type="spellStart"/>
      <w:r>
        <w:t>Parentzone</w:t>
      </w:r>
      <w:proofErr w:type="spellEnd"/>
      <w:r>
        <w:t xml:space="preserve"> Scotland</w:t>
      </w:r>
      <w:r w:rsidR="00985283">
        <w:t xml:space="preserve"> and the National Parent Forum of Scotland</w:t>
      </w:r>
      <w:bookmarkEnd w:id="20"/>
    </w:p>
    <w:p w14:paraId="0918240C" w14:textId="77777777" w:rsidR="00985283" w:rsidRDefault="00985283" w:rsidP="00985283"/>
    <w:p w14:paraId="0918240D" w14:textId="3AEF7E19" w:rsidR="00985283" w:rsidRPr="00985283" w:rsidRDefault="00985283" w:rsidP="00985283">
      <w:r w:rsidRPr="00985283">
        <w:t>More information for parents</w:t>
      </w:r>
      <w:r w:rsidR="00B438A2">
        <w:t xml:space="preserve"> </w:t>
      </w:r>
      <w:r w:rsidRPr="00985283">
        <w:t xml:space="preserve">is available </w:t>
      </w:r>
      <w:r w:rsidR="008A7627">
        <w:t>from</w:t>
      </w:r>
      <w:r w:rsidRPr="00985283">
        <w:t xml:space="preserve"> </w:t>
      </w:r>
      <w:proofErr w:type="spellStart"/>
      <w:r w:rsidRPr="00985283">
        <w:t>Parentzone</w:t>
      </w:r>
      <w:proofErr w:type="spellEnd"/>
      <w:r w:rsidRPr="00985283">
        <w:t xml:space="preserve"> via </w:t>
      </w:r>
      <w:hyperlink r:id="rId20" w:history="1">
        <w:r w:rsidRPr="00985283">
          <w:rPr>
            <w:rStyle w:val="Hyperlink"/>
            <w:rFonts w:cs="Arial"/>
          </w:rPr>
          <w:t>https://education.gov.scot/parentzone</w:t>
        </w:r>
      </w:hyperlink>
      <w:r w:rsidR="00153FC4">
        <w:rPr>
          <w:rStyle w:val="Hyperlink"/>
          <w:rFonts w:cs="Arial"/>
          <w:u w:val="none"/>
        </w:rPr>
        <w:t xml:space="preserve"> </w:t>
      </w:r>
      <w:r w:rsidR="00153FC4" w:rsidRPr="00153FC4">
        <w:rPr>
          <w:rStyle w:val="Hyperlink"/>
          <w:rFonts w:cs="Arial"/>
          <w:color w:val="auto"/>
          <w:u w:val="none"/>
        </w:rPr>
        <w:t xml:space="preserve">connect via </w:t>
      </w:r>
      <w:hyperlink r:id="rId21" w:history="1">
        <w:r w:rsidR="00153FC4" w:rsidRPr="002B3FE2">
          <w:rPr>
            <w:rStyle w:val="Hyperlink"/>
          </w:rPr>
          <w:t>https://www.connect.scot</w:t>
        </w:r>
      </w:hyperlink>
      <w:r w:rsidRPr="00985283">
        <w:rPr>
          <w:rFonts w:cs="Arial"/>
        </w:rPr>
        <w:t xml:space="preserve"> </w:t>
      </w:r>
      <w:r w:rsidR="00153FC4">
        <w:t>and</w:t>
      </w:r>
      <w:r w:rsidRPr="00985283">
        <w:t xml:space="preserve"> the National Parent For</w:t>
      </w:r>
      <w:r w:rsidR="008A7627">
        <w:t>u</w:t>
      </w:r>
      <w:r w:rsidRPr="00985283">
        <w:t xml:space="preserve">m of Scotland via </w:t>
      </w:r>
      <w:hyperlink r:id="rId22" w:history="1">
        <w:r w:rsidRPr="00985283">
          <w:rPr>
            <w:rStyle w:val="Hyperlink"/>
          </w:rPr>
          <w:t>https://www.npfs.org.uk</w:t>
        </w:r>
      </w:hyperlink>
      <w:r w:rsidRPr="00985283">
        <w:t>.</w:t>
      </w:r>
      <w:r>
        <w:t xml:space="preserve">  </w:t>
      </w:r>
    </w:p>
    <w:p w14:paraId="0918240E" w14:textId="77777777" w:rsidR="008846FC" w:rsidRDefault="008846FC" w:rsidP="008846FC"/>
    <w:p w14:paraId="0918240F" w14:textId="77777777" w:rsidR="005F41E6" w:rsidRDefault="005F41E6" w:rsidP="00CE62A5">
      <w:pPr>
        <w:pStyle w:val="NormalWeb"/>
        <w:spacing w:before="0" w:beforeAutospacing="0" w:after="0" w:afterAutospacing="0"/>
        <w:rPr>
          <w:rFonts w:cs="Arial"/>
        </w:rPr>
      </w:pPr>
    </w:p>
    <w:p w14:paraId="09182414" w14:textId="7389A77B" w:rsidR="00A734C8" w:rsidRDefault="001120B5" w:rsidP="00037A92">
      <w:pPr>
        <w:pStyle w:val="Heading1"/>
      </w:pPr>
      <w:bookmarkStart w:id="21" w:name="_Toc188450682"/>
      <w:r>
        <w:t>SCHOOL ETHOS</w:t>
      </w:r>
      <w:bookmarkEnd w:id="21"/>
    </w:p>
    <w:p w14:paraId="02EB165E" w14:textId="77777777" w:rsidR="00037A92" w:rsidRPr="00037A92" w:rsidRDefault="00037A92" w:rsidP="00037A92"/>
    <w:p w14:paraId="2EEEF87F" w14:textId="77777777" w:rsidR="00EF232E" w:rsidRDefault="00EF232E" w:rsidP="00EF232E">
      <w:pPr>
        <w:rPr>
          <w:rFonts w:cs="Arial"/>
          <w:color w:val="000000"/>
        </w:rPr>
      </w:pPr>
      <w:r>
        <w:rPr>
          <w:rFonts w:cs="Arial"/>
          <w:color w:val="000000"/>
        </w:rPr>
        <w:t xml:space="preserve">At </w:t>
      </w:r>
      <w:proofErr w:type="spellStart"/>
      <w:r>
        <w:rPr>
          <w:rFonts w:cs="Arial"/>
          <w:color w:val="000000"/>
        </w:rPr>
        <w:t>Achahoish</w:t>
      </w:r>
      <w:proofErr w:type="spellEnd"/>
      <w:r>
        <w:rPr>
          <w:rFonts w:cs="Arial"/>
          <w:color w:val="000000"/>
        </w:rPr>
        <w:t xml:space="preserve"> Primary we are learning together for our future. We aim to establish, sustain and enhance a positive ethos and culture of learning through which every learner is able to learn effectively and achieve their potential.   Our school ethos is kindness and respect. </w:t>
      </w:r>
    </w:p>
    <w:p w14:paraId="09182416" w14:textId="77777777" w:rsidR="0082627D" w:rsidRPr="00CA1C04" w:rsidRDefault="0082627D" w:rsidP="008B1A4B">
      <w:pPr>
        <w:rPr>
          <w:rStyle w:val="StyleArial"/>
          <w:b w:val="0"/>
          <w:color w:val="000000"/>
        </w:rPr>
      </w:pPr>
    </w:p>
    <w:p w14:paraId="09182417" w14:textId="77777777" w:rsidR="00345BAF" w:rsidRPr="00CA1C04" w:rsidRDefault="00345BAF" w:rsidP="008B1A4B">
      <w:pPr>
        <w:rPr>
          <w:rFonts w:cs="Arial"/>
          <w:color w:val="000000"/>
        </w:rPr>
      </w:pPr>
      <w:r w:rsidRPr="00CA1C04">
        <w:rPr>
          <w:rFonts w:cs="Arial"/>
          <w:color w:val="000000"/>
        </w:rPr>
        <w:t>Our school welcomes and encourages diversity and individuality, while emphasizing our common commitment to moral values such as honesty, respect for others, c</w:t>
      </w:r>
      <w:r w:rsidR="00C60ECC" w:rsidRPr="00CA1C04">
        <w:rPr>
          <w:rFonts w:cs="Arial"/>
          <w:color w:val="000000"/>
        </w:rPr>
        <w:t xml:space="preserve">ompassion and justice. </w:t>
      </w:r>
      <w:r w:rsidR="00435CDF" w:rsidRPr="00CA1C04">
        <w:rPr>
          <w:rFonts w:cs="Arial"/>
          <w:color w:val="000000"/>
        </w:rPr>
        <w:t xml:space="preserve"> </w:t>
      </w:r>
      <w:r w:rsidR="00C60ECC" w:rsidRPr="00CA1C04">
        <w:rPr>
          <w:rFonts w:cs="Arial"/>
          <w:color w:val="000000"/>
        </w:rPr>
        <w:t>F</w:t>
      </w:r>
      <w:r w:rsidRPr="00CA1C04">
        <w:rPr>
          <w:rFonts w:cs="Arial"/>
          <w:color w:val="000000"/>
        </w:rPr>
        <w:t>undamental principle</w:t>
      </w:r>
      <w:r w:rsidR="00C60ECC" w:rsidRPr="00CA1C04">
        <w:rPr>
          <w:rFonts w:cs="Arial"/>
          <w:color w:val="000000"/>
        </w:rPr>
        <w:t>s</w:t>
      </w:r>
      <w:r w:rsidRPr="00CA1C04">
        <w:rPr>
          <w:rFonts w:cs="Arial"/>
          <w:color w:val="000000"/>
        </w:rPr>
        <w:t xml:space="preserve"> of our school </w:t>
      </w:r>
      <w:r w:rsidR="00C60ECC" w:rsidRPr="00CA1C04">
        <w:rPr>
          <w:rFonts w:cs="Arial"/>
          <w:color w:val="000000"/>
        </w:rPr>
        <w:t xml:space="preserve">are </w:t>
      </w:r>
      <w:r w:rsidRPr="00CA1C04">
        <w:rPr>
          <w:rFonts w:cs="Arial"/>
          <w:color w:val="000000"/>
        </w:rPr>
        <w:t xml:space="preserve">that all who are involved in the life of our </w:t>
      </w:r>
      <w:r w:rsidRPr="00CA1C04">
        <w:rPr>
          <w:rFonts w:cs="Arial"/>
          <w:color w:val="000000"/>
        </w:rPr>
        <w:lastRenderedPageBreak/>
        <w:t>school ha</w:t>
      </w:r>
      <w:r w:rsidR="007B38FB" w:rsidRPr="00CA1C04">
        <w:rPr>
          <w:rFonts w:cs="Arial"/>
          <w:color w:val="000000"/>
        </w:rPr>
        <w:t>ve</w:t>
      </w:r>
      <w:r w:rsidRPr="00CA1C04">
        <w:rPr>
          <w:rFonts w:cs="Arial"/>
          <w:color w:val="000000"/>
        </w:rPr>
        <w:t xml:space="preserve"> the right to be respected as individuals and carry the responsibility to act in a considerate and respectful manner towards others</w:t>
      </w:r>
      <w:r w:rsidR="009A1B26" w:rsidRPr="00CA1C04">
        <w:rPr>
          <w:rFonts w:cs="Arial"/>
          <w:color w:val="000000"/>
        </w:rPr>
        <w:t xml:space="preserve">. </w:t>
      </w:r>
      <w:r w:rsidR="00435CDF" w:rsidRPr="00CA1C04">
        <w:rPr>
          <w:rFonts w:cs="Arial"/>
          <w:color w:val="000000"/>
        </w:rPr>
        <w:t xml:space="preserve"> </w:t>
      </w:r>
      <w:r w:rsidR="009A1B26" w:rsidRPr="00CA1C04">
        <w:rPr>
          <w:rFonts w:cs="Arial"/>
          <w:color w:val="000000"/>
        </w:rPr>
        <w:t>We are firmly committed to the elimination of any form of discrimination on the grounds of race, religion, gender or disability.</w:t>
      </w:r>
    </w:p>
    <w:p w14:paraId="09182418" w14:textId="77777777" w:rsidR="00373BDF" w:rsidRPr="00953C97" w:rsidRDefault="00373BDF" w:rsidP="008B1A4B">
      <w:pPr>
        <w:rPr>
          <w:rStyle w:val="StyleArial"/>
          <w:b w:val="0"/>
        </w:rPr>
      </w:pPr>
    </w:p>
    <w:p w14:paraId="595CE74B" w14:textId="77777777" w:rsidR="00EF232E" w:rsidRDefault="00EF232E" w:rsidP="00EF232E">
      <w:pPr>
        <w:jc w:val="both"/>
        <w:rPr>
          <w:rFonts w:cs="Arial"/>
        </w:rPr>
      </w:pPr>
      <w:r>
        <w:rPr>
          <w:rFonts w:cs="Arial"/>
        </w:rPr>
        <w:t>T</w:t>
      </w:r>
      <w:r w:rsidRPr="00E1788D">
        <w:rPr>
          <w:rFonts w:cs="Arial"/>
        </w:rPr>
        <w:t xml:space="preserve">he following values and priorities make </w:t>
      </w:r>
      <w:proofErr w:type="spellStart"/>
      <w:r>
        <w:rPr>
          <w:rFonts w:cs="Arial"/>
        </w:rPr>
        <w:t>Achahoish</w:t>
      </w:r>
      <w:proofErr w:type="spellEnd"/>
      <w:r w:rsidRPr="00E1788D">
        <w:rPr>
          <w:rFonts w:cs="Arial"/>
        </w:rPr>
        <w:t xml:space="preserve"> Primary School a unique and special place to learn:</w:t>
      </w:r>
    </w:p>
    <w:p w14:paraId="5C21FEDD" w14:textId="77777777" w:rsidR="00EF232E" w:rsidRPr="00E1788D" w:rsidRDefault="00EF232E" w:rsidP="00EF232E">
      <w:pPr>
        <w:jc w:val="center"/>
        <w:rPr>
          <w:rFonts w:cs="Arial"/>
        </w:rPr>
      </w:pPr>
    </w:p>
    <w:p w14:paraId="1F3B3D3A" w14:textId="77777777" w:rsidR="00EF232E" w:rsidRPr="00BE220A" w:rsidRDefault="00EF232E" w:rsidP="00EF232E">
      <w:pPr>
        <w:widowControl w:val="0"/>
        <w:numPr>
          <w:ilvl w:val="0"/>
          <w:numId w:val="49"/>
        </w:numPr>
        <w:autoSpaceDE w:val="0"/>
        <w:autoSpaceDN w:val="0"/>
        <w:adjustRightInd w:val="0"/>
        <w:spacing w:after="240"/>
        <w:contextualSpacing/>
        <w:jc w:val="both"/>
        <w:rPr>
          <w:rFonts w:cs="Arial"/>
        </w:rPr>
      </w:pPr>
      <w:r w:rsidRPr="00BE220A">
        <w:rPr>
          <w:rFonts w:cs="Arial"/>
        </w:rPr>
        <w:t xml:space="preserve">We strive to utilise our ideal teaching and learning environment both in and outdoors. We endeavour to provide a place of learning where children can reach their full potential. Each child’s individual needs are respected.  </w:t>
      </w:r>
    </w:p>
    <w:p w14:paraId="3EA8A4D9" w14:textId="77777777" w:rsidR="00EF232E" w:rsidRPr="004D116B" w:rsidRDefault="00EF232E" w:rsidP="00EF232E">
      <w:pPr>
        <w:widowControl w:val="0"/>
        <w:numPr>
          <w:ilvl w:val="0"/>
          <w:numId w:val="49"/>
        </w:numPr>
        <w:autoSpaceDE w:val="0"/>
        <w:autoSpaceDN w:val="0"/>
        <w:adjustRightInd w:val="0"/>
        <w:spacing w:after="240"/>
        <w:contextualSpacing/>
        <w:jc w:val="both"/>
        <w:rPr>
          <w:rFonts w:cs="Arial"/>
        </w:rPr>
      </w:pPr>
      <w:r w:rsidRPr="004D116B">
        <w:rPr>
          <w:rFonts w:cs="Arial"/>
        </w:rPr>
        <w:t xml:space="preserve">The school strives to create a warm, welcoming ethos based on a strong partnership between staff, parents and pupils. </w:t>
      </w:r>
    </w:p>
    <w:p w14:paraId="66C8FD4F" w14:textId="77777777" w:rsidR="00EF232E" w:rsidRPr="004D116B" w:rsidRDefault="00EF232E" w:rsidP="00EF232E">
      <w:pPr>
        <w:widowControl w:val="0"/>
        <w:numPr>
          <w:ilvl w:val="0"/>
          <w:numId w:val="49"/>
        </w:numPr>
        <w:autoSpaceDE w:val="0"/>
        <w:autoSpaceDN w:val="0"/>
        <w:adjustRightInd w:val="0"/>
        <w:spacing w:after="240"/>
        <w:contextualSpacing/>
        <w:jc w:val="both"/>
        <w:rPr>
          <w:rFonts w:cs="Arial"/>
        </w:rPr>
      </w:pPr>
      <w:r w:rsidRPr="004D116B">
        <w:rPr>
          <w:rFonts w:cs="Arial"/>
        </w:rPr>
        <w:t xml:space="preserve">At </w:t>
      </w:r>
      <w:proofErr w:type="spellStart"/>
      <w:r w:rsidRPr="004D116B">
        <w:rPr>
          <w:rFonts w:cs="Arial"/>
        </w:rPr>
        <w:t>Achahoish</w:t>
      </w:r>
      <w:proofErr w:type="spellEnd"/>
      <w:r w:rsidRPr="004D116B">
        <w:rPr>
          <w:rFonts w:cs="Arial"/>
        </w:rPr>
        <w:t xml:space="preserve"> Primary School, all pupils are encouraged to fulfil their potential. Their achievements both in and outside the school are shared and celebrated.</w:t>
      </w:r>
    </w:p>
    <w:p w14:paraId="0918241B" w14:textId="3DFE21A1" w:rsidR="00541D7A" w:rsidRPr="00953C97" w:rsidRDefault="00541D7A" w:rsidP="008B1A4B">
      <w:pPr>
        <w:rPr>
          <w:rFonts w:cs="Arial"/>
          <w:color w:val="FF0000"/>
        </w:rPr>
      </w:pPr>
    </w:p>
    <w:p w14:paraId="0918241C" w14:textId="77777777" w:rsidR="00393AAE" w:rsidRPr="00953C97" w:rsidRDefault="00393AAE" w:rsidP="008B1A4B">
      <w:pPr>
        <w:rPr>
          <w:rStyle w:val="StyleArial"/>
          <w:b w:val="0"/>
        </w:rPr>
      </w:pPr>
    </w:p>
    <w:p w14:paraId="0918241D" w14:textId="77777777" w:rsidR="0045214D" w:rsidRPr="00EB1E59" w:rsidRDefault="003D2867" w:rsidP="00EB1E59">
      <w:pPr>
        <w:pStyle w:val="Heading2"/>
      </w:pPr>
      <w:bookmarkStart w:id="22" w:name="_Toc188450683"/>
      <w:r w:rsidRPr="00EB1E59">
        <w:t>School and Community Links</w:t>
      </w:r>
      <w:bookmarkEnd w:id="22"/>
    </w:p>
    <w:p w14:paraId="0918241E" w14:textId="77777777" w:rsidR="0082627D" w:rsidRPr="00953C97" w:rsidRDefault="0082627D" w:rsidP="008B1A4B">
      <w:pPr>
        <w:rPr>
          <w:rFonts w:cs="Arial"/>
          <w:color w:val="000000"/>
        </w:rPr>
      </w:pPr>
    </w:p>
    <w:p w14:paraId="09182420" w14:textId="57CE2CC4" w:rsidR="00393AAE" w:rsidRPr="00953C97" w:rsidRDefault="00723DAB" w:rsidP="008B1A4B">
      <w:pPr>
        <w:rPr>
          <w:rStyle w:val="StyleArial"/>
          <w:b w:val="0"/>
        </w:rPr>
      </w:pPr>
      <w:r w:rsidRPr="003244D5">
        <w:rPr>
          <w:rFonts w:cs="Arial"/>
          <w:color w:val="000000"/>
        </w:rPr>
        <w:t xml:space="preserve">We encourage our pupils to consider the needs of others by participating in fund raising ventures </w:t>
      </w:r>
      <w:r>
        <w:rPr>
          <w:rFonts w:cs="Arial"/>
          <w:color w:val="000000"/>
        </w:rPr>
        <w:t xml:space="preserve">for organisations </w:t>
      </w:r>
      <w:r w:rsidRPr="003244D5">
        <w:rPr>
          <w:rFonts w:cs="Arial"/>
          <w:color w:val="000000"/>
        </w:rPr>
        <w:t xml:space="preserve">such as the MacMillan Cancer Support.   We show our commitment to learning in our community </w:t>
      </w:r>
      <w:r>
        <w:rPr>
          <w:rFonts w:cs="Arial"/>
          <w:color w:val="000000"/>
        </w:rPr>
        <w:t xml:space="preserve">working with local organisations such as Wild Argyll.  </w:t>
      </w:r>
      <w:proofErr w:type="spellStart"/>
      <w:r w:rsidRPr="004D116B">
        <w:rPr>
          <w:rFonts w:cs="Arial"/>
        </w:rPr>
        <w:t>Achahoish</w:t>
      </w:r>
      <w:proofErr w:type="spellEnd"/>
      <w:r w:rsidRPr="004D116B">
        <w:rPr>
          <w:rFonts w:cs="Arial"/>
        </w:rPr>
        <w:t xml:space="preserve"> Primary School aims to work with </w:t>
      </w:r>
      <w:proofErr w:type="spellStart"/>
      <w:r w:rsidRPr="004D116B">
        <w:rPr>
          <w:rFonts w:cs="Arial"/>
        </w:rPr>
        <w:t>Ormsary</w:t>
      </w:r>
      <w:proofErr w:type="spellEnd"/>
      <w:r w:rsidRPr="004D116B">
        <w:rPr>
          <w:rFonts w:cs="Arial"/>
        </w:rPr>
        <w:t xml:space="preserve"> Estate and other local partners, artists and musicians, drawing on their expertise or knowledge.</w:t>
      </w:r>
    </w:p>
    <w:p w14:paraId="09182421" w14:textId="4297F817" w:rsidR="00CB14CE" w:rsidRPr="00EB1E59" w:rsidRDefault="00386BA0" w:rsidP="00EB1E59">
      <w:pPr>
        <w:pStyle w:val="Heading2"/>
      </w:pPr>
      <w:bookmarkStart w:id="23" w:name="_Toc188450684"/>
      <w:r w:rsidRPr="002308BB">
        <w:t>Positive Relationships</w:t>
      </w:r>
      <w:bookmarkEnd w:id="23"/>
    </w:p>
    <w:p w14:paraId="09182422" w14:textId="77777777" w:rsidR="00CB14CE" w:rsidRPr="00953C97" w:rsidRDefault="00CB14CE" w:rsidP="008B1A4B">
      <w:pPr>
        <w:rPr>
          <w:rFonts w:cs="Arial"/>
          <w:color w:val="000000"/>
        </w:rPr>
      </w:pPr>
    </w:p>
    <w:p w14:paraId="09182423" w14:textId="6156F4BD" w:rsidR="00332C09" w:rsidRPr="00CA1C04" w:rsidRDefault="0076682B" w:rsidP="008B1A4B">
      <w:pPr>
        <w:rPr>
          <w:rFonts w:cs="Arial"/>
          <w:color w:val="000000"/>
        </w:rPr>
      </w:pPr>
      <w:r>
        <w:rPr>
          <w:rFonts w:cs="Arial"/>
          <w:color w:val="000000"/>
        </w:rPr>
        <w:t>Positive relationships are</w:t>
      </w:r>
      <w:r w:rsidR="00D23B91" w:rsidRPr="00CA1C04">
        <w:rPr>
          <w:rFonts w:cs="Arial"/>
          <w:color w:val="000000"/>
        </w:rPr>
        <w:t xml:space="preserve"> essential to good learning. </w:t>
      </w:r>
      <w:r w:rsidR="0047233A" w:rsidRPr="00CA1C04">
        <w:rPr>
          <w:rFonts w:cs="Arial"/>
          <w:color w:val="000000"/>
        </w:rPr>
        <w:t xml:space="preserve"> </w:t>
      </w:r>
      <w:r w:rsidR="00D23B91" w:rsidRPr="00CA1C04">
        <w:rPr>
          <w:rFonts w:cs="Arial"/>
          <w:color w:val="000000"/>
        </w:rPr>
        <w:t>The general aim of the school</w:t>
      </w:r>
      <w:r w:rsidR="00332C09" w:rsidRPr="00CA1C04">
        <w:rPr>
          <w:rFonts w:cs="Arial"/>
          <w:color w:val="000000"/>
        </w:rPr>
        <w:t xml:space="preserve"> is to provide an a</w:t>
      </w:r>
      <w:r w:rsidR="00D23B91" w:rsidRPr="00CA1C04">
        <w:rPr>
          <w:rFonts w:cs="Arial"/>
          <w:color w:val="000000"/>
        </w:rPr>
        <w:t>tmosphere of mutual</w:t>
      </w:r>
      <w:r w:rsidR="00332C09" w:rsidRPr="00CA1C04">
        <w:rPr>
          <w:rFonts w:cs="Arial"/>
          <w:color w:val="000000"/>
        </w:rPr>
        <w:t xml:space="preserve"> respect and collective responsibility. </w:t>
      </w:r>
      <w:r w:rsidR="0047233A" w:rsidRPr="00CA1C04">
        <w:rPr>
          <w:rFonts w:cs="Arial"/>
          <w:color w:val="000000"/>
        </w:rPr>
        <w:t xml:space="preserve"> </w:t>
      </w:r>
      <w:r w:rsidR="00332C09" w:rsidRPr="00CA1C04">
        <w:rPr>
          <w:rFonts w:cs="Arial"/>
          <w:color w:val="000000"/>
        </w:rPr>
        <w:t>Pupils, parents</w:t>
      </w:r>
      <w:r w:rsidR="00C4600D" w:rsidRPr="00CA1C04">
        <w:rPr>
          <w:rFonts w:cs="Arial"/>
          <w:color w:val="000000"/>
        </w:rPr>
        <w:t>/carers</w:t>
      </w:r>
      <w:r w:rsidR="00332C09" w:rsidRPr="00CA1C04">
        <w:rPr>
          <w:rFonts w:cs="Arial"/>
          <w:color w:val="000000"/>
        </w:rPr>
        <w:t xml:space="preserve"> and staff all have an important part to play in producing and sustaining this positive ethos.</w:t>
      </w:r>
      <w:r w:rsidR="00D23B91" w:rsidRPr="00CA1C04">
        <w:rPr>
          <w:rFonts w:cs="Arial"/>
          <w:color w:val="000000"/>
        </w:rPr>
        <w:t xml:space="preserve"> </w:t>
      </w:r>
      <w:r w:rsidR="0047233A" w:rsidRPr="00CA1C04">
        <w:rPr>
          <w:rFonts w:cs="Arial"/>
          <w:color w:val="000000"/>
        </w:rPr>
        <w:t xml:space="preserve"> </w:t>
      </w:r>
      <w:r w:rsidR="00332C09" w:rsidRPr="00CA1C04">
        <w:rPr>
          <w:rFonts w:cs="Arial"/>
          <w:color w:val="000000"/>
        </w:rPr>
        <w:t xml:space="preserve">The </w:t>
      </w:r>
      <w:r w:rsidR="00386BA0" w:rsidRPr="002308BB">
        <w:rPr>
          <w:rFonts w:cs="Arial"/>
          <w:color w:val="000000"/>
        </w:rPr>
        <w:t>expectations</w:t>
      </w:r>
      <w:r w:rsidR="00332C09" w:rsidRPr="002308BB">
        <w:rPr>
          <w:rFonts w:cs="Arial"/>
          <w:color w:val="000000"/>
        </w:rPr>
        <w:t xml:space="preserve"> of the school are of a common sense nature, bearing in mind the</w:t>
      </w:r>
      <w:r w:rsidR="00332C09" w:rsidRPr="00CA1C04">
        <w:rPr>
          <w:rFonts w:cs="Arial"/>
          <w:color w:val="000000"/>
        </w:rPr>
        <w:t xml:space="preserve"> </w:t>
      </w:r>
      <w:r w:rsidR="00386BA0" w:rsidRPr="002308BB">
        <w:rPr>
          <w:rFonts w:cs="Arial"/>
          <w:color w:val="000000"/>
        </w:rPr>
        <w:t xml:space="preserve">rights, </w:t>
      </w:r>
      <w:r w:rsidR="00332C09" w:rsidRPr="002308BB">
        <w:rPr>
          <w:rFonts w:cs="Arial"/>
          <w:color w:val="000000"/>
        </w:rPr>
        <w:t>interest</w:t>
      </w:r>
      <w:r w:rsidR="00332C09" w:rsidRPr="00CA1C04">
        <w:rPr>
          <w:rFonts w:cs="Arial"/>
          <w:color w:val="000000"/>
        </w:rPr>
        <w:t xml:space="preserve"> and safety of all concerned.</w:t>
      </w:r>
    </w:p>
    <w:p w14:paraId="09182424" w14:textId="77777777" w:rsidR="0082627D" w:rsidRPr="00953C97" w:rsidRDefault="0082627D" w:rsidP="008B1A4B">
      <w:pPr>
        <w:rPr>
          <w:rFonts w:cs="Arial"/>
          <w:color w:val="FF0000"/>
        </w:rPr>
      </w:pPr>
    </w:p>
    <w:p w14:paraId="5CC13CD1" w14:textId="77777777" w:rsidR="00723DAB" w:rsidRPr="00EE0988" w:rsidRDefault="00723DAB" w:rsidP="00723DAB">
      <w:pPr>
        <w:rPr>
          <w:rFonts w:cs="Arial"/>
        </w:rPr>
      </w:pPr>
      <w:r w:rsidRPr="00EE0988">
        <w:rPr>
          <w:rFonts w:cs="Arial"/>
        </w:rPr>
        <w:t>Our school expectations are as follows:-</w:t>
      </w:r>
    </w:p>
    <w:p w14:paraId="7C46FEF4" w14:textId="77777777" w:rsidR="00723DAB" w:rsidRPr="00953C97" w:rsidRDefault="00723DAB" w:rsidP="00723DAB">
      <w:pPr>
        <w:rPr>
          <w:rFonts w:cs="Arial"/>
          <w:color w:val="FF0000"/>
        </w:rPr>
      </w:pPr>
    </w:p>
    <w:p w14:paraId="4AAFDF76" w14:textId="77777777" w:rsidR="00723DAB" w:rsidRPr="00953C97" w:rsidRDefault="00723DAB" w:rsidP="00723DAB">
      <w:pPr>
        <w:rPr>
          <w:rFonts w:cs="Arial"/>
          <w:color w:val="FF0000"/>
        </w:rPr>
      </w:pPr>
    </w:p>
    <w:p w14:paraId="581C7F6B" w14:textId="77777777" w:rsidR="00723DAB" w:rsidRDefault="00723DAB" w:rsidP="00723DAB">
      <w:pPr>
        <w:numPr>
          <w:ilvl w:val="0"/>
          <w:numId w:val="22"/>
        </w:numPr>
        <w:rPr>
          <w:rFonts w:cs="Arial"/>
        </w:rPr>
      </w:pPr>
      <w:r>
        <w:rPr>
          <w:rFonts w:cs="Arial"/>
        </w:rPr>
        <w:t>Kindness</w:t>
      </w:r>
    </w:p>
    <w:p w14:paraId="585105A2" w14:textId="77777777" w:rsidR="00723DAB" w:rsidRDefault="00723DAB" w:rsidP="00723DAB">
      <w:pPr>
        <w:numPr>
          <w:ilvl w:val="0"/>
          <w:numId w:val="22"/>
        </w:numPr>
        <w:rPr>
          <w:rFonts w:cs="Arial"/>
        </w:rPr>
      </w:pPr>
      <w:r>
        <w:rPr>
          <w:rFonts w:cs="Arial"/>
        </w:rPr>
        <w:t>Respect</w:t>
      </w:r>
    </w:p>
    <w:p w14:paraId="375208EB" w14:textId="77777777" w:rsidR="00723DAB" w:rsidRPr="00EF72DE" w:rsidRDefault="00723DAB" w:rsidP="00723DAB">
      <w:pPr>
        <w:numPr>
          <w:ilvl w:val="0"/>
          <w:numId w:val="22"/>
        </w:numPr>
        <w:rPr>
          <w:rFonts w:cs="Arial"/>
        </w:rPr>
      </w:pPr>
      <w:r>
        <w:rPr>
          <w:rFonts w:cs="Arial"/>
        </w:rPr>
        <w:t>Safety</w:t>
      </w:r>
    </w:p>
    <w:p w14:paraId="0918242C" w14:textId="77777777" w:rsidR="002C032D" w:rsidRDefault="002C032D" w:rsidP="002C032D">
      <w:pPr>
        <w:rPr>
          <w:rFonts w:cs="Arial"/>
          <w:b/>
          <w:color w:val="00B0F0"/>
        </w:rPr>
      </w:pPr>
    </w:p>
    <w:p w14:paraId="0918242D" w14:textId="77777777" w:rsidR="002C032D" w:rsidRDefault="002C032D" w:rsidP="002C032D">
      <w:pPr>
        <w:rPr>
          <w:rFonts w:cs="Arial"/>
          <w:b/>
          <w:color w:val="00B0F0"/>
        </w:rPr>
      </w:pPr>
    </w:p>
    <w:p w14:paraId="09182431" w14:textId="77777777" w:rsidR="00B7021D" w:rsidRDefault="00BA19CB" w:rsidP="00EB1E59">
      <w:pPr>
        <w:pStyle w:val="Heading2"/>
      </w:pPr>
      <w:bookmarkStart w:id="24" w:name="_Toc188450685"/>
      <w:r>
        <w:t>Anti-</w:t>
      </w:r>
      <w:r w:rsidR="00B7021D">
        <w:t>Bullying</w:t>
      </w:r>
      <w:bookmarkEnd w:id="24"/>
    </w:p>
    <w:p w14:paraId="09182432" w14:textId="77777777" w:rsidR="00A5184C" w:rsidRDefault="00A5184C" w:rsidP="00B7021D">
      <w:pPr>
        <w:rPr>
          <w:rFonts w:cs="Arial"/>
          <w:color w:val="FF0000"/>
        </w:rPr>
      </w:pPr>
    </w:p>
    <w:p w14:paraId="09182433" w14:textId="782EAA7E" w:rsidR="00A5184C" w:rsidRDefault="00A5184C" w:rsidP="00A5184C">
      <w:pPr>
        <w:rPr>
          <w:rFonts w:ascii="Calibri" w:hAnsi="Calibri"/>
          <w:color w:val="1F497D"/>
          <w:sz w:val="22"/>
          <w:szCs w:val="22"/>
        </w:rPr>
      </w:pPr>
      <w:r w:rsidRPr="000C45E9">
        <w:rPr>
          <w:color w:val="000000"/>
        </w:rPr>
        <w:t>Argyll and Bute’s Anti-Bullying Policy may be viewed at:</w:t>
      </w:r>
      <w:r>
        <w:rPr>
          <w:color w:val="1F497D"/>
        </w:rPr>
        <w:t xml:space="preserve"> </w:t>
      </w:r>
      <w:hyperlink r:id="rId23" w:history="1">
        <w:r w:rsidR="00DE3A12">
          <w:rPr>
            <w:rStyle w:val="Hyperlink"/>
          </w:rPr>
          <w:t>Anti-Bullying Policy (argyll-bute.gov.uk)</w:t>
        </w:r>
      </w:hyperlink>
      <w:r w:rsidR="00DE3A12">
        <w:t>.</w:t>
      </w:r>
    </w:p>
    <w:p w14:paraId="09182434" w14:textId="77777777" w:rsidR="00A5184C" w:rsidRDefault="00A5184C" w:rsidP="00B7021D"/>
    <w:p w14:paraId="09182436" w14:textId="77777777" w:rsidR="00B7021D" w:rsidRDefault="00B7021D" w:rsidP="00B7021D"/>
    <w:p w14:paraId="09182437" w14:textId="77777777" w:rsidR="00612509" w:rsidRDefault="00612509" w:rsidP="00B7021D"/>
    <w:p w14:paraId="09182438" w14:textId="77777777" w:rsidR="009A1B26" w:rsidRPr="00EB1E59" w:rsidRDefault="003D2867" w:rsidP="00EB1E59">
      <w:pPr>
        <w:pStyle w:val="Heading2"/>
      </w:pPr>
      <w:bookmarkStart w:id="25" w:name="_Toc188450686"/>
      <w:r w:rsidRPr="00EB1E59">
        <w:lastRenderedPageBreak/>
        <w:t>Celebrating Achievement</w:t>
      </w:r>
      <w:bookmarkEnd w:id="25"/>
    </w:p>
    <w:p w14:paraId="09182439" w14:textId="77777777" w:rsidR="0082627D" w:rsidRPr="00953C97" w:rsidRDefault="0082627D" w:rsidP="008B1A4B">
      <w:pPr>
        <w:rPr>
          <w:rFonts w:cs="Arial"/>
          <w:color w:val="000000"/>
        </w:rPr>
      </w:pPr>
    </w:p>
    <w:p w14:paraId="0918243A" w14:textId="77777777" w:rsidR="009A1B26" w:rsidRPr="00CA1C04" w:rsidRDefault="009A1B26" w:rsidP="008B1A4B">
      <w:pPr>
        <w:rPr>
          <w:rFonts w:cs="Arial"/>
          <w:color w:val="000000"/>
        </w:rPr>
      </w:pPr>
      <w:r w:rsidRPr="00CA1C04">
        <w:rPr>
          <w:rFonts w:cs="Arial"/>
          <w:color w:val="000000"/>
        </w:rPr>
        <w:t xml:space="preserve">Children work hardest when they know their work will be appreciated and praised. </w:t>
      </w:r>
      <w:r w:rsidR="0047233A" w:rsidRPr="00CA1C04">
        <w:rPr>
          <w:rFonts w:cs="Arial"/>
          <w:color w:val="000000"/>
        </w:rPr>
        <w:t xml:space="preserve"> </w:t>
      </w:r>
      <w:r w:rsidRPr="00CA1C04">
        <w:rPr>
          <w:rFonts w:cs="Arial"/>
          <w:color w:val="000000"/>
        </w:rPr>
        <w:t xml:space="preserve">All staff encourage pupils at all times and in all activities to give their best. </w:t>
      </w:r>
      <w:r w:rsidR="0047233A" w:rsidRPr="00CA1C04">
        <w:rPr>
          <w:rFonts w:cs="Arial"/>
          <w:color w:val="000000"/>
        </w:rPr>
        <w:t xml:space="preserve"> </w:t>
      </w:r>
      <w:r w:rsidRPr="00CA1C04">
        <w:rPr>
          <w:rFonts w:cs="Arial"/>
          <w:color w:val="000000"/>
        </w:rPr>
        <w:t>Their effort may be rewarded verbally by praise, or non-verbally by a smiley face or sticker.</w:t>
      </w:r>
    </w:p>
    <w:p w14:paraId="0918243B" w14:textId="77777777" w:rsidR="0082627D" w:rsidRPr="00CA1C04" w:rsidRDefault="0082627D" w:rsidP="008B1A4B">
      <w:pPr>
        <w:rPr>
          <w:rStyle w:val="StyleArial"/>
          <w:b w:val="0"/>
          <w:color w:val="000000"/>
        </w:rPr>
      </w:pPr>
    </w:p>
    <w:p w14:paraId="0918243C" w14:textId="77777777" w:rsidR="009A1B26" w:rsidRPr="00CA1C04" w:rsidRDefault="009A1B26" w:rsidP="008B1A4B">
      <w:pPr>
        <w:rPr>
          <w:rFonts w:cs="Arial"/>
          <w:color w:val="000000"/>
        </w:rPr>
      </w:pPr>
      <w:r w:rsidRPr="00CA1C04">
        <w:rPr>
          <w:rFonts w:cs="Arial"/>
          <w:color w:val="000000"/>
        </w:rPr>
        <w:t xml:space="preserve">The whole school celebrates achievement </w:t>
      </w:r>
      <w:r w:rsidR="00F957C9" w:rsidRPr="00CA1C04">
        <w:rPr>
          <w:rFonts w:cs="Arial"/>
          <w:color w:val="000000"/>
        </w:rPr>
        <w:t xml:space="preserve">by giving </w:t>
      </w:r>
      <w:r w:rsidRPr="00CA1C04">
        <w:rPr>
          <w:rFonts w:cs="Arial"/>
          <w:color w:val="000000"/>
        </w:rPr>
        <w:t xml:space="preserve">certificates to award pupils for good work, effort or kindness shown to others. </w:t>
      </w:r>
    </w:p>
    <w:p w14:paraId="0918243D" w14:textId="77777777" w:rsidR="00541D7A" w:rsidRPr="00953C97" w:rsidRDefault="00541D7A" w:rsidP="008B1A4B">
      <w:pPr>
        <w:rPr>
          <w:rStyle w:val="StyleArial"/>
          <w:b w:val="0"/>
        </w:rPr>
      </w:pPr>
    </w:p>
    <w:p w14:paraId="0918243E" w14:textId="77777777" w:rsidR="005F1DA0" w:rsidRPr="00EB1E59" w:rsidRDefault="00C54FD6" w:rsidP="00EB1E59">
      <w:pPr>
        <w:pStyle w:val="Heading2"/>
      </w:pPr>
      <w:bookmarkStart w:id="26" w:name="_Toc188450687"/>
      <w:r w:rsidRPr="00EB1E59">
        <w:t>Wider</w:t>
      </w:r>
      <w:r w:rsidR="003D2867" w:rsidRPr="00EB1E59">
        <w:t>-Curricular Activities</w:t>
      </w:r>
      <w:bookmarkEnd w:id="26"/>
    </w:p>
    <w:p w14:paraId="0918243F" w14:textId="77777777" w:rsidR="005F1DA0" w:rsidRPr="00953C97" w:rsidRDefault="005F1DA0" w:rsidP="008B1A4B">
      <w:pPr>
        <w:rPr>
          <w:rStyle w:val="StyleArial"/>
          <w:b w:val="0"/>
        </w:rPr>
      </w:pPr>
    </w:p>
    <w:p w14:paraId="2903BB09" w14:textId="77777777" w:rsidR="00723DAB" w:rsidRPr="00E06324" w:rsidRDefault="00723DAB" w:rsidP="00723DAB">
      <w:pPr>
        <w:jc w:val="both"/>
        <w:rPr>
          <w:rFonts w:cs="Arial"/>
        </w:rPr>
      </w:pPr>
      <w:r w:rsidRPr="00E06324">
        <w:rPr>
          <w:rFonts w:cs="Arial"/>
        </w:rPr>
        <w:t xml:space="preserve">Children from </w:t>
      </w:r>
      <w:proofErr w:type="spellStart"/>
      <w:r w:rsidRPr="00E06324">
        <w:rPr>
          <w:rFonts w:cs="Arial"/>
        </w:rPr>
        <w:t>Achahois</w:t>
      </w:r>
      <w:r>
        <w:rPr>
          <w:rFonts w:cs="Arial"/>
        </w:rPr>
        <w:t>h</w:t>
      </w:r>
      <w:proofErr w:type="spellEnd"/>
      <w:r>
        <w:rPr>
          <w:rFonts w:cs="Arial"/>
        </w:rPr>
        <w:t xml:space="preserve"> Primary School have access to m</w:t>
      </w:r>
      <w:r w:rsidRPr="00E06324">
        <w:rPr>
          <w:rFonts w:cs="Arial"/>
        </w:rPr>
        <w:t xml:space="preserve">any after-school clubs provided by the Active Schools Co-ordinator at </w:t>
      </w:r>
      <w:proofErr w:type="spellStart"/>
      <w:r w:rsidRPr="00E06324">
        <w:rPr>
          <w:rFonts w:cs="Arial"/>
        </w:rPr>
        <w:t>Lochgilphead</w:t>
      </w:r>
      <w:proofErr w:type="spellEnd"/>
      <w:r w:rsidRPr="00E06324">
        <w:rPr>
          <w:rFonts w:cs="Arial"/>
        </w:rPr>
        <w:t xml:space="preserve"> Joint Campus and in the local community. </w:t>
      </w:r>
    </w:p>
    <w:p w14:paraId="0F2B0C15" w14:textId="77777777" w:rsidR="00723DAB" w:rsidRPr="00E06324" w:rsidRDefault="00723DAB" w:rsidP="00723DAB">
      <w:pPr>
        <w:jc w:val="both"/>
        <w:rPr>
          <w:rFonts w:cs="Arial"/>
        </w:rPr>
      </w:pPr>
      <w:r w:rsidRPr="00E06324">
        <w:rPr>
          <w:rFonts w:cs="Arial"/>
        </w:rPr>
        <w:t xml:space="preserve">Children in P6 &amp; 7 have </w:t>
      </w:r>
      <w:r>
        <w:rPr>
          <w:rFonts w:cs="Arial"/>
        </w:rPr>
        <w:t xml:space="preserve">previously had </w:t>
      </w:r>
      <w:r w:rsidRPr="00E06324">
        <w:rPr>
          <w:rFonts w:cs="Arial"/>
        </w:rPr>
        <w:t xml:space="preserve">the opportunity to participate in a residential outdoor education visit. </w:t>
      </w:r>
    </w:p>
    <w:p w14:paraId="017B43DF" w14:textId="77777777" w:rsidR="00723DAB" w:rsidRPr="00E06324" w:rsidRDefault="00723DAB" w:rsidP="00723DAB">
      <w:pPr>
        <w:jc w:val="both"/>
        <w:rPr>
          <w:rFonts w:cs="Arial"/>
        </w:rPr>
      </w:pPr>
    </w:p>
    <w:p w14:paraId="70E76500" w14:textId="77777777" w:rsidR="00723DAB" w:rsidRDefault="00723DAB" w:rsidP="00723DAB">
      <w:pPr>
        <w:jc w:val="both"/>
        <w:rPr>
          <w:rFonts w:cs="Arial"/>
        </w:rPr>
      </w:pPr>
      <w:r>
        <w:rPr>
          <w:rFonts w:cs="Arial"/>
        </w:rPr>
        <w:t>The school looks for interesting and beneficial experiences in the local community in which the children can become involved.</w:t>
      </w:r>
    </w:p>
    <w:p w14:paraId="09182441" w14:textId="77777777" w:rsidR="00101B67" w:rsidRPr="00953C97" w:rsidRDefault="00101B67" w:rsidP="008B1A4B">
      <w:pPr>
        <w:rPr>
          <w:rStyle w:val="StyleArial"/>
          <w:b w:val="0"/>
        </w:rPr>
      </w:pPr>
    </w:p>
    <w:p w14:paraId="09182442" w14:textId="77777777" w:rsidR="005F1DA0" w:rsidRPr="00EB1E59" w:rsidRDefault="003D2867" w:rsidP="00EB1E59">
      <w:pPr>
        <w:pStyle w:val="Heading2"/>
      </w:pPr>
      <w:bookmarkStart w:id="27" w:name="_Toc188450688"/>
      <w:r w:rsidRPr="00EB1E59">
        <w:t>Pupil Council</w:t>
      </w:r>
      <w:bookmarkEnd w:id="27"/>
    </w:p>
    <w:p w14:paraId="09182443" w14:textId="77777777" w:rsidR="00DE565D" w:rsidRPr="00953C97" w:rsidRDefault="00DE565D" w:rsidP="008B1A4B">
      <w:pPr>
        <w:rPr>
          <w:rStyle w:val="StyleArial"/>
          <w:b w:val="0"/>
        </w:rPr>
      </w:pPr>
    </w:p>
    <w:p w14:paraId="53B7366A" w14:textId="77777777" w:rsidR="00723DAB" w:rsidRPr="00953C97" w:rsidRDefault="00723DAB" w:rsidP="00723DAB">
      <w:pPr>
        <w:rPr>
          <w:rStyle w:val="StyleArial"/>
          <w:b w:val="0"/>
        </w:rPr>
      </w:pPr>
      <w:r>
        <w:rPr>
          <w:rFonts w:cs="Arial"/>
        </w:rPr>
        <w:t>All p</w:t>
      </w:r>
      <w:r w:rsidRPr="009C7A7E">
        <w:rPr>
          <w:rFonts w:cs="Arial"/>
        </w:rPr>
        <w:t>upils have an opportunity to have a say in the running of the school through</w:t>
      </w:r>
      <w:r>
        <w:rPr>
          <w:rFonts w:cs="Arial"/>
        </w:rPr>
        <w:t xml:space="preserve"> regular gathering times.  </w:t>
      </w:r>
    </w:p>
    <w:p w14:paraId="09182445" w14:textId="77777777" w:rsidR="003F37A6" w:rsidRDefault="003F37A6" w:rsidP="00EB1E59">
      <w:pPr>
        <w:pStyle w:val="Heading1"/>
      </w:pPr>
    </w:p>
    <w:p w14:paraId="09182446" w14:textId="77777777" w:rsidR="008A520D" w:rsidRPr="00EB1E59" w:rsidRDefault="005D0E9A" w:rsidP="00EB1E59">
      <w:pPr>
        <w:pStyle w:val="Heading1"/>
      </w:pPr>
      <w:bookmarkStart w:id="28" w:name="_Toc188450689"/>
      <w:r w:rsidRPr="00EB1E59">
        <w:t>CURRICULUM</w:t>
      </w:r>
      <w:r w:rsidR="00253868" w:rsidRPr="00EB1E59">
        <w:t xml:space="preserve"> FOR EXCELLENCE</w:t>
      </w:r>
      <w:r w:rsidR="0074066F" w:rsidRPr="00EB1E59">
        <w:t xml:space="preserve"> </w:t>
      </w:r>
      <w:r w:rsidR="00672B59" w:rsidRPr="00EB1E59">
        <w:t>(CfE)</w:t>
      </w:r>
      <w:bookmarkEnd w:id="28"/>
    </w:p>
    <w:p w14:paraId="09182447" w14:textId="77777777" w:rsidR="005D0E9A" w:rsidRPr="00953C97" w:rsidRDefault="005D0E9A" w:rsidP="008B1A4B">
      <w:pPr>
        <w:rPr>
          <w:rFonts w:cs="Arial"/>
          <w:color w:val="000000"/>
        </w:rPr>
      </w:pPr>
    </w:p>
    <w:p w14:paraId="09182448" w14:textId="77777777" w:rsidR="00522870" w:rsidRPr="00953C97" w:rsidRDefault="00522870" w:rsidP="001C18A6">
      <w:pPr>
        <w:rPr>
          <w:rFonts w:cs="Arial"/>
        </w:rPr>
      </w:pPr>
    </w:p>
    <w:p w14:paraId="09182449" w14:textId="77777777" w:rsidR="00CB14CE" w:rsidRPr="00CA1C04" w:rsidRDefault="00CB14CE" w:rsidP="008B1A4B">
      <w:pPr>
        <w:rPr>
          <w:rFonts w:cs="Arial"/>
          <w:color w:val="000000"/>
        </w:rPr>
      </w:pPr>
      <w:r w:rsidRPr="00CA1C04">
        <w:rPr>
          <w:rFonts w:cs="Arial"/>
          <w:color w:val="000000"/>
        </w:rPr>
        <w:t>Curriculum for Exc</w:t>
      </w:r>
      <w:r w:rsidR="00F957C9" w:rsidRPr="00CA1C04">
        <w:rPr>
          <w:rFonts w:cs="Arial"/>
          <w:color w:val="000000"/>
        </w:rPr>
        <w:t>ellence (</w:t>
      </w:r>
      <w:proofErr w:type="spellStart"/>
      <w:r w:rsidR="00F957C9" w:rsidRPr="00CA1C04">
        <w:rPr>
          <w:rFonts w:cs="Arial"/>
          <w:color w:val="000000"/>
        </w:rPr>
        <w:t>CfE</w:t>
      </w:r>
      <w:proofErr w:type="spellEnd"/>
      <w:r w:rsidR="00F957C9" w:rsidRPr="00CA1C04">
        <w:rPr>
          <w:rFonts w:cs="Arial"/>
          <w:color w:val="000000"/>
        </w:rPr>
        <w:t>)</w:t>
      </w:r>
      <w:r w:rsidR="005E333B" w:rsidRPr="00CA1C04">
        <w:rPr>
          <w:rFonts w:cs="Arial"/>
          <w:color w:val="000000"/>
        </w:rPr>
        <w:t xml:space="preserve"> is the </w:t>
      </w:r>
      <w:r w:rsidR="00CF7427" w:rsidRPr="00CA1C04">
        <w:rPr>
          <w:rFonts w:cs="Arial"/>
          <w:color w:val="000000"/>
        </w:rPr>
        <w:t>Scottish National Curriculum</w:t>
      </w:r>
      <w:r w:rsidR="005E333B" w:rsidRPr="00CA1C04">
        <w:rPr>
          <w:rFonts w:cs="Arial"/>
          <w:color w:val="000000"/>
        </w:rPr>
        <w:t xml:space="preserve"> which applies to all children and young people age</w:t>
      </w:r>
      <w:r w:rsidR="00C61956" w:rsidRPr="00CA1C04">
        <w:rPr>
          <w:rFonts w:cs="Arial"/>
          <w:color w:val="000000"/>
        </w:rPr>
        <w:t>d</w:t>
      </w:r>
      <w:r w:rsidR="003F37A6">
        <w:rPr>
          <w:rFonts w:cs="Arial"/>
          <w:color w:val="000000"/>
        </w:rPr>
        <w:t xml:space="preserve"> 2</w:t>
      </w:r>
      <w:r w:rsidR="005E333B" w:rsidRPr="00CA1C04">
        <w:rPr>
          <w:rFonts w:cs="Arial"/>
          <w:color w:val="000000"/>
        </w:rPr>
        <w:t xml:space="preserve">-18, wherever they are learning. </w:t>
      </w:r>
      <w:r w:rsidR="00186A72" w:rsidRPr="00CA1C04">
        <w:rPr>
          <w:rFonts w:cs="Arial"/>
          <w:color w:val="000000"/>
        </w:rPr>
        <w:t xml:space="preserve"> </w:t>
      </w:r>
      <w:r w:rsidR="005E333B" w:rsidRPr="00CA1C04">
        <w:rPr>
          <w:rFonts w:cs="Arial"/>
          <w:color w:val="000000"/>
        </w:rPr>
        <w:t xml:space="preserve">It aims to raise achievement for all, enabling </w:t>
      </w:r>
      <w:r w:rsidR="007F6004" w:rsidRPr="00CA1C04">
        <w:rPr>
          <w:rFonts w:cs="Arial"/>
          <w:color w:val="000000"/>
        </w:rPr>
        <w:t xml:space="preserve">children and </w:t>
      </w:r>
      <w:r w:rsidR="005E333B" w:rsidRPr="00CA1C04">
        <w:rPr>
          <w:rFonts w:cs="Arial"/>
          <w:color w:val="000000"/>
        </w:rPr>
        <w:t xml:space="preserve">young people to develop the skills, knowledge and understanding they need to succeed in learning, life and work. </w:t>
      </w:r>
    </w:p>
    <w:p w14:paraId="0918244A" w14:textId="77777777" w:rsidR="00EB1DFD" w:rsidRPr="00CA1C04" w:rsidRDefault="00EB1DFD" w:rsidP="008B1A4B">
      <w:pPr>
        <w:rPr>
          <w:rFonts w:cs="Arial"/>
          <w:color w:val="000000"/>
        </w:rPr>
      </w:pPr>
    </w:p>
    <w:p w14:paraId="0918244B" w14:textId="77777777" w:rsidR="00EB1DFD" w:rsidRPr="00CA1C04" w:rsidRDefault="0040201C" w:rsidP="008B1A4B">
      <w:pPr>
        <w:rPr>
          <w:rFonts w:cs="Arial"/>
          <w:color w:val="000000"/>
        </w:rPr>
      </w:pPr>
      <w:r w:rsidRPr="00CA1C04">
        <w:rPr>
          <w:rFonts w:cs="Arial"/>
          <w:color w:val="000000"/>
        </w:rPr>
        <w:t>The Four C</w:t>
      </w:r>
      <w:r w:rsidR="00883A3E" w:rsidRPr="00CA1C04">
        <w:rPr>
          <w:rFonts w:cs="Arial"/>
          <w:color w:val="000000"/>
        </w:rPr>
        <w:t>apacities -</w:t>
      </w:r>
      <w:r w:rsidRPr="00CA1C04">
        <w:rPr>
          <w:rFonts w:cs="Arial"/>
          <w:color w:val="000000"/>
        </w:rPr>
        <w:t xml:space="preserve"> </w:t>
      </w:r>
      <w:r w:rsidR="00EB1DFD" w:rsidRPr="00CA1C04">
        <w:rPr>
          <w:rFonts w:cs="Arial"/>
          <w:color w:val="000000"/>
        </w:rPr>
        <w:t>the curriculum aims for all children to become:</w:t>
      </w:r>
    </w:p>
    <w:p w14:paraId="0918244C" w14:textId="77777777" w:rsidR="0082627D" w:rsidRPr="00CA1C04" w:rsidRDefault="0082627D" w:rsidP="008B1A4B">
      <w:pPr>
        <w:rPr>
          <w:rFonts w:cs="Arial"/>
          <w:color w:val="000000"/>
        </w:rPr>
      </w:pPr>
    </w:p>
    <w:p w14:paraId="0918244D" w14:textId="77777777" w:rsidR="00EB1DFD" w:rsidRPr="00CA1C04" w:rsidRDefault="00EB1DFD" w:rsidP="008B1A4B">
      <w:pPr>
        <w:numPr>
          <w:ilvl w:val="0"/>
          <w:numId w:val="25"/>
        </w:numPr>
        <w:rPr>
          <w:rFonts w:cs="Arial"/>
          <w:color w:val="000000"/>
        </w:rPr>
      </w:pPr>
      <w:r w:rsidRPr="00CA1C04">
        <w:rPr>
          <w:rFonts w:cs="Arial"/>
          <w:color w:val="000000"/>
        </w:rPr>
        <w:t>Successful Learners</w:t>
      </w:r>
    </w:p>
    <w:p w14:paraId="0918244E" w14:textId="77777777" w:rsidR="00EB1DFD" w:rsidRPr="00CA1C04" w:rsidRDefault="00EB1DFD" w:rsidP="008B1A4B">
      <w:pPr>
        <w:numPr>
          <w:ilvl w:val="0"/>
          <w:numId w:val="25"/>
        </w:numPr>
        <w:rPr>
          <w:rFonts w:cs="Arial"/>
          <w:color w:val="000000"/>
        </w:rPr>
      </w:pPr>
      <w:r w:rsidRPr="00CA1C04">
        <w:rPr>
          <w:rFonts w:cs="Arial"/>
          <w:color w:val="000000"/>
        </w:rPr>
        <w:t>Confident Individuals</w:t>
      </w:r>
    </w:p>
    <w:p w14:paraId="0918244F" w14:textId="77777777" w:rsidR="00EB1DFD" w:rsidRPr="00CA1C04" w:rsidRDefault="00EB1DFD" w:rsidP="008B1A4B">
      <w:pPr>
        <w:numPr>
          <w:ilvl w:val="0"/>
          <w:numId w:val="25"/>
        </w:numPr>
        <w:rPr>
          <w:rFonts w:cs="Arial"/>
          <w:color w:val="000000"/>
        </w:rPr>
      </w:pPr>
      <w:r w:rsidRPr="00CA1C04">
        <w:rPr>
          <w:rFonts w:cs="Arial"/>
          <w:color w:val="000000"/>
        </w:rPr>
        <w:t>Responsible Citizens</w:t>
      </w:r>
    </w:p>
    <w:p w14:paraId="09182450" w14:textId="77777777" w:rsidR="00EB1DFD" w:rsidRPr="00CA1C04" w:rsidRDefault="00EB1DFD" w:rsidP="008B1A4B">
      <w:pPr>
        <w:numPr>
          <w:ilvl w:val="0"/>
          <w:numId w:val="25"/>
        </w:numPr>
        <w:rPr>
          <w:rFonts w:cs="Arial"/>
          <w:color w:val="000000"/>
        </w:rPr>
      </w:pPr>
      <w:r w:rsidRPr="00CA1C04">
        <w:rPr>
          <w:rFonts w:cs="Arial"/>
          <w:color w:val="000000"/>
        </w:rPr>
        <w:t>Effective Contributors</w:t>
      </w:r>
    </w:p>
    <w:p w14:paraId="09182451" w14:textId="77777777" w:rsidR="00522870" w:rsidRPr="00CA1C04" w:rsidRDefault="00522870" w:rsidP="008B1A4B">
      <w:pPr>
        <w:rPr>
          <w:rFonts w:cs="Arial"/>
          <w:color w:val="000000"/>
        </w:rPr>
      </w:pPr>
    </w:p>
    <w:p w14:paraId="09182452" w14:textId="77777777" w:rsidR="005E333B" w:rsidRPr="00CA1C04" w:rsidRDefault="0040201C" w:rsidP="008B1A4B">
      <w:pPr>
        <w:rPr>
          <w:rFonts w:cs="Arial"/>
          <w:color w:val="000000"/>
        </w:rPr>
      </w:pPr>
      <w:r w:rsidRPr="00CA1C04">
        <w:rPr>
          <w:rFonts w:cs="Arial"/>
          <w:color w:val="000000"/>
        </w:rPr>
        <w:t>The Eight C</w:t>
      </w:r>
      <w:r w:rsidR="005E333B" w:rsidRPr="00CA1C04">
        <w:rPr>
          <w:rFonts w:cs="Arial"/>
          <w:color w:val="000000"/>
        </w:rPr>
        <w:t>urriculum areas are:</w:t>
      </w:r>
    </w:p>
    <w:p w14:paraId="09182453" w14:textId="77777777" w:rsidR="0082627D" w:rsidRPr="00CA1C04" w:rsidRDefault="0082627D" w:rsidP="008B1A4B">
      <w:pPr>
        <w:rPr>
          <w:rFonts w:cs="Arial"/>
          <w:color w:val="000000"/>
        </w:rPr>
      </w:pPr>
    </w:p>
    <w:p w14:paraId="09182454"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Expressive Arts</w:t>
      </w:r>
      <w:r w:rsidRPr="00CA1C04">
        <w:rPr>
          <w:rFonts w:cs="Arial"/>
          <w:color w:val="000000"/>
        </w:rPr>
        <w:t xml:space="preserve"> – including art and design, dance, drama and music</w:t>
      </w:r>
    </w:p>
    <w:p w14:paraId="09182455"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 xml:space="preserve">Health </w:t>
      </w:r>
      <w:r w:rsidR="00522870" w:rsidRPr="00CA1C04">
        <w:rPr>
          <w:rFonts w:cs="Arial"/>
          <w:b/>
          <w:color w:val="000000"/>
        </w:rPr>
        <w:t>and W</w:t>
      </w:r>
      <w:r w:rsidR="00C61956" w:rsidRPr="00CA1C04">
        <w:rPr>
          <w:rFonts w:cs="Arial"/>
          <w:b/>
          <w:color w:val="000000"/>
        </w:rPr>
        <w:t>ellbeing</w:t>
      </w:r>
      <w:r w:rsidR="00C61956" w:rsidRPr="00CA1C04">
        <w:rPr>
          <w:rFonts w:cs="Arial"/>
          <w:color w:val="000000"/>
        </w:rPr>
        <w:t xml:space="preserve"> – mental, emotional</w:t>
      </w:r>
      <w:r w:rsidRPr="00CA1C04">
        <w:rPr>
          <w:rFonts w:cs="Arial"/>
          <w:color w:val="000000"/>
        </w:rPr>
        <w:t>, soc</w:t>
      </w:r>
      <w:r w:rsidR="00522870" w:rsidRPr="00CA1C04">
        <w:rPr>
          <w:rFonts w:cs="Arial"/>
          <w:color w:val="000000"/>
        </w:rPr>
        <w:t>ial and physical wellbeing</w:t>
      </w:r>
      <w:r w:rsidR="00C61956" w:rsidRPr="00CA1C04">
        <w:rPr>
          <w:rFonts w:cs="Arial"/>
          <w:color w:val="000000"/>
        </w:rPr>
        <w:t>;</w:t>
      </w:r>
      <w:r w:rsidR="00522870" w:rsidRPr="00CA1C04">
        <w:rPr>
          <w:rFonts w:cs="Arial"/>
          <w:color w:val="000000"/>
        </w:rPr>
        <w:t xml:space="preserve"> PE</w:t>
      </w:r>
      <w:r w:rsidR="00C61956" w:rsidRPr="00CA1C04">
        <w:rPr>
          <w:rFonts w:cs="Arial"/>
          <w:color w:val="000000"/>
        </w:rPr>
        <w:t>;</w:t>
      </w:r>
      <w:r w:rsidR="00522870" w:rsidRPr="00CA1C04">
        <w:rPr>
          <w:rFonts w:cs="Arial"/>
          <w:color w:val="000000"/>
        </w:rPr>
        <w:t xml:space="preserve"> food and health</w:t>
      </w:r>
      <w:r w:rsidR="00C61956" w:rsidRPr="00CA1C04">
        <w:rPr>
          <w:rFonts w:cs="Arial"/>
          <w:color w:val="000000"/>
        </w:rPr>
        <w:t>;</w:t>
      </w:r>
      <w:r w:rsidR="00522870" w:rsidRPr="00CA1C04">
        <w:rPr>
          <w:rFonts w:cs="Arial"/>
          <w:color w:val="000000"/>
        </w:rPr>
        <w:t xml:space="preserve"> substance misuse</w:t>
      </w:r>
      <w:r w:rsidR="00C61956" w:rsidRPr="00CA1C04">
        <w:rPr>
          <w:rFonts w:cs="Arial"/>
          <w:color w:val="000000"/>
        </w:rPr>
        <w:t>;</w:t>
      </w:r>
      <w:r w:rsidR="00522870" w:rsidRPr="00CA1C04">
        <w:rPr>
          <w:rFonts w:cs="Arial"/>
          <w:color w:val="000000"/>
        </w:rPr>
        <w:t xml:space="preserve"> and relationships, sexual health and parenthood</w:t>
      </w:r>
    </w:p>
    <w:p w14:paraId="09182456"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Languages</w:t>
      </w:r>
      <w:r w:rsidRPr="00CA1C04">
        <w:rPr>
          <w:rFonts w:cs="Arial"/>
          <w:color w:val="000000"/>
        </w:rPr>
        <w:t xml:space="preserve"> – listening and talking, reading and writing in English and modern languages, plus classical languages and literacy</w:t>
      </w:r>
      <w:r w:rsidR="00AE17A9" w:rsidRPr="00CA1C04">
        <w:rPr>
          <w:rFonts w:cs="Arial"/>
          <w:color w:val="000000"/>
        </w:rPr>
        <w:t>,</w:t>
      </w:r>
      <w:r w:rsidRPr="00CA1C04">
        <w:rPr>
          <w:rFonts w:cs="Arial"/>
          <w:color w:val="000000"/>
        </w:rPr>
        <w:t xml:space="preserve"> and </w:t>
      </w:r>
      <w:proofErr w:type="spellStart"/>
      <w:r w:rsidRPr="00CA1C04">
        <w:rPr>
          <w:rFonts w:cs="Arial"/>
          <w:color w:val="000000"/>
        </w:rPr>
        <w:t>Gaidhlig</w:t>
      </w:r>
      <w:proofErr w:type="spellEnd"/>
      <w:r w:rsidRPr="00CA1C04">
        <w:rPr>
          <w:rFonts w:cs="Arial"/>
          <w:color w:val="000000"/>
        </w:rPr>
        <w:t>/Gaelic learners (where available)</w:t>
      </w:r>
    </w:p>
    <w:p w14:paraId="09182457" w14:textId="77777777" w:rsidR="00522870" w:rsidRPr="00CA1C04" w:rsidRDefault="00E11C0C" w:rsidP="008B1A4B">
      <w:pPr>
        <w:numPr>
          <w:ilvl w:val="0"/>
          <w:numId w:val="23"/>
        </w:numPr>
        <w:tabs>
          <w:tab w:val="left" w:pos="720"/>
        </w:tabs>
        <w:ind w:left="720"/>
        <w:rPr>
          <w:rFonts w:cs="Arial"/>
          <w:color w:val="000000"/>
        </w:rPr>
      </w:pPr>
      <w:r w:rsidRPr="00CA1C04">
        <w:rPr>
          <w:rFonts w:cs="Arial"/>
          <w:b/>
          <w:color w:val="000000"/>
        </w:rPr>
        <w:lastRenderedPageBreak/>
        <w:t>Mathematics</w:t>
      </w:r>
      <w:r w:rsidRPr="00CA1C04">
        <w:rPr>
          <w:rFonts w:cs="Arial"/>
          <w:color w:val="000000"/>
        </w:rPr>
        <w:t xml:space="preserve"> – including analys</w:t>
      </w:r>
      <w:r w:rsidR="00522870" w:rsidRPr="00CA1C04">
        <w:rPr>
          <w:rFonts w:cs="Arial"/>
          <w:color w:val="000000"/>
        </w:rPr>
        <w:t>ing information, solving problems and assessing risk</w:t>
      </w:r>
    </w:p>
    <w:p w14:paraId="09182458"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Religious and Moral Education</w:t>
      </w:r>
      <w:r w:rsidRPr="00CA1C04">
        <w:rPr>
          <w:rFonts w:cs="Arial"/>
          <w:color w:val="000000"/>
        </w:rPr>
        <w:t xml:space="preserve"> (denominat</w:t>
      </w:r>
      <w:r w:rsidR="001C18A6" w:rsidRPr="00CA1C04">
        <w:rPr>
          <w:rFonts w:cs="Arial"/>
          <w:color w:val="000000"/>
        </w:rPr>
        <w:t xml:space="preserve">ional and non-denominational) – </w:t>
      </w:r>
      <w:r w:rsidRPr="00CA1C04">
        <w:rPr>
          <w:rFonts w:cs="Arial"/>
          <w:color w:val="000000"/>
        </w:rPr>
        <w:t>learning about Christianity, other world religions, and developing values and beliefs</w:t>
      </w:r>
    </w:p>
    <w:p w14:paraId="09182459"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Sciences</w:t>
      </w:r>
      <w:r w:rsidRPr="00CA1C04">
        <w:rPr>
          <w:rFonts w:cs="Arial"/>
          <w:color w:val="000000"/>
        </w:rPr>
        <w:t xml:space="preserve"> – understanding important scientific concepts across planet Earth, forces, electricity and waves, biological systems, materials and topical science</w:t>
      </w:r>
    </w:p>
    <w:p w14:paraId="0918245A"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Social Studies</w:t>
      </w:r>
      <w:r w:rsidRPr="00CA1C04">
        <w:rPr>
          <w:rFonts w:cs="Arial"/>
          <w:color w:val="000000"/>
        </w:rPr>
        <w:t xml:space="preserve"> – understanding people, place and society in the past and present including history, geography, modern studies and business education</w:t>
      </w:r>
    </w:p>
    <w:p w14:paraId="0918245B"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Technologies</w:t>
      </w:r>
      <w:r w:rsidRPr="00CA1C04">
        <w:rPr>
          <w:rFonts w:cs="Arial"/>
          <w:color w:val="000000"/>
        </w:rPr>
        <w:t xml:space="preserve"> – including computing science, food, textiles, craft, design, engineering, graphics and applied technologies</w:t>
      </w:r>
    </w:p>
    <w:p w14:paraId="0918245C" w14:textId="77777777" w:rsidR="00961531" w:rsidRPr="00CA1C04" w:rsidRDefault="00961531" w:rsidP="008B1A4B">
      <w:pPr>
        <w:rPr>
          <w:rFonts w:cs="Arial"/>
          <w:color w:val="000000"/>
        </w:rPr>
      </w:pPr>
    </w:p>
    <w:p w14:paraId="0918245D" w14:textId="77777777" w:rsidR="00522870" w:rsidRPr="00CA1C04" w:rsidRDefault="00522870" w:rsidP="008B1A4B">
      <w:pPr>
        <w:rPr>
          <w:rFonts w:cs="Arial"/>
          <w:color w:val="000000"/>
        </w:rPr>
      </w:pPr>
      <w:r w:rsidRPr="00CA1C04">
        <w:rPr>
          <w:rFonts w:cs="Arial"/>
          <w:color w:val="000000"/>
        </w:rPr>
        <w:t xml:space="preserve">Additional important themes across the curriculum are creativity, enterprise and global citizenship, which </w:t>
      </w:r>
      <w:r w:rsidR="00EB1DFD" w:rsidRPr="00CA1C04">
        <w:rPr>
          <w:rFonts w:cs="Arial"/>
          <w:color w:val="000000"/>
        </w:rPr>
        <w:t>include</w:t>
      </w:r>
      <w:r w:rsidRPr="00CA1C04">
        <w:rPr>
          <w:rFonts w:cs="Arial"/>
          <w:color w:val="000000"/>
        </w:rPr>
        <w:t xml:space="preserve"> sustainable development, international education and citizenship.</w:t>
      </w:r>
    </w:p>
    <w:p w14:paraId="0918245E" w14:textId="77777777" w:rsidR="00883A3E" w:rsidRPr="00CA1C04" w:rsidRDefault="00883A3E" w:rsidP="008B1A4B">
      <w:pPr>
        <w:rPr>
          <w:rStyle w:val="StyleArial"/>
          <w:b w:val="0"/>
          <w:color w:val="000000"/>
        </w:rPr>
      </w:pPr>
    </w:p>
    <w:p w14:paraId="0918245F" w14:textId="77777777" w:rsidR="00883A3E" w:rsidRPr="00EB1E59" w:rsidRDefault="003D2867" w:rsidP="00EB1E59">
      <w:pPr>
        <w:pStyle w:val="Heading2"/>
      </w:pPr>
      <w:bookmarkStart w:id="29" w:name="_Toc188450690"/>
      <w:r w:rsidRPr="00EB1E59">
        <w:t>Learning Opportunities</w:t>
      </w:r>
      <w:bookmarkEnd w:id="29"/>
    </w:p>
    <w:p w14:paraId="09182460" w14:textId="77777777" w:rsidR="00961531" w:rsidRPr="00953C97" w:rsidRDefault="00961531" w:rsidP="008B1A4B">
      <w:pPr>
        <w:rPr>
          <w:rFonts w:cs="Arial"/>
          <w:color w:val="000000"/>
        </w:rPr>
      </w:pPr>
    </w:p>
    <w:p w14:paraId="09182461" w14:textId="77777777" w:rsidR="00883A3E" w:rsidRPr="00CA1C04" w:rsidRDefault="00883A3E" w:rsidP="008B1A4B">
      <w:pPr>
        <w:rPr>
          <w:rFonts w:cs="Arial"/>
          <w:color w:val="000000"/>
        </w:rPr>
      </w:pPr>
      <w:r w:rsidRPr="00CA1C04">
        <w:rPr>
          <w:rFonts w:cs="Arial"/>
          <w:color w:val="000000"/>
        </w:rPr>
        <w:t xml:space="preserve">Your child will learn in a variety of different contexts and groups including ability, co-operative and social. </w:t>
      </w:r>
    </w:p>
    <w:p w14:paraId="09182462" w14:textId="77777777" w:rsidR="00F5645F" w:rsidRPr="00953C97" w:rsidRDefault="00F5645F" w:rsidP="008B1A4B">
      <w:pPr>
        <w:rPr>
          <w:rFonts w:cs="Arial"/>
          <w:color w:val="000000"/>
        </w:rPr>
      </w:pPr>
    </w:p>
    <w:p w14:paraId="09182463" w14:textId="77777777" w:rsidR="00EB1DFD" w:rsidRPr="00EB1E59" w:rsidRDefault="003D2867" w:rsidP="00EB1E59">
      <w:pPr>
        <w:pStyle w:val="Heading2"/>
      </w:pPr>
      <w:bookmarkStart w:id="30" w:name="_Toc188450691"/>
      <w:r w:rsidRPr="00EB1E59">
        <w:t>Curriculum Levels</w:t>
      </w:r>
      <w:bookmarkEnd w:id="30"/>
    </w:p>
    <w:p w14:paraId="09182464" w14:textId="77777777" w:rsidR="00961531" w:rsidRPr="00953C97" w:rsidRDefault="00961531" w:rsidP="008B1A4B">
      <w:pPr>
        <w:rPr>
          <w:rStyle w:val="StyleArial"/>
          <w:b w:val="0"/>
        </w:rPr>
      </w:pPr>
    </w:p>
    <w:p w14:paraId="09182465" w14:textId="77777777" w:rsidR="00EB1DFD" w:rsidRPr="00CA1C04" w:rsidRDefault="00EB1DFD" w:rsidP="008B1A4B">
      <w:pPr>
        <w:rPr>
          <w:rFonts w:cs="Arial"/>
          <w:color w:val="000000"/>
        </w:rPr>
      </w:pPr>
      <w:r w:rsidRPr="00CA1C04">
        <w:rPr>
          <w:rFonts w:cs="Arial"/>
          <w:color w:val="000000"/>
        </w:rPr>
        <w:t xml:space="preserve">There are national levels to describe different stages of learning and progress. </w:t>
      </w:r>
      <w:r w:rsidR="00186A72" w:rsidRPr="00CA1C04">
        <w:rPr>
          <w:rFonts w:cs="Arial"/>
          <w:color w:val="000000"/>
        </w:rPr>
        <w:t xml:space="preserve"> </w:t>
      </w:r>
      <w:r w:rsidRPr="00CA1C04">
        <w:rPr>
          <w:rFonts w:cs="Arial"/>
          <w:color w:val="000000"/>
        </w:rPr>
        <w:t>For most children the expectation is:</w:t>
      </w:r>
    </w:p>
    <w:p w14:paraId="09182466" w14:textId="77777777" w:rsidR="00961531" w:rsidRPr="00CA1C04" w:rsidRDefault="00961531" w:rsidP="008B1A4B">
      <w:pPr>
        <w:rPr>
          <w:rFonts w:cs="Arial"/>
          <w:color w:val="000000"/>
        </w:rPr>
      </w:pPr>
    </w:p>
    <w:p w14:paraId="09182467" w14:textId="77777777" w:rsidR="00EB1DFD" w:rsidRPr="00CA1C04" w:rsidRDefault="00EB1DFD" w:rsidP="008B1A4B">
      <w:pPr>
        <w:numPr>
          <w:ilvl w:val="0"/>
          <w:numId w:val="24"/>
        </w:numPr>
        <w:rPr>
          <w:rFonts w:cs="Arial"/>
          <w:color w:val="000000"/>
        </w:rPr>
      </w:pPr>
      <w:r w:rsidRPr="00CA1C04">
        <w:rPr>
          <w:rFonts w:cs="Arial"/>
          <w:color w:val="000000"/>
        </w:rPr>
        <w:t xml:space="preserve">Early Level –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to the end of P1</w:t>
      </w:r>
    </w:p>
    <w:p w14:paraId="09182468" w14:textId="77777777" w:rsidR="00EB1DFD" w:rsidRPr="00CA1C04" w:rsidRDefault="00EB1DFD" w:rsidP="008B1A4B">
      <w:pPr>
        <w:numPr>
          <w:ilvl w:val="0"/>
          <w:numId w:val="24"/>
        </w:numPr>
        <w:rPr>
          <w:rFonts w:cs="Arial"/>
          <w:color w:val="000000"/>
        </w:rPr>
      </w:pPr>
      <w:r w:rsidRPr="00CA1C04">
        <w:rPr>
          <w:rFonts w:cs="Arial"/>
          <w:color w:val="000000"/>
        </w:rPr>
        <w:t>First Level – to the end of P4</w:t>
      </w:r>
    </w:p>
    <w:p w14:paraId="09182469" w14:textId="77777777" w:rsidR="00EB1DFD" w:rsidRPr="00CA1C04" w:rsidRDefault="00EB1DFD" w:rsidP="008B1A4B">
      <w:pPr>
        <w:numPr>
          <w:ilvl w:val="0"/>
          <w:numId w:val="24"/>
        </w:numPr>
        <w:rPr>
          <w:rFonts w:cs="Arial"/>
          <w:color w:val="000000"/>
        </w:rPr>
      </w:pPr>
      <w:r w:rsidRPr="00CA1C04">
        <w:rPr>
          <w:rFonts w:cs="Arial"/>
          <w:color w:val="000000"/>
        </w:rPr>
        <w:t>Second Level – to the end of P7</w:t>
      </w:r>
    </w:p>
    <w:p w14:paraId="0918246A" w14:textId="77777777" w:rsidR="00EB1DFD" w:rsidRPr="00CA1C04" w:rsidRDefault="00EB1DFD" w:rsidP="008B1A4B">
      <w:pPr>
        <w:numPr>
          <w:ilvl w:val="0"/>
          <w:numId w:val="24"/>
        </w:numPr>
        <w:rPr>
          <w:rFonts w:cs="Arial"/>
          <w:color w:val="000000"/>
        </w:rPr>
      </w:pPr>
      <w:r w:rsidRPr="00CA1C04">
        <w:rPr>
          <w:rFonts w:cs="Arial"/>
          <w:color w:val="000000"/>
        </w:rPr>
        <w:t>Third and Fourth Levels – S1 to S3, with the fourth level broadly equivalent to SCQF level 4</w:t>
      </w:r>
    </w:p>
    <w:p w14:paraId="0918246B" w14:textId="77777777" w:rsidR="00EB1DFD" w:rsidRPr="00CA1C04" w:rsidRDefault="00EB1DFD" w:rsidP="008B1A4B">
      <w:pPr>
        <w:numPr>
          <w:ilvl w:val="0"/>
          <w:numId w:val="24"/>
        </w:numPr>
        <w:rPr>
          <w:rFonts w:cs="Arial"/>
          <w:color w:val="000000"/>
        </w:rPr>
      </w:pPr>
      <w:r w:rsidRPr="00CA1C04">
        <w:rPr>
          <w:rFonts w:cs="Arial"/>
          <w:color w:val="000000"/>
        </w:rPr>
        <w:t xml:space="preserve">Senior Phase – S4-S6, and equivalents in other settings, where </w:t>
      </w:r>
      <w:r w:rsidR="009566A1" w:rsidRPr="00CA1C04">
        <w:rPr>
          <w:rFonts w:cs="Arial"/>
          <w:color w:val="000000"/>
        </w:rPr>
        <w:t>pupils/students</w:t>
      </w:r>
      <w:r w:rsidRPr="00CA1C04">
        <w:rPr>
          <w:rFonts w:cs="Arial"/>
          <w:color w:val="000000"/>
        </w:rPr>
        <w:t xml:space="preserve"> can continue to develop the four capacities and achieve qualifications</w:t>
      </w:r>
    </w:p>
    <w:p w14:paraId="0918246C" w14:textId="77777777" w:rsidR="00CF70D2" w:rsidRPr="00953C97" w:rsidRDefault="00CF70D2" w:rsidP="008B1A4B">
      <w:pPr>
        <w:rPr>
          <w:rStyle w:val="StyleArial"/>
          <w:b w:val="0"/>
        </w:rPr>
      </w:pPr>
    </w:p>
    <w:p w14:paraId="0918246D" w14:textId="77777777" w:rsidR="00CF70D2" w:rsidRPr="00EB1E59" w:rsidRDefault="003D2867" w:rsidP="00EB1E59">
      <w:pPr>
        <w:pStyle w:val="Heading2"/>
      </w:pPr>
      <w:bookmarkStart w:id="31" w:name="_Toc188450692"/>
      <w:r w:rsidRPr="00EB1E59">
        <w:t>The Senior Phase</w:t>
      </w:r>
      <w:bookmarkEnd w:id="31"/>
    </w:p>
    <w:p w14:paraId="0918246E" w14:textId="77777777" w:rsidR="00A44D0D" w:rsidRPr="00953C97" w:rsidRDefault="00A44D0D" w:rsidP="008B1A4B">
      <w:pPr>
        <w:rPr>
          <w:rStyle w:val="StyleArial"/>
          <w:b w:val="0"/>
        </w:rPr>
      </w:pPr>
    </w:p>
    <w:p w14:paraId="0918246F" w14:textId="77777777" w:rsidR="00953522" w:rsidRPr="00CA1C04" w:rsidRDefault="00953522" w:rsidP="008B1A4B">
      <w:pPr>
        <w:rPr>
          <w:rFonts w:cs="Arial"/>
          <w:color w:val="000000"/>
        </w:rPr>
      </w:pPr>
      <w:r w:rsidRPr="00CA1C04">
        <w:rPr>
          <w:rFonts w:cs="Arial"/>
          <w:color w:val="000000"/>
        </w:rPr>
        <w:t>The Broad General Education in secondary s</w:t>
      </w:r>
      <w:r w:rsidR="00325DB9" w:rsidRPr="00CA1C04">
        <w:rPr>
          <w:rFonts w:cs="Arial"/>
          <w:color w:val="000000"/>
        </w:rPr>
        <w:t xml:space="preserve">chools continues from S1 to S3.  </w:t>
      </w:r>
      <w:r w:rsidRPr="00CA1C04">
        <w:rPr>
          <w:rFonts w:cs="Arial"/>
          <w:color w:val="000000"/>
        </w:rPr>
        <w:t xml:space="preserve">All </w:t>
      </w:r>
      <w:r w:rsidR="007F6004" w:rsidRPr="00CA1C04">
        <w:rPr>
          <w:rFonts w:cs="Arial"/>
          <w:color w:val="000000"/>
        </w:rPr>
        <w:t>children</w:t>
      </w:r>
      <w:r w:rsidRPr="00CA1C04">
        <w:rPr>
          <w:rFonts w:cs="Arial"/>
          <w:color w:val="000000"/>
        </w:rPr>
        <w:t xml:space="preserve"> will develop an S3 profile that describes their learning and achievement from S1 to S3</w:t>
      </w:r>
      <w:r w:rsidR="00325DB9" w:rsidRPr="00CA1C04">
        <w:rPr>
          <w:rFonts w:cs="Arial"/>
          <w:color w:val="000000"/>
        </w:rPr>
        <w:t xml:space="preserve">.  </w:t>
      </w:r>
      <w:r w:rsidRPr="00CA1C04">
        <w:rPr>
          <w:rFonts w:cs="Arial"/>
          <w:color w:val="000000"/>
        </w:rPr>
        <w:t xml:space="preserve">During S3 (normally January or February), pupils will be asked to choose the courses that they will follow in S4. </w:t>
      </w:r>
      <w:r w:rsidR="00261EF5" w:rsidRPr="00CA1C04">
        <w:rPr>
          <w:rFonts w:cs="Arial"/>
          <w:color w:val="000000"/>
        </w:rPr>
        <w:t xml:space="preserve"> </w:t>
      </w:r>
      <w:r w:rsidRPr="00CA1C04">
        <w:rPr>
          <w:rFonts w:cs="Arial"/>
          <w:color w:val="000000"/>
        </w:rPr>
        <w:t xml:space="preserve">It is these S4 choices that lead to national qualifications. </w:t>
      </w:r>
    </w:p>
    <w:p w14:paraId="09182470" w14:textId="77777777" w:rsidR="00961531" w:rsidRPr="00CA1C04" w:rsidRDefault="00961531" w:rsidP="008B1A4B">
      <w:pPr>
        <w:rPr>
          <w:rFonts w:cs="Arial"/>
          <w:color w:val="000000"/>
        </w:rPr>
      </w:pPr>
    </w:p>
    <w:p w14:paraId="09182471" w14:textId="77777777" w:rsidR="00961531" w:rsidRPr="00CA1C04" w:rsidRDefault="00CF70D2" w:rsidP="008B1A4B">
      <w:pPr>
        <w:rPr>
          <w:rFonts w:cs="Arial"/>
          <w:color w:val="000000"/>
        </w:rPr>
      </w:pPr>
      <w:r w:rsidRPr="00CA1C04">
        <w:rPr>
          <w:rFonts w:cs="Arial"/>
          <w:color w:val="000000"/>
        </w:rPr>
        <w:t>Each school will design a senior phase that best meets learners’ needs, wh</w:t>
      </w:r>
      <w:r w:rsidR="00BE692C" w:rsidRPr="00CA1C04">
        <w:rPr>
          <w:rFonts w:cs="Arial"/>
          <w:color w:val="000000"/>
        </w:rPr>
        <w:t>ether that i</w:t>
      </w:r>
      <w:r w:rsidRPr="00CA1C04">
        <w:rPr>
          <w:rFonts w:cs="Arial"/>
          <w:color w:val="000000"/>
        </w:rPr>
        <w:t xml:space="preserve">s continuing in school, learning full or part time in college, community learning or work-based learning or a combination of these. </w:t>
      </w:r>
      <w:r w:rsidR="00325DB9" w:rsidRPr="00CA1C04">
        <w:rPr>
          <w:rFonts w:cs="Arial"/>
          <w:color w:val="000000"/>
        </w:rPr>
        <w:t xml:space="preserve"> </w:t>
      </w:r>
      <w:r w:rsidRPr="00CA1C04">
        <w:rPr>
          <w:rFonts w:cs="Arial"/>
          <w:color w:val="000000"/>
        </w:rPr>
        <w:t>For example, it may be possible to pick up specialist subjects and work placements that can help young people get real experience of the industry or sector that interests them.</w:t>
      </w:r>
    </w:p>
    <w:p w14:paraId="09182472" w14:textId="77777777" w:rsidR="00325DB9" w:rsidRPr="00CA1C04" w:rsidRDefault="00325DB9" w:rsidP="008B1A4B">
      <w:pPr>
        <w:rPr>
          <w:rFonts w:cs="Arial"/>
          <w:color w:val="000000"/>
        </w:rPr>
      </w:pPr>
    </w:p>
    <w:p w14:paraId="09182473" w14:textId="77777777" w:rsidR="00CF70D2" w:rsidRPr="00CA1C04" w:rsidRDefault="00CF70D2" w:rsidP="008B1A4B">
      <w:pPr>
        <w:rPr>
          <w:rFonts w:cs="Arial"/>
          <w:color w:val="000000"/>
        </w:rPr>
      </w:pPr>
      <w:r w:rsidRPr="00CA1C04">
        <w:rPr>
          <w:rFonts w:cs="Arial"/>
          <w:color w:val="000000"/>
        </w:rPr>
        <w:t>Each young person will, in practice, have discussions with teachers and parents</w:t>
      </w:r>
      <w:r w:rsidR="00C4600D" w:rsidRPr="00CA1C04">
        <w:rPr>
          <w:rFonts w:cs="Arial"/>
          <w:color w:val="000000"/>
        </w:rPr>
        <w:t>/carers</w:t>
      </w:r>
      <w:r w:rsidRPr="00CA1C04">
        <w:rPr>
          <w:rFonts w:cs="Arial"/>
          <w:color w:val="000000"/>
        </w:rPr>
        <w:t xml:space="preserve"> to discuss and d</w:t>
      </w:r>
      <w:r w:rsidR="00883A3E" w:rsidRPr="00CA1C04">
        <w:rPr>
          <w:rFonts w:cs="Arial"/>
          <w:color w:val="000000"/>
        </w:rPr>
        <w:t>ecide the subject choices that b</w:t>
      </w:r>
      <w:r w:rsidRPr="00CA1C04">
        <w:rPr>
          <w:rFonts w:cs="Arial"/>
          <w:color w:val="000000"/>
        </w:rPr>
        <w:t>est suit them for the Senior Phase.</w:t>
      </w:r>
    </w:p>
    <w:p w14:paraId="09182474" w14:textId="77777777" w:rsidR="00DB385C" w:rsidRPr="00953C97" w:rsidRDefault="00DB385C" w:rsidP="008B1A4B">
      <w:pPr>
        <w:rPr>
          <w:rStyle w:val="StyleArial"/>
          <w:b w:val="0"/>
        </w:rPr>
      </w:pPr>
    </w:p>
    <w:p w14:paraId="09182475" w14:textId="77777777" w:rsidR="00DB385C" w:rsidRPr="00EB1E59" w:rsidRDefault="003D2867" w:rsidP="00EB1E59">
      <w:pPr>
        <w:pStyle w:val="Heading2"/>
      </w:pPr>
      <w:bookmarkStart w:id="32" w:name="_Toc188450693"/>
      <w:r w:rsidRPr="00EB1E59">
        <w:lastRenderedPageBreak/>
        <w:t>Skills for Learning, Life and Work</w:t>
      </w:r>
      <w:bookmarkEnd w:id="32"/>
    </w:p>
    <w:p w14:paraId="09182476" w14:textId="77777777" w:rsidR="003333C4" w:rsidRPr="00953C97" w:rsidRDefault="003333C4" w:rsidP="008B1A4B">
      <w:pPr>
        <w:rPr>
          <w:rStyle w:val="StyleArial"/>
          <w:b w:val="0"/>
        </w:rPr>
      </w:pPr>
    </w:p>
    <w:p w14:paraId="09182477" w14:textId="77777777" w:rsidR="003333C4" w:rsidRPr="00CA1C04" w:rsidRDefault="003333C4" w:rsidP="008B1A4B">
      <w:pPr>
        <w:rPr>
          <w:rFonts w:cs="Arial"/>
          <w:color w:val="000000"/>
        </w:rPr>
      </w:pPr>
      <w:r w:rsidRPr="00CA1C04">
        <w:rPr>
          <w:rFonts w:cs="Arial"/>
          <w:color w:val="000000"/>
        </w:rPr>
        <w:t>The development of the skills for learning, life and work are the responsibility of all practitioners and include literacy, numeracy</w:t>
      </w:r>
      <w:r w:rsidRPr="00CA1C04">
        <w:rPr>
          <w:rFonts w:cs="Arial"/>
          <w:bCs/>
          <w:color w:val="000000"/>
        </w:rPr>
        <w:t xml:space="preserve"> </w:t>
      </w:r>
      <w:r w:rsidRPr="00CA1C04">
        <w:rPr>
          <w:rFonts w:cs="Arial"/>
          <w:color w:val="000000"/>
        </w:rPr>
        <w:t>and associated thinking skills; health and wellbeing, including personal learning</w:t>
      </w:r>
      <w:r w:rsidRPr="00CA1C04">
        <w:rPr>
          <w:rFonts w:cs="Arial"/>
          <w:bCs/>
          <w:color w:val="000000"/>
        </w:rPr>
        <w:t xml:space="preserve"> </w:t>
      </w:r>
      <w:r w:rsidRPr="00CA1C04">
        <w:rPr>
          <w:rFonts w:cs="Arial"/>
          <w:color w:val="000000"/>
        </w:rPr>
        <w:t>planning, career management skills, working with others, leadership and physical co-ordination and movement skills; and skills fo</w:t>
      </w:r>
      <w:r w:rsidR="00BE692C" w:rsidRPr="00CA1C04">
        <w:rPr>
          <w:rFonts w:cs="Arial"/>
          <w:color w:val="000000"/>
        </w:rPr>
        <w:t>r enterprise and employability.</w:t>
      </w:r>
    </w:p>
    <w:p w14:paraId="09182478" w14:textId="77777777" w:rsidR="00325DB9" w:rsidRPr="00CA1C04" w:rsidRDefault="00325DB9" w:rsidP="008B1A4B">
      <w:pPr>
        <w:rPr>
          <w:rFonts w:cs="Arial"/>
          <w:color w:val="000000"/>
        </w:rPr>
      </w:pPr>
    </w:p>
    <w:p w14:paraId="09182479" w14:textId="77777777" w:rsidR="003333C4" w:rsidRPr="00CA1C04" w:rsidRDefault="003333C4" w:rsidP="008B1A4B">
      <w:pPr>
        <w:rPr>
          <w:rFonts w:cs="Arial"/>
          <w:color w:val="000000"/>
        </w:rPr>
      </w:pPr>
      <w:r w:rsidRPr="00CA1C04">
        <w:rPr>
          <w:rFonts w:cs="Arial"/>
          <w:color w:val="000000"/>
        </w:rPr>
        <w:t>Through Curriculum for Excellence</w:t>
      </w:r>
      <w:r w:rsidRPr="00CA1C04">
        <w:rPr>
          <w:rFonts w:cs="Arial"/>
          <w:i/>
          <w:iCs/>
          <w:color w:val="000000"/>
        </w:rPr>
        <w:t xml:space="preserve"> </w:t>
      </w:r>
      <w:r w:rsidRPr="00CA1C04">
        <w:rPr>
          <w:rFonts w:cs="Arial"/>
          <w:color w:val="000000"/>
        </w:rPr>
        <w:t xml:space="preserve">children and young people are entitled to a continuous focus on literacy, numeracy and health and wellbeing. </w:t>
      </w:r>
      <w:r w:rsidR="00770B3C" w:rsidRPr="00CA1C04">
        <w:rPr>
          <w:rFonts w:cs="Arial"/>
          <w:color w:val="000000"/>
        </w:rPr>
        <w:t xml:space="preserve"> </w:t>
      </w:r>
      <w:r w:rsidRPr="00CA1C04">
        <w:rPr>
          <w:rFonts w:cs="Arial"/>
          <w:color w:val="000000"/>
        </w:rPr>
        <w:t xml:space="preserve">These skills are essential if </w:t>
      </w:r>
      <w:r w:rsidR="007F6004" w:rsidRPr="00CA1C04">
        <w:rPr>
          <w:rFonts w:cs="Arial"/>
          <w:color w:val="000000"/>
        </w:rPr>
        <w:t xml:space="preserve">children and </w:t>
      </w:r>
      <w:r w:rsidRPr="00CA1C04">
        <w:rPr>
          <w:rFonts w:cs="Arial"/>
          <w:color w:val="000000"/>
        </w:rPr>
        <w:t xml:space="preserve">young people are to gain access to </w:t>
      </w:r>
      <w:r w:rsidRPr="00CA1C04">
        <w:rPr>
          <w:rFonts w:cs="Arial"/>
          <w:bCs/>
          <w:iCs/>
          <w:color w:val="000000"/>
        </w:rPr>
        <w:t>continuous</w:t>
      </w:r>
      <w:r w:rsidRPr="00CA1C04">
        <w:rPr>
          <w:rFonts w:cs="Arial"/>
          <w:color w:val="000000"/>
        </w:rPr>
        <w:t xml:space="preserve"> learning, to succeed in life and to pursue a healthy and active lifestyle. </w:t>
      </w:r>
      <w:r w:rsidR="00770B3C" w:rsidRPr="00CA1C04">
        <w:rPr>
          <w:rFonts w:cs="Arial"/>
          <w:color w:val="000000"/>
        </w:rPr>
        <w:t xml:space="preserve"> </w:t>
      </w:r>
      <w:r w:rsidRPr="00CA1C04">
        <w:rPr>
          <w:rFonts w:cs="Arial"/>
          <w:bCs/>
          <w:iCs/>
          <w:color w:val="000000"/>
        </w:rPr>
        <w:t xml:space="preserve">The use of </w:t>
      </w:r>
      <w:r w:rsidRPr="00CA1C04">
        <w:rPr>
          <w:rFonts w:cs="Arial"/>
          <w:color w:val="000000"/>
        </w:rPr>
        <w:t xml:space="preserve">ICT </w:t>
      </w:r>
      <w:r w:rsidRPr="00CA1C04">
        <w:rPr>
          <w:rFonts w:cs="Arial"/>
          <w:bCs/>
          <w:iCs/>
          <w:color w:val="000000"/>
        </w:rPr>
        <w:t xml:space="preserve">underpins these overlapping and mutually supportive skills sets; ICT </w:t>
      </w:r>
      <w:r w:rsidRPr="00CA1C04">
        <w:rPr>
          <w:rFonts w:cs="Arial"/>
          <w:color w:val="000000"/>
        </w:rPr>
        <w:t xml:space="preserve">skills will </w:t>
      </w:r>
      <w:r w:rsidRPr="00CA1C04">
        <w:rPr>
          <w:rFonts w:cs="Arial"/>
          <w:bCs/>
          <w:iCs/>
          <w:color w:val="000000"/>
        </w:rPr>
        <w:t xml:space="preserve">continue to </w:t>
      </w:r>
      <w:r w:rsidRPr="00CA1C04">
        <w:rPr>
          <w:rFonts w:cs="Arial"/>
          <w:color w:val="000000"/>
        </w:rPr>
        <w:t xml:space="preserve">be </w:t>
      </w:r>
      <w:r w:rsidRPr="00CA1C04">
        <w:rPr>
          <w:rFonts w:cs="Arial"/>
          <w:bCs/>
          <w:iCs/>
          <w:color w:val="000000"/>
        </w:rPr>
        <w:t xml:space="preserve">developed </w:t>
      </w:r>
      <w:r w:rsidRPr="00CA1C04">
        <w:rPr>
          <w:rFonts w:cs="Arial"/>
          <w:color w:val="000000"/>
        </w:rPr>
        <w:t>in a variety of contexts and settings throughout the learner’s journey.</w:t>
      </w:r>
    </w:p>
    <w:p w14:paraId="0918247A" w14:textId="77777777" w:rsidR="00961531" w:rsidRPr="00CA1C04" w:rsidRDefault="00961531" w:rsidP="008B1A4B">
      <w:pPr>
        <w:rPr>
          <w:rFonts w:cs="Arial"/>
          <w:color w:val="000000"/>
        </w:rPr>
      </w:pPr>
    </w:p>
    <w:p w14:paraId="0918247B" w14:textId="77777777" w:rsidR="00961531" w:rsidRPr="00CA1C04" w:rsidRDefault="003333C4" w:rsidP="008B1A4B">
      <w:pPr>
        <w:rPr>
          <w:rFonts w:cs="Arial"/>
          <w:bCs/>
          <w:iCs/>
          <w:color w:val="000000"/>
        </w:rPr>
      </w:pPr>
      <w:r w:rsidRPr="00CA1C04">
        <w:rPr>
          <w:rFonts w:cs="Arial"/>
          <w:bCs/>
          <w:iCs/>
          <w:color w:val="000000"/>
        </w:rPr>
        <w:t xml:space="preserve">All children and young people are entitled to opportunities for developing skills for learning, life and work. </w:t>
      </w:r>
      <w:r w:rsidR="00770B3C" w:rsidRPr="00CA1C04">
        <w:rPr>
          <w:rFonts w:cs="Arial"/>
          <w:bCs/>
          <w:iCs/>
          <w:color w:val="000000"/>
        </w:rPr>
        <w:t xml:space="preserve"> </w:t>
      </w:r>
      <w:r w:rsidRPr="00CA1C04">
        <w:rPr>
          <w:rFonts w:cs="Arial"/>
          <w:bCs/>
          <w:iCs/>
          <w:color w:val="000000"/>
        </w:rPr>
        <w:t xml:space="preserve">These skills are relevant from the early </w:t>
      </w:r>
      <w:proofErr w:type="gramStart"/>
      <w:r w:rsidRPr="00CA1C04">
        <w:rPr>
          <w:rFonts w:cs="Arial"/>
          <w:bCs/>
          <w:iCs/>
          <w:color w:val="000000"/>
        </w:rPr>
        <w:t>years</w:t>
      </w:r>
      <w:proofErr w:type="gramEnd"/>
      <w:r w:rsidRPr="00CA1C04">
        <w:rPr>
          <w:rFonts w:cs="Arial"/>
          <w:bCs/>
          <w:iCs/>
          <w:color w:val="000000"/>
        </w:rPr>
        <w:t xml:space="preserve"> right through to the senio</w:t>
      </w:r>
      <w:r w:rsidR="00770B3C" w:rsidRPr="00CA1C04">
        <w:rPr>
          <w:rFonts w:cs="Arial"/>
          <w:bCs/>
          <w:iCs/>
          <w:color w:val="000000"/>
        </w:rPr>
        <w:t>r phase of learning and beyond.</w:t>
      </w:r>
    </w:p>
    <w:p w14:paraId="0918247C" w14:textId="77777777" w:rsidR="006D3A76" w:rsidRPr="00953C97" w:rsidRDefault="006D3A76" w:rsidP="008B1A4B">
      <w:pPr>
        <w:rPr>
          <w:rFonts w:cs="Arial"/>
          <w:bCs/>
          <w:iCs/>
          <w:color w:val="00B050"/>
        </w:rPr>
      </w:pPr>
    </w:p>
    <w:p w14:paraId="0918247D" w14:textId="77777777" w:rsidR="00FA7801" w:rsidRPr="00EB1E59" w:rsidRDefault="00FA7801" w:rsidP="00EB1E59">
      <w:pPr>
        <w:pStyle w:val="Heading2"/>
      </w:pPr>
      <w:bookmarkStart w:id="33" w:name="_Toc188450694"/>
      <w:r w:rsidRPr="00EB1E59">
        <w:t>16+ Learning Choices</w:t>
      </w:r>
      <w:bookmarkEnd w:id="33"/>
    </w:p>
    <w:p w14:paraId="0918247E" w14:textId="77777777" w:rsidR="00FA7801" w:rsidRPr="00953C97" w:rsidRDefault="00FA7801" w:rsidP="00FA7801">
      <w:pPr>
        <w:autoSpaceDE w:val="0"/>
        <w:autoSpaceDN w:val="0"/>
        <w:rPr>
          <w:rFonts w:cs="Arial"/>
          <w:color w:val="FF0000"/>
        </w:rPr>
      </w:pPr>
    </w:p>
    <w:p w14:paraId="0918247F" w14:textId="77777777" w:rsidR="00FA7801" w:rsidRPr="00735295" w:rsidRDefault="00FA7801" w:rsidP="00FA7801">
      <w:pPr>
        <w:autoSpaceDE w:val="0"/>
        <w:autoSpaceDN w:val="0"/>
        <w:rPr>
          <w:rFonts w:cs="Arial"/>
          <w:color w:val="0D0D0D"/>
        </w:rPr>
      </w:pPr>
      <w:r w:rsidRPr="00735295">
        <w:rPr>
          <w:rFonts w:cs="Arial"/>
          <w:color w:val="0D0D0D"/>
        </w:rPr>
        <w:t>16+ Learning Choices is a guaranteed offer of a place in post-16 learning for every young person who wants it. This is the Scottish Government’s model for helping young people to stay in learning after the age of 16.</w:t>
      </w:r>
    </w:p>
    <w:p w14:paraId="09182480" w14:textId="77777777" w:rsidR="00FA7801" w:rsidRPr="00735295" w:rsidRDefault="00FA7801" w:rsidP="00FA7801">
      <w:pPr>
        <w:autoSpaceDE w:val="0"/>
        <w:autoSpaceDN w:val="0"/>
        <w:rPr>
          <w:rFonts w:cs="Arial"/>
          <w:color w:val="0D0D0D"/>
        </w:rPr>
      </w:pPr>
    </w:p>
    <w:p w14:paraId="09182481" w14:textId="77777777" w:rsidR="00FA7801" w:rsidRPr="00735295" w:rsidRDefault="00FA7801" w:rsidP="00FA7801">
      <w:pPr>
        <w:autoSpaceDE w:val="0"/>
        <w:autoSpaceDN w:val="0"/>
        <w:rPr>
          <w:rFonts w:cs="Arial"/>
          <w:color w:val="0D0D0D"/>
        </w:rPr>
      </w:pPr>
      <w:r w:rsidRPr="00735295">
        <w:rPr>
          <w:rFonts w:cs="Arial"/>
          <w:color w:val="0D0D0D"/>
        </w:rPr>
        <w:t>16+ Learning Choices looks to help reduce youth unemployment in Scotland and to contribute towards economic growth. 16+ Learning Choices seeks to equip all young people in Scotland with the skills and knowledge they need post-school to achieve their full potential and find a positive destination in further education, training or employment. 16+ Learning Choices is seen as an integral part of Curriculum for Excellence.</w:t>
      </w:r>
    </w:p>
    <w:p w14:paraId="09182482" w14:textId="77777777" w:rsidR="00FA7801" w:rsidRPr="00953C97" w:rsidRDefault="00FA7801" w:rsidP="008B1A4B">
      <w:pPr>
        <w:rPr>
          <w:rFonts w:cs="Arial"/>
          <w:color w:val="00B050"/>
        </w:rPr>
      </w:pPr>
    </w:p>
    <w:p w14:paraId="09182483" w14:textId="77777777" w:rsidR="00DB385C" w:rsidRPr="00EB1E59" w:rsidRDefault="003D2867" w:rsidP="00EB1E59">
      <w:pPr>
        <w:pStyle w:val="Heading2"/>
      </w:pPr>
      <w:bookmarkStart w:id="34" w:name="_Toc188450695"/>
      <w:r w:rsidRPr="00EB1E59">
        <w:t>The Pupils’ and Parents’ Voice</w:t>
      </w:r>
      <w:bookmarkEnd w:id="34"/>
    </w:p>
    <w:p w14:paraId="09182484" w14:textId="77777777" w:rsidR="0026198B" w:rsidRPr="00953C97" w:rsidRDefault="0026198B" w:rsidP="00640F9E">
      <w:pPr>
        <w:rPr>
          <w:rStyle w:val="StyleArial"/>
          <w:b w:val="0"/>
        </w:rPr>
      </w:pPr>
    </w:p>
    <w:p w14:paraId="09182485" w14:textId="77777777" w:rsidR="00D12688" w:rsidRPr="00CA1C04" w:rsidRDefault="00D12688" w:rsidP="008B1A4B">
      <w:pPr>
        <w:rPr>
          <w:rFonts w:cs="Arial"/>
          <w:color w:val="000000"/>
        </w:rPr>
      </w:pPr>
      <w:r w:rsidRPr="00CA1C04">
        <w:rPr>
          <w:rFonts w:cs="Arial"/>
          <w:color w:val="000000"/>
        </w:rPr>
        <w:t>Personalisation and choice is one of the seven principles of curriculum design and children and young people throughout their education will have the opportunity to discuss with their teacher the context in which they learn</w:t>
      </w:r>
      <w:r w:rsidR="00852A39" w:rsidRPr="00CA1C04">
        <w:rPr>
          <w:rFonts w:cs="Arial"/>
          <w:color w:val="000000"/>
        </w:rPr>
        <w:t xml:space="preserve"> and how they will approach the learning</w:t>
      </w:r>
      <w:r w:rsidRPr="00CA1C04">
        <w:rPr>
          <w:rFonts w:cs="Arial"/>
          <w:color w:val="000000"/>
        </w:rPr>
        <w:t>.</w:t>
      </w:r>
      <w:r w:rsidR="00852A39" w:rsidRPr="00CA1C04">
        <w:rPr>
          <w:rFonts w:cs="Arial"/>
          <w:color w:val="000000"/>
        </w:rPr>
        <w:t xml:space="preserve"> </w:t>
      </w:r>
      <w:r w:rsidR="00617DCC" w:rsidRPr="00CA1C04">
        <w:rPr>
          <w:rFonts w:cs="Arial"/>
          <w:color w:val="000000"/>
        </w:rPr>
        <w:t xml:space="preserve"> </w:t>
      </w:r>
      <w:r w:rsidR="00852A39" w:rsidRPr="00CA1C04">
        <w:rPr>
          <w:rFonts w:cs="Arial"/>
          <w:color w:val="000000"/>
        </w:rPr>
        <w:t>Staff will discuss new learning with the children at the beginning of a new topic and plan together the areas of specific focus</w:t>
      </w:r>
      <w:r w:rsidR="00325DB9" w:rsidRPr="00CA1C04">
        <w:rPr>
          <w:rFonts w:cs="Arial"/>
          <w:color w:val="000000"/>
        </w:rPr>
        <w:t>,</w:t>
      </w:r>
      <w:r w:rsidR="00852A39" w:rsidRPr="00CA1C04">
        <w:rPr>
          <w:rFonts w:cs="Arial"/>
          <w:color w:val="000000"/>
        </w:rPr>
        <w:t xml:space="preserve"> e.g. World</w:t>
      </w:r>
      <w:r w:rsidR="004353D7" w:rsidRPr="00CA1C04">
        <w:rPr>
          <w:rFonts w:cs="Arial"/>
          <w:color w:val="000000"/>
        </w:rPr>
        <w:t xml:space="preserve"> War 2 – The Battle of Britain.  </w:t>
      </w:r>
      <w:r w:rsidR="00852A39" w:rsidRPr="00CA1C04">
        <w:rPr>
          <w:rFonts w:cs="Arial"/>
          <w:color w:val="000000"/>
        </w:rPr>
        <w:t>This will be shared with parents</w:t>
      </w:r>
      <w:r w:rsidR="00C4600D" w:rsidRPr="00CA1C04">
        <w:rPr>
          <w:rFonts w:cs="Arial"/>
          <w:color w:val="000000"/>
        </w:rPr>
        <w:t>/carers</w:t>
      </w:r>
      <w:r w:rsidR="00852A39" w:rsidRPr="00CA1C04">
        <w:rPr>
          <w:rFonts w:cs="Arial"/>
          <w:color w:val="000000"/>
        </w:rPr>
        <w:t xml:space="preserve"> through the homework diary and parents</w:t>
      </w:r>
      <w:r w:rsidR="00C4600D" w:rsidRPr="00CA1C04">
        <w:rPr>
          <w:rFonts w:cs="Arial"/>
          <w:color w:val="000000"/>
        </w:rPr>
        <w:t>/carers</w:t>
      </w:r>
      <w:r w:rsidR="00852A39" w:rsidRPr="00CA1C04">
        <w:rPr>
          <w:rFonts w:cs="Arial"/>
          <w:color w:val="000000"/>
        </w:rPr>
        <w:t xml:space="preserve"> will be invited to support the learning by sharing resources from h</w:t>
      </w:r>
      <w:r w:rsidR="00883A3E" w:rsidRPr="00CA1C04">
        <w:rPr>
          <w:rFonts w:cs="Arial"/>
          <w:color w:val="000000"/>
        </w:rPr>
        <w:t>ome</w:t>
      </w:r>
      <w:r w:rsidR="00325DB9" w:rsidRPr="00CA1C04">
        <w:rPr>
          <w:rFonts w:cs="Arial"/>
          <w:color w:val="000000"/>
        </w:rPr>
        <w:t>,</w:t>
      </w:r>
      <w:r w:rsidR="00883A3E" w:rsidRPr="00CA1C04">
        <w:rPr>
          <w:rFonts w:cs="Arial"/>
          <w:color w:val="000000"/>
        </w:rPr>
        <w:t xml:space="preserve"> e.g. </w:t>
      </w:r>
      <w:r w:rsidR="001C13AE" w:rsidRPr="00CA1C04">
        <w:rPr>
          <w:rFonts w:cs="Arial"/>
          <w:color w:val="000000"/>
        </w:rPr>
        <w:t xml:space="preserve">a </w:t>
      </w:r>
      <w:r w:rsidR="00883A3E" w:rsidRPr="00CA1C04">
        <w:rPr>
          <w:rFonts w:cs="Arial"/>
          <w:color w:val="000000"/>
        </w:rPr>
        <w:t>ration book</w:t>
      </w:r>
      <w:r w:rsidR="001C13AE" w:rsidRPr="00CA1C04">
        <w:rPr>
          <w:rFonts w:cs="Arial"/>
          <w:color w:val="000000"/>
        </w:rPr>
        <w:t>,</w:t>
      </w:r>
      <w:r w:rsidR="00883A3E" w:rsidRPr="00CA1C04">
        <w:rPr>
          <w:rFonts w:cs="Arial"/>
          <w:color w:val="000000"/>
        </w:rPr>
        <w:t xml:space="preserve"> or </w:t>
      </w:r>
      <w:r w:rsidR="001C13AE" w:rsidRPr="00CA1C04">
        <w:rPr>
          <w:rFonts w:cs="Arial"/>
          <w:color w:val="000000"/>
        </w:rPr>
        <w:t xml:space="preserve">by </w:t>
      </w:r>
      <w:r w:rsidR="00883A3E" w:rsidRPr="00CA1C04">
        <w:rPr>
          <w:rFonts w:cs="Arial"/>
          <w:color w:val="000000"/>
        </w:rPr>
        <w:t>visit</w:t>
      </w:r>
      <w:r w:rsidR="001C13AE" w:rsidRPr="00CA1C04">
        <w:rPr>
          <w:rFonts w:cs="Arial"/>
          <w:color w:val="000000"/>
        </w:rPr>
        <w:t>ing</w:t>
      </w:r>
      <w:r w:rsidR="00852A39" w:rsidRPr="00CA1C04">
        <w:rPr>
          <w:rFonts w:cs="Arial"/>
          <w:color w:val="000000"/>
        </w:rPr>
        <w:t xml:space="preserve"> </w:t>
      </w:r>
      <w:r w:rsidR="00991D1A" w:rsidRPr="00CA1C04">
        <w:rPr>
          <w:rFonts w:cs="Arial"/>
          <w:color w:val="000000"/>
        </w:rPr>
        <w:t xml:space="preserve">the </w:t>
      </w:r>
      <w:r w:rsidR="00852A39" w:rsidRPr="00CA1C04">
        <w:rPr>
          <w:rFonts w:cs="Arial"/>
          <w:color w:val="000000"/>
        </w:rPr>
        <w:t xml:space="preserve">school to </w:t>
      </w:r>
      <w:r w:rsidR="00F5645F" w:rsidRPr="00CA1C04">
        <w:rPr>
          <w:rFonts w:cs="Arial"/>
          <w:color w:val="000000"/>
        </w:rPr>
        <w:t>deliver</w:t>
      </w:r>
      <w:r w:rsidR="00852A39" w:rsidRPr="00CA1C04">
        <w:rPr>
          <w:rFonts w:cs="Arial"/>
          <w:color w:val="000000"/>
        </w:rPr>
        <w:t xml:space="preserve"> a talk.</w:t>
      </w:r>
      <w:r w:rsidR="00883A3E" w:rsidRPr="00CA1C04">
        <w:rPr>
          <w:rFonts w:cs="Arial"/>
          <w:color w:val="000000"/>
        </w:rPr>
        <w:t xml:space="preserve"> </w:t>
      </w:r>
    </w:p>
    <w:p w14:paraId="09182486" w14:textId="77777777" w:rsidR="00325DB9" w:rsidRPr="00CA1C04" w:rsidRDefault="00325DB9" w:rsidP="008B1A4B">
      <w:pPr>
        <w:rPr>
          <w:rFonts w:cs="Arial"/>
          <w:color w:val="000000"/>
        </w:rPr>
      </w:pPr>
    </w:p>
    <w:p w14:paraId="09182488" w14:textId="39732E05" w:rsidR="00541D7A" w:rsidRPr="00953C97" w:rsidRDefault="0026198B" w:rsidP="008B1A4B">
      <w:pPr>
        <w:rPr>
          <w:rStyle w:val="StyleArial"/>
          <w:b w:val="0"/>
        </w:rPr>
      </w:pPr>
      <w:r w:rsidRPr="00CA1C04">
        <w:rPr>
          <w:rFonts w:cs="Arial"/>
          <w:color w:val="000000"/>
        </w:rPr>
        <w:t>Parents</w:t>
      </w:r>
      <w:r w:rsidR="00C4600D" w:rsidRPr="00CA1C04">
        <w:rPr>
          <w:rFonts w:cs="Arial"/>
          <w:color w:val="000000"/>
        </w:rPr>
        <w:t>/carers</w:t>
      </w:r>
      <w:r w:rsidRPr="00CA1C04">
        <w:rPr>
          <w:rFonts w:cs="Arial"/>
          <w:color w:val="000000"/>
        </w:rPr>
        <w:t xml:space="preserve"> will be invited to share comment regarding the planned work for their child at various points throughout the year and are encouraged to feedback comment at any</w:t>
      </w:r>
      <w:r w:rsidR="00C33197" w:rsidRPr="00CA1C04">
        <w:rPr>
          <w:rFonts w:cs="Arial"/>
          <w:color w:val="000000"/>
        </w:rPr>
        <w:t xml:space="preserve"> </w:t>
      </w:r>
      <w:r w:rsidRPr="00CA1C04">
        <w:rPr>
          <w:rFonts w:cs="Arial"/>
          <w:color w:val="000000"/>
        </w:rPr>
        <w:t xml:space="preserve">time through their </w:t>
      </w:r>
      <w:r w:rsidR="00723DAB" w:rsidRPr="00CA1C04">
        <w:rPr>
          <w:rFonts w:cs="Arial"/>
          <w:color w:val="000000"/>
        </w:rPr>
        <w:t>child’s homework diary.</w:t>
      </w:r>
      <w:r w:rsidR="00723DAB">
        <w:rPr>
          <w:rFonts w:cs="Arial"/>
          <w:color w:val="000000"/>
        </w:rPr>
        <w:t xml:space="preserve"> </w:t>
      </w:r>
    </w:p>
    <w:p w14:paraId="09182489" w14:textId="77777777" w:rsidR="00DB385C" w:rsidRPr="00EB1E59" w:rsidRDefault="003D2867" w:rsidP="00EB1E59">
      <w:pPr>
        <w:pStyle w:val="Heading2"/>
      </w:pPr>
      <w:bookmarkStart w:id="35" w:name="_Toc188450696"/>
      <w:r w:rsidRPr="00EB1E59">
        <w:t>The Curriculum at School, Local and National Level</w:t>
      </w:r>
      <w:bookmarkEnd w:id="35"/>
    </w:p>
    <w:p w14:paraId="0918248A" w14:textId="77777777" w:rsidR="00D12688" w:rsidRPr="00953C97" w:rsidRDefault="00D12688" w:rsidP="008B1A4B">
      <w:pPr>
        <w:rPr>
          <w:rStyle w:val="StyleArial"/>
          <w:b w:val="0"/>
        </w:rPr>
      </w:pPr>
    </w:p>
    <w:p w14:paraId="74F6C2F6" w14:textId="77777777" w:rsidR="00723DAB" w:rsidRPr="0081277E" w:rsidRDefault="00723DAB" w:rsidP="00723DAB">
      <w:pPr>
        <w:widowControl w:val="0"/>
        <w:rPr>
          <w:color w:val="000000"/>
        </w:rPr>
      </w:pPr>
      <w:r w:rsidRPr="002753F8">
        <w:rPr>
          <w:rFonts w:cs="Arial"/>
          <w:color w:val="000000"/>
        </w:rPr>
        <w:t>Further information on the Curriculum for Ex</w:t>
      </w:r>
      <w:r>
        <w:rPr>
          <w:rFonts w:cs="Arial"/>
          <w:color w:val="000000"/>
        </w:rPr>
        <w:t xml:space="preserve">cellence can be obtained from </w:t>
      </w:r>
      <w:hyperlink r:id="rId24" w:history="1">
        <w:r w:rsidRPr="003955DC">
          <w:rPr>
            <w:rStyle w:val="Hyperlink"/>
            <w:rFonts w:cs="Arial"/>
          </w:rPr>
          <w:t>http://www.educationscotland.gov.uk</w:t>
        </w:r>
      </w:hyperlink>
    </w:p>
    <w:p w14:paraId="0918248D" w14:textId="77777777" w:rsidR="00DB385C" w:rsidRPr="00EB1E59" w:rsidRDefault="00BE2551" w:rsidP="00EB1E59">
      <w:pPr>
        <w:pStyle w:val="Heading2"/>
      </w:pPr>
      <w:bookmarkStart w:id="36" w:name="_Toc188450697"/>
      <w:r w:rsidRPr="00EB1E59">
        <w:lastRenderedPageBreak/>
        <w:t>Careers Information Advice and Guidance</w:t>
      </w:r>
      <w:bookmarkEnd w:id="36"/>
    </w:p>
    <w:p w14:paraId="0918248E" w14:textId="77777777" w:rsidR="00852A39" w:rsidRPr="00953C97" w:rsidRDefault="00852A39" w:rsidP="008B1A4B">
      <w:pPr>
        <w:rPr>
          <w:rStyle w:val="StyleArial"/>
          <w:b w:val="0"/>
        </w:rPr>
      </w:pPr>
    </w:p>
    <w:p w14:paraId="0918248F" w14:textId="77777777" w:rsidR="00F20D73" w:rsidRPr="00CA1C04" w:rsidRDefault="00F20D73" w:rsidP="00F20D73">
      <w:pPr>
        <w:rPr>
          <w:rFonts w:cs="Arial"/>
          <w:color w:val="000000"/>
        </w:rPr>
      </w:pPr>
      <w:r w:rsidRPr="00CA1C04">
        <w:rPr>
          <w:rFonts w:cs="Arial"/>
          <w:color w:val="000000"/>
        </w:rPr>
        <w:t>Through partnership working, schools plan with a variety of organisations to ensure that career information, advice and guidance are an integral part of the curriculum.  This provides children and young people with real and relevant learning opportunities that can be applied both in and beyond the classroom.</w:t>
      </w:r>
    </w:p>
    <w:p w14:paraId="09182490" w14:textId="77777777" w:rsidR="00F20D73" w:rsidRPr="00953C97" w:rsidRDefault="00F20D73" w:rsidP="00F20D73">
      <w:pPr>
        <w:rPr>
          <w:rFonts w:cs="Arial"/>
          <w:color w:val="00B050"/>
        </w:rPr>
      </w:pPr>
    </w:p>
    <w:p w14:paraId="09182493" w14:textId="77777777" w:rsidR="00BE2551" w:rsidRPr="008A7627" w:rsidRDefault="00BE2551" w:rsidP="00EB1E59">
      <w:pPr>
        <w:pStyle w:val="Heading2"/>
      </w:pPr>
      <w:bookmarkStart w:id="37" w:name="_Toc188450698"/>
      <w:r w:rsidRPr="008A7627">
        <w:t xml:space="preserve">Financial </w:t>
      </w:r>
      <w:r w:rsidR="00A3492C" w:rsidRPr="008A7627">
        <w:t>Education</w:t>
      </w:r>
      <w:bookmarkEnd w:id="37"/>
    </w:p>
    <w:p w14:paraId="09182494" w14:textId="77777777" w:rsidR="00A3492C" w:rsidRPr="008A7627" w:rsidRDefault="00A3492C" w:rsidP="00BE2551">
      <w:pPr>
        <w:rPr>
          <w:rStyle w:val="StyleArial"/>
          <w:b w:val="0"/>
          <w:color w:val="FF0000"/>
        </w:rPr>
      </w:pPr>
    </w:p>
    <w:p w14:paraId="09182495" w14:textId="77777777" w:rsidR="00A3492C" w:rsidRPr="00AA73B4" w:rsidRDefault="00A3492C" w:rsidP="00BE2551">
      <w:pPr>
        <w:rPr>
          <w:rFonts w:cs="Arial"/>
          <w:color w:val="000000"/>
        </w:rPr>
      </w:pPr>
      <w:r w:rsidRPr="00AA73B4">
        <w:rPr>
          <w:rFonts w:cs="Arial"/>
          <w:color w:val="000000"/>
        </w:rPr>
        <w:t>Financia</w:t>
      </w:r>
      <w:r w:rsidR="008A7627" w:rsidRPr="00AA73B4">
        <w:rPr>
          <w:rFonts w:cs="Arial"/>
          <w:color w:val="000000"/>
        </w:rPr>
        <w:t>l</w:t>
      </w:r>
      <w:r w:rsidRPr="00AA73B4">
        <w:rPr>
          <w:rFonts w:cs="Arial"/>
          <w:color w:val="000000"/>
        </w:rPr>
        <w:t xml:space="preserve"> </w:t>
      </w:r>
      <w:r w:rsidR="008A7627" w:rsidRPr="00AA73B4">
        <w:rPr>
          <w:rFonts w:cs="Arial"/>
          <w:color w:val="000000"/>
        </w:rPr>
        <w:t xml:space="preserve">education </w:t>
      </w:r>
      <w:r w:rsidRPr="00AA73B4">
        <w:rPr>
          <w:rFonts w:cs="Arial"/>
          <w:color w:val="000000"/>
        </w:rPr>
        <w:t xml:space="preserve">is </w:t>
      </w:r>
      <w:r w:rsidR="008A7627" w:rsidRPr="00AA73B4">
        <w:rPr>
          <w:rFonts w:cs="Arial"/>
          <w:color w:val="000000"/>
        </w:rPr>
        <w:t>taught through</w:t>
      </w:r>
      <w:r w:rsidRPr="00AA73B4">
        <w:rPr>
          <w:rFonts w:cs="Arial"/>
          <w:color w:val="000000"/>
        </w:rPr>
        <w:t xml:space="preserve"> </w:t>
      </w:r>
      <w:r w:rsidR="008A7627" w:rsidRPr="00AA73B4">
        <w:rPr>
          <w:rFonts w:cs="Arial"/>
          <w:color w:val="000000"/>
        </w:rPr>
        <w:t>t</w:t>
      </w:r>
      <w:r w:rsidRPr="00AA73B4">
        <w:rPr>
          <w:rFonts w:cs="Arial"/>
          <w:color w:val="000000"/>
        </w:rPr>
        <w:t>he context of the numeracy curriculum</w:t>
      </w:r>
      <w:r w:rsidR="008A7627" w:rsidRPr="00AA73B4">
        <w:rPr>
          <w:rFonts w:cs="Arial"/>
          <w:color w:val="000000"/>
        </w:rPr>
        <w:t xml:space="preserve"> and</w:t>
      </w:r>
      <w:r w:rsidRPr="00AA73B4">
        <w:rPr>
          <w:rFonts w:cs="Arial"/>
          <w:color w:val="000000"/>
        </w:rPr>
        <w:t xml:space="preserve"> PSE</w:t>
      </w:r>
      <w:r w:rsidR="008A7627" w:rsidRPr="00AA73B4">
        <w:rPr>
          <w:rFonts w:cs="Arial"/>
          <w:color w:val="000000"/>
        </w:rPr>
        <w:t>.</w:t>
      </w:r>
    </w:p>
    <w:p w14:paraId="09182496" w14:textId="77777777" w:rsidR="00BE2551" w:rsidRPr="00953C97" w:rsidRDefault="00BE2551" w:rsidP="008B1A4B">
      <w:pPr>
        <w:rPr>
          <w:rStyle w:val="StyleArial"/>
          <w:b w:val="0"/>
        </w:rPr>
      </w:pPr>
    </w:p>
    <w:p w14:paraId="7E971254" w14:textId="77777777" w:rsidR="00386BA0" w:rsidRPr="002308BB" w:rsidRDefault="00386BA0" w:rsidP="00386BA0">
      <w:pPr>
        <w:pStyle w:val="Heading2"/>
      </w:pPr>
      <w:bookmarkStart w:id="38" w:name="_Toc188450699"/>
      <w:r w:rsidRPr="002308BB">
        <w:t>Relationships, Sexual Health and Parenthood Education</w:t>
      </w:r>
      <w:bookmarkEnd w:id="38"/>
    </w:p>
    <w:p w14:paraId="04A72D4F" w14:textId="77777777" w:rsidR="00386BA0" w:rsidRPr="002308BB" w:rsidRDefault="00386BA0" w:rsidP="00386BA0">
      <w:pPr>
        <w:rPr>
          <w:rStyle w:val="StyleArial"/>
          <w:b w:val="0"/>
        </w:rPr>
      </w:pPr>
    </w:p>
    <w:p w14:paraId="1C81EEDE" w14:textId="77777777" w:rsidR="00386BA0" w:rsidRPr="002308BB" w:rsidRDefault="00386BA0" w:rsidP="00386BA0">
      <w:pPr>
        <w:rPr>
          <w:rStyle w:val="StyleArial"/>
          <w:b w:val="0"/>
        </w:rPr>
      </w:pPr>
      <w:r w:rsidRPr="002308BB">
        <w:rPr>
          <w:rFonts w:cs="Arial"/>
          <w:color w:val="000000"/>
        </w:rPr>
        <w:t>Relationships, Sexual Health and Parenthood (RSHP) Education</w:t>
      </w:r>
      <w:r w:rsidRPr="002308BB">
        <w:rPr>
          <w:rStyle w:val="StyleArial"/>
          <w:b w:val="0"/>
        </w:rPr>
        <w:t xml:space="preserve"> is part of the Health and Wellbeing curriculum.  This is a national curriculum and resources can be found via the following link: </w:t>
      </w:r>
      <w:hyperlink r:id="rId25" w:history="1">
        <w:r w:rsidRPr="002308BB">
          <w:rPr>
            <w:color w:val="0000FF"/>
            <w:u w:val="single"/>
          </w:rPr>
          <w:t>Home - RSHP</w:t>
        </w:r>
      </w:hyperlink>
      <w:r w:rsidRPr="002308BB">
        <w:rPr>
          <w:rStyle w:val="StyleArial"/>
          <w:b w:val="0"/>
        </w:rPr>
        <w:t xml:space="preserve"> </w:t>
      </w:r>
    </w:p>
    <w:p w14:paraId="3FB572D8" w14:textId="77777777" w:rsidR="00386BA0" w:rsidRPr="002308BB" w:rsidRDefault="00386BA0" w:rsidP="00386BA0">
      <w:pPr>
        <w:rPr>
          <w:rStyle w:val="StyleArial"/>
          <w:b w:val="0"/>
        </w:rPr>
      </w:pPr>
    </w:p>
    <w:p w14:paraId="2F03AB27" w14:textId="77777777" w:rsidR="00386BA0" w:rsidRPr="002308BB" w:rsidRDefault="00386BA0" w:rsidP="00386BA0">
      <w:pPr>
        <w:rPr>
          <w:rStyle w:val="StyleArial"/>
          <w:b w:val="0"/>
        </w:rPr>
      </w:pPr>
      <w:r w:rsidRPr="002308BB">
        <w:rPr>
          <w:rStyle w:val="StyleArial"/>
          <w:b w:val="0"/>
        </w:rPr>
        <w:t>The main themes covered are:</w:t>
      </w:r>
    </w:p>
    <w:p w14:paraId="3AC9B31C" w14:textId="77777777" w:rsidR="00386BA0" w:rsidRPr="002308BB" w:rsidRDefault="00386BA0" w:rsidP="00386BA0">
      <w:pPr>
        <w:numPr>
          <w:ilvl w:val="0"/>
          <w:numId w:val="27"/>
        </w:numPr>
        <w:rPr>
          <w:rStyle w:val="StyleArial"/>
          <w:b w:val="0"/>
        </w:rPr>
      </w:pPr>
      <w:r w:rsidRPr="002308BB">
        <w:rPr>
          <w:rStyle w:val="StyleArial"/>
          <w:b w:val="0"/>
        </w:rPr>
        <w:t>Bodily autonomy, consent and protection from harm</w:t>
      </w:r>
    </w:p>
    <w:p w14:paraId="66E91EFF" w14:textId="77777777" w:rsidR="00386BA0" w:rsidRPr="002308BB" w:rsidRDefault="00386BA0" w:rsidP="00386BA0">
      <w:pPr>
        <w:numPr>
          <w:ilvl w:val="0"/>
          <w:numId w:val="27"/>
        </w:numPr>
        <w:rPr>
          <w:rStyle w:val="StyleArial"/>
          <w:b w:val="0"/>
        </w:rPr>
      </w:pPr>
      <w:r w:rsidRPr="002308BB">
        <w:rPr>
          <w:rStyle w:val="StyleArial"/>
          <w:b w:val="0"/>
        </w:rPr>
        <w:t>Emotional wellbeing and help-seeking behaviour</w:t>
      </w:r>
    </w:p>
    <w:p w14:paraId="18571713" w14:textId="77777777" w:rsidR="00386BA0" w:rsidRPr="002308BB" w:rsidRDefault="00386BA0" w:rsidP="00386BA0">
      <w:pPr>
        <w:numPr>
          <w:ilvl w:val="0"/>
          <w:numId w:val="27"/>
        </w:numPr>
        <w:rPr>
          <w:rStyle w:val="StyleArial"/>
          <w:b w:val="0"/>
        </w:rPr>
      </w:pPr>
      <w:r w:rsidRPr="002308BB">
        <w:rPr>
          <w:rStyle w:val="StyleArial"/>
          <w:b w:val="0"/>
        </w:rPr>
        <w:t>Equalities and inclusion</w:t>
      </w:r>
    </w:p>
    <w:p w14:paraId="601CDFBC" w14:textId="77777777" w:rsidR="00386BA0" w:rsidRPr="002308BB" w:rsidRDefault="00386BA0" w:rsidP="00386BA0">
      <w:pPr>
        <w:numPr>
          <w:ilvl w:val="0"/>
          <w:numId w:val="27"/>
        </w:numPr>
        <w:rPr>
          <w:rStyle w:val="StyleArial"/>
          <w:b w:val="0"/>
        </w:rPr>
      </w:pPr>
      <w:r w:rsidRPr="002308BB">
        <w:rPr>
          <w:rStyle w:val="StyleArial"/>
          <w:b w:val="0"/>
        </w:rPr>
        <w:t>Gender equality, discrimination and gender based violence</w:t>
      </w:r>
    </w:p>
    <w:p w14:paraId="4EC0131A" w14:textId="77777777" w:rsidR="00386BA0" w:rsidRPr="002308BB" w:rsidRDefault="00386BA0" w:rsidP="00386BA0">
      <w:pPr>
        <w:numPr>
          <w:ilvl w:val="0"/>
          <w:numId w:val="27"/>
        </w:numPr>
        <w:rPr>
          <w:rStyle w:val="StyleArial"/>
          <w:b w:val="0"/>
        </w:rPr>
      </w:pPr>
      <w:r w:rsidRPr="002308BB">
        <w:rPr>
          <w:rStyle w:val="StyleArial"/>
          <w:b w:val="0"/>
        </w:rPr>
        <w:t>Parenthood and families</w:t>
      </w:r>
    </w:p>
    <w:p w14:paraId="39A9A430" w14:textId="77777777" w:rsidR="00386BA0" w:rsidRPr="002308BB" w:rsidRDefault="00386BA0" w:rsidP="00386BA0">
      <w:pPr>
        <w:numPr>
          <w:ilvl w:val="0"/>
          <w:numId w:val="27"/>
        </w:numPr>
        <w:rPr>
          <w:rStyle w:val="StyleArial"/>
          <w:b w:val="0"/>
        </w:rPr>
      </w:pPr>
      <w:r w:rsidRPr="002308BB">
        <w:rPr>
          <w:rStyle w:val="StyleArial"/>
          <w:b w:val="0"/>
        </w:rPr>
        <w:t>Relationships and friendships</w:t>
      </w:r>
    </w:p>
    <w:p w14:paraId="3C0C93D0" w14:textId="77777777" w:rsidR="00386BA0" w:rsidRPr="002308BB" w:rsidRDefault="00386BA0" w:rsidP="00386BA0">
      <w:pPr>
        <w:numPr>
          <w:ilvl w:val="0"/>
          <w:numId w:val="27"/>
        </w:numPr>
        <w:rPr>
          <w:rStyle w:val="StyleArial"/>
          <w:b w:val="0"/>
        </w:rPr>
      </w:pPr>
      <w:r w:rsidRPr="002308BB">
        <w:rPr>
          <w:rStyle w:val="StyleArial"/>
          <w:b w:val="0"/>
        </w:rPr>
        <w:t>Sexual health and reproduction</w:t>
      </w:r>
    </w:p>
    <w:p w14:paraId="0918249F" w14:textId="77777777" w:rsidR="00566829" w:rsidRPr="002308BB" w:rsidRDefault="00566829" w:rsidP="008B1A4B">
      <w:pPr>
        <w:rPr>
          <w:rStyle w:val="StyleArial"/>
          <w:b w:val="0"/>
        </w:rPr>
      </w:pPr>
    </w:p>
    <w:p w14:paraId="091824A0" w14:textId="77777777" w:rsidR="00E6300C" w:rsidRPr="002308BB" w:rsidRDefault="00E6300C" w:rsidP="008B1A4B">
      <w:pPr>
        <w:rPr>
          <w:rStyle w:val="StyleArial"/>
          <w:b w:val="0"/>
        </w:rPr>
      </w:pPr>
      <w:r w:rsidRPr="002308BB">
        <w:rPr>
          <w:rStyle w:val="StyleArial"/>
          <w:b w:val="0"/>
        </w:rPr>
        <w:t>These areas are recommended by Scottish Government and are age and stage appropriate.</w:t>
      </w:r>
    </w:p>
    <w:p w14:paraId="091824A1" w14:textId="77777777" w:rsidR="00566829" w:rsidRPr="002308BB" w:rsidRDefault="00566829" w:rsidP="008B1A4B">
      <w:pPr>
        <w:rPr>
          <w:rStyle w:val="StyleArial"/>
          <w:b w:val="0"/>
        </w:rPr>
      </w:pPr>
    </w:p>
    <w:p w14:paraId="091824A2" w14:textId="25C13B86" w:rsidR="00E6300C" w:rsidRPr="00953C97" w:rsidRDefault="00E6300C" w:rsidP="008B1A4B">
      <w:pPr>
        <w:rPr>
          <w:rStyle w:val="StyleArial"/>
          <w:b w:val="0"/>
        </w:rPr>
      </w:pPr>
      <w:r w:rsidRPr="002308BB">
        <w:rPr>
          <w:rStyle w:val="StyleArial"/>
          <w:b w:val="0"/>
        </w:rPr>
        <w:t xml:space="preserve">An effective programme of education about </w:t>
      </w:r>
      <w:r w:rsidR="00386BA0" w:rsidRPr="002308BB">
        <w:rPr>
          <w:rStyle w:val="StyleArial"/>
          <w:b w:val="0"/>
        </w:rPr>
        <w:t xml:space="preserve">Relationships, </w:t>
      </w:r>
      <w:r w:rsidR="00386BA0" w:rsidRPr="002308BB">
        <w:rPr>
          <w:rFonts w:cs="Arial"/>
          <w:color w:val="000000"/>
        </w:rPr>
        <w:t>Sexual Health and Parenthood</w:t>
      </w:r>
      <w:r w:rsidR="00386BA0" w:rsidRPr="00953C97">
        <w:rPr>
          <w:rFonts w:cs="Arial"/>
          <w:color w:val="000000"/>
        </w:rPr>
        <w:t xml:space="preserve"> </w:t>
      </w:r>
      <w:r w:rsidR="00771E07" w:rsidRPr="00953C97">
        <w:rPr>
          <w:rFonts w:cs="Arial"/>
          <w:color w:val="000000"/>
        </w:rPr>
        <w:t xml:space="preserve">s </w:t>
      </w:r>
      <w:r w:rsidRPr="00953C97">
        <w:rPr>
          <w:rStyle w:val="StyleArial"/>
          <w:b w:val="0"/>
        </w:rPr>
        <w:t>is best built on parents</w:t>
      </w:r>
      <w:r w:rsidR="00C4600D" w:rsidRPr="00953C97">
        <w:rPr>
          <w:rFonts w:cs="Arial"/>
          <w:color w:val="000000"/>
        </w:rPr>
        <w:t>/carers</w:t>
      </w:r>
      <w:r w:rsidRPr="00953C97">
        <w:rPr>
          <w:rStyle w:val="StyleArial"/>
          <w:b w:val="0"/>
        </w:rPr>
        <w:t xml:space="preserve"> and schools working in partnership and assuming shared responsibilities. </w:t>
      </w:r>
      <w:r w:rsidR="004D7790" w:rsidRPr="00953C97">
        <w:rPr>
          <w:rStyle w:val="StyleArial"/>
          <w:b w:val="0"/>
        </w:rPr>
        <w:t xml:space="preserve"> </w:t>
      </w:r>
      <w:r w:rsidRPr="00953C97">
        <w:rPr>
          <w:rStyle w:val="StyleArial"/>
          <w:b w:val="0"/>
        </w:rPr>
        <w:t xml:space="preserve">We aim to keep </w:t>
      </w:r>
      <w:r w:rsidR="00275B76" w:rsidRPr="00953C97">
        <w:rPr>
          <w:rStyle w:val="StyleArial"/>
          <w:b w:val="0"/>
        </w:rPr>
        <w:t>parents</w:t>
      </w:r>
      <w:r w:rsidR="00C4600D" w:rsidRPr="00953C97">
        <w:rPr>
          <w:rFonts w:cs="Arial"/>
          <w:color w:val="000000"/>
        </w:rPr>
        <w:t>/carers</w:t>
      </w:r>
      <w:r w:rsidRPr="00953C97">
        <w:rPr>
          <w:rStyle w:val="StyleArial"/>
          <w:b w:val="0"/>
        </w:rPr>
        <w:t xml:space="preserve"> informed about the nature and purpose of the learning programme their children will follow, and t</w:t>
      </w:r>
      <w:r w:rsidR="00C4600D" w:rsidRPr="00953C97">
        <w:rPr>
          <w:rStyle w:val="StyleArial"/>
          <w:b w:val="0"/>
        </w:rPr>
        <w:t>o seek parents’</w:t>
      </w:r>
      <w:r w:rsidR="00C4600D" w:rsidRPr="00953C97">
        <w:rPr>
          <w:rFonts w:cs="Arial"/>
          <w:color w:val="000000"/>
        </w:rPr>
        <w:t xml:space="preserve">/carers’ </w:t>
      </w:r>
      <w:r w:rsidRPr="00953C97">
        <w:rPr>
          <w:rStyle w:val="StyleArial"/>
          <w:b w:val="0"/>
        </w:rPr>
        <w:t xml:space="preserve">views at appropriate times. </w:t>
      </w:r>
      <w:r w:rsidR="004D7790" w:rsidRPr="00953C97">
        <w:rPr>
          <w:rStyle w:val="StyleArial"/>
          <w:b w:val="0"/>
        </w:rPr>
        <w:t xml:space="preserve"> </w:t>
      </w:r>
      <w:r w:rsidRPr="00953C97">
        <w:rPr>
          <w:rStyle w:val="StyleArial"/>
          <w:b w:val="0"/>
        </w:rPr>
        <w:t>Any parents</w:t>
      </w:r>
      <w:r w:rsidR="00C4600D" w:rsidRPr="00953C97">
        <w:rPr>
          <w:rFonts w:cs="Arial"/>
          <w:color w:val="000000"/>
        </w:rPr>
        <w:t>/carers</w:t>
      </w:r>
      <w:r w:rsidRPr="00953C97">
        <w:rPr>
          <w:rStyle w:val="StyleArial"/>
          <w:b w:val="0"/>
        </w:rPr>
        <w:t xml:space="preserve"> who do have any questions or concerns should contact the Head Teacher directly.</w:t>
      </w:r>
    </w:p>
    <w:p w14:paraId="091824A3" w14:textId="71809E36" w:rsidR="00541D7A" w:rsidRDefault="00541D7A" w:rsidP="008B1A4B">
      <w:pPr>
        <w:rPr>
          <w:rStyle w:val="StyleArial"/>
          <w:b w:val="0"/>
        </w:rPr>
      </w:pPr>
    </w:p>
    <w:p w14:paraId="6E428071" w14:textId="51ECA303" w:rsidR="00055219" w:rsidRDefault="00055219" w:rsidP="008B1A4B">
      <w:pPr>
        <w:rPr>
          <w:rStyle w:val="StyleArial"/>
          <w:b w:val="0"/>
        </w:rPr>
      </w:pPr>
    </w:p>
    <w:p w14:paraId="7E369515" w14:textId="77777777" w:rsidR="00055219" w:rsidRPr="00953C97" w:rsidRDefault="00055219" w:rsidP="008B1A4B">
      <w:pPr>
        <w:rPr>
          <w:rStyle w:val="StyleArial"/>
          <w:b w:val="0"/>
        </w:rPr>
      </w:pPr>
    </w:p>
    <w:p w14:paraId="091824A4" w14:textId="77777777" w:rsidR="00E6300C" w:rsidRPr="00EB1E59" w:rsidRDefault="003D2867" w:rsidP="00EB1E59">
      <w:pPr>
        <w:pStyle w:val="Heading2"/>
      </w:pPr>
      <w:bookmarkStart w:id="39" w:name="_Toc188450700"/>
      <w:r w:rsidRPr="00EB1E59">
        <w:t>Drugs Education</w:t>
      </w:r>
      <w:bookmarkEnd w:id="39"/>
    </w:p>
    <w:p w14:paraId="091824A5" w14:textId="77777777" w:rsidR="00383E70" w:rsidRPr="00953C97" w:rsidRDefault="00383E70" w:rsidP="008B1A4B">
      <w:pPr>
        <w:rPr>
          <w:rStyle w:val="StyleArial"/>
          <w:b w:val="0"/>
        </w:rPr>
      </w:pPr>
    </w:p>
    <w:p w14:paraId="091824A6" w14:textId="77777777" w:rsidR="00E6300C" w:rsidRPr="00953C97" w:rsidRDefault="00E6300C" w:rsidP="008B1A4B">
      <w:pPr>
        <w:rPr>
          <w:rStyle w:val="StyleArial"/>
          <w:b w:val="0"/>
        </w:rPr>
      </w:pPr>
      <w:r w:rsidRPr="00953C97">
        <w:rPr>
          <w:rStyle w:val="StyleArial"/>
          <w:b w:val="0"/>
        </w:rPr>
        <w:t>In accordance with the Scottish</w:t>
      </w:r>
      <w:r w:rsidR="00F957C9" w:rsidRPr="00953C97">
        <w:rPr>
          <w:rStyle w:val="StyleArial"/>
          <w:b w:val="0"/>
        </w:rPr>
        <w:t xml:space="preserve"> Government guidelines and Argyll &amp; Bute</w:t>
      </w:r>
      <w:r w:rsidRPr="00953C97">
        <w:rPr>
          <w:rStyle w:val="StyleArial"/>
          <w:b w:val="0"/>
        </w:rPr>
        <w:t xml:space="preserve"> Council Education Department policy and practi</w:t>
      </w:r>
      <w:r w:rsidR="00F957C9" w:rsidRPr="00953C97">
        <w:rPr>
          <w:rStyle w:val="StyleArial"/>
          <w:b w:val="0"/>
        </w:rPr>
        <w:t>ce, and in common with all Argyll &amp; Bute</w:t>
      </w:r>
      <w:r w:rsidRPr="00953C97">
        <w:rPr>
          <w:rStyle w:val="StyleArial"/>
          <w:b w:val="0"/>
        </w:rPr>
        <w:t xml:space="preserve"> schools, this school has in place procedures for dealing safely and effectively with drug-related incidents.</w:t>
      </w:r>
    </w:p>
    <w:p w14:paraId="091824A7" w14:textId="77777777" w:rsidR="003D2867" w:rsidRPr="00953C97" w:rsidRDefault="003D2867" w:rsidP="008B1A4B">
      <w:pPr>
        <w:rPr>
          <w:rStyle w:val="StyleArial"/>
          <w:b w:val="0"/>
        </w:rPr>
      </w:pPr>
    </w:p>
    <w:p w14:paraId="091824A8" w14:textId="77777777" w:rsidR="00D40708" w:rsidRDefault="003973CC" w:rsidP="00534374">
      <w:pPr>
        <w:rPr>
          <w:rStyle w:val="StyleArial"/>
          <w:b w:val="0"/>
        </w:rPr>
      </w:pPr>
      <w:r w:rsidRPr="00953C97">
        <w:rPr>
          <w:rStyle w:val="StyleArial"/>
          <w:b w:val="0"/>
        </w:rPr>
        <w:t xml:space="preserve">Further information can be obtained by contacting the Head Teacher or via </w:t>
      </w:r>
      <w:hyperlink r:id="rId26" w:history="1">
        <w:r w:rsidR="003D2867" w:rsidRPr="00953C97">
          <w:rPr>
            <w:rStyle w:val="Hyperlink"/>
            <w:rFonts w:cs="Arial"/>
          </w:rPr>
          <w:t>www.argyll-bute.gov.uk/social-care-and-health/argyll-and-bute-addiction-team-abat</w:t>
        </w:r>
      </w:hyperlink>
      <w:r w:rsidRPr="00953C97">
        <w:rPr>
          <w:rStyle w:val="StyleArial"/>
          <w:b w:val="0"/>
        </w:rPr>
        <w:t>.</w:t>
      </w:r>
    </w:p>
    <w:p w14:paraId="091824A9" w14:textId="77777777" w:rsidR="00534374" w:rsidRDefault="00534374" w:rsidP="00534374"/>
    <w:p w14:paraId="091824AA" w14:textId="77777777" w:rsidR="00942D53" w:rsidRPr="00EB1E59" w:rsidRDefault="003973CC" w:rsidP="00EB1E59">
      <w:pPr>
        <w:pStyle w:val="Heading2"/>
      </w:pPr>
      <w:bookmarkStart w:id="40" w:name="_Toc188450701"/>
      <w:r w:rsidRPr="00EB1E59">
        <w:lastRenderedPageBreak/>
        <w:t>Religious and Moral Education</w:t>
      </w:r>
      <w:bookmarkEnd w:id="40"/>
    </w:p>
    <w:p w14:paraId="091824AD" w14:textId="24389540" w:rsidR="00942D53" w:rsidRPr="00953C97" w:rsidRDefault="00942D53" w:rsidP="008B1A4B">
      <w:pPr>
        <w:rPr>
          <w:rStyle w:val="StyleArial"/>
          <w:b w:val="0"/>
        </w:rPr>
      </w:pPr>
    </w:p>
    <w:p w14:paraId="091824AE" w14:textId="77777777" w:rsidR="00942D53" w:rsidRPr="00953C97" w:rsidRDefault="00942D53" w:rsidP="008B1A4B">
      <w:pPr>
        <w:rPr>
          <w:rFonts w:cs="Arial"/>
        </w:rPr>
      </w:pPr>
      <w:r w:rsidRPr="00953C97">
        <w:rPr>
          <w:rStyle w:val="StyleArial"/>
          <w:b w:val="0"/>
        </w:rPr>
        <w:t>The programme for Religious Education in our school aims to help pupils learn about Christianity and other major world religions and to recognise religion as an important part of human experience.  Pupils will also be encouraged to learn from religions and helped to develop their own beliefs, attitudes, moral values and practices through a process of personal search, discovery and critical evaluation.</w:t>
      </w:r>
      <w:r w:rsidR="00275B76" w:rsidRPr="00953C97">
        <w:rPr>
          <w:rFonts w:cs="Arial"/>
        </w:rPr>
        <w:t xml:space="preserve"> </w:t>
      </w:r>
    </w:p>
    <w:p w14:paraId="091824AF" w14:textId="77777777" w:rsidR="00566829" w:rsidRPr="00953C97" w:rsidRDefault="00566829" w:rsidP="008B1A4B">
      <w:pPr>
        <w:rPr>
          <w:rStyle w:val="StyleArial"/>
          <w:b w:val="0"/>
        </w:rPr>
      </w:pPr>
    </w:p>
    <w:p w14:paraId="091824B0" w14:textId="77777777" w:rsidR="00275B76" w:rsidRPr="00953C97" w:rsidRDefault="00A52C48" w:rsidP="008B1A4B">
      <w:pPr>
        <w:rPr>
          <w:rStyle w:val="StyleArial"/>
          <w:b w:val="0"/>
        </w:rPr>
      </w:pPr>
      <w:r w:rsidRPr="00953C97">
        <w:rPr>
          <w:rStyle w:val="StyleArial"/>
          <w:b w:val="0"/>
        </w:rPr>
        <w:t>P</w:t>
      </w:r>
      <w:r w:rsidR="0037207B" w:rsidRPr="00953C97">
        <w:rPr>
          <w:rStyle w:val="StyleArial"/>
          <w:b w:val="0"/>
        </w:rPr>
        <w:t>lease note that p</w:t>
      </w:r>
      <w:r w:rsidR="000D254A" w:rsidRPr="00953C97">
        <w:rPr>
          <w:rStyle w:val="StyleArial"/>
          <w:b w:val="0"/>
        </w:rPr>
        <w:t>arents/carers</w:t>
      </w:r>
      <w:r w:rsidRPr="00953C97">
        <w:rPr>
          <w:rStyle w:val="StyleArial"/>
          <w:b w:val="0"/>
        </w:rPr>
        <w:t xml:space="preserve"> have the right to withdraw from religious observance / education. </w:t>
      </w:r>
      <w:r w:rsidR="00891552" w:rsidRPr="00953C97">
        <w:rPr>
          <w:rStyle w:val="StyleArial"/>
          <w:b w:val="0"/>
        </w:rPr>
        <w:t>If a parent</w:t>
      </w:r>
      <w:r w:rsidR="00275B76" w:rsidRPr="00953C97">
        <w:rPr>
          <w:rStyle w:val="StyleArial"/>
          <w:b w:val="0"/>
        </w:rPr>
        <w:t xml:space="preserve"> </w:t>
      </w:r>
      <w:r w:rsidR="00C4600D" w:rsidRPr="00953C97">
        <w:rPr>
          <w:rStyle w:val="StyleArial"/>
          <w:b w:val="0"/>
        </w:rPr>
        <w:t>/carer</w:t>
      </w:r>
      <w:r w:rsidRPr="00953C97">
        <w:rPr>
          <w:rStyle w:val="StyleArial"/>
          <w:b w:val="0"/>
        </w:rPr>
        <w:t xml:space="preserve"> </w:t>
      </w:r>
      <w:r w:rsidR="00891552" w:rsidRPr="00953C97">
        <w:rPr>
          <w:rStyle w:val="StyleArial"/>
          <w:b w:val="0"/>
        </w:rPr>
        <w:t>wishes to withdraw</w:t>
      </w:r>
      <w:r w:rsidR="00275B76" w:rsidRPr="00953C97">
        <w:rPr>
          <w:rStyle w:val="StyleArial"/>
          <w:b w:val="0"/>
        </w:rPr>
        <w:t xml:space="preserve"> their child from Religious and Moral Education classes or attendance at school assembly or church services they should contact the school and discuss their concerns with the Head Teacher. </w:t>
      </w:r>
    </w:p>
    <w:p w14:paraId="091824B1" w14:textId="77777777" w:rsidR="003F37A6" w:rsidRDefault="003F37A6" w:rsidP="00EB1E59">
      <w:pPr>
        <w:pStyle w:val="Heading1"/>
      </w:pPr>
    </w:p>
    <w:p w14:paraId="091824B2" w14:textId="77777777" w:rsidR="00CC2B4E" w:rsidRPr="00EB1E59" w:rsidRDefault="005D0E9A" w:rsidP="00EB1E59">
      <w:pPr>
        <w:pStyle w:val="Heading1"/>
      </w:pPr>
      <w:bookmarkStart w:id="41" w:name="_Toc188450702"/>
      <w:r w:rsidRPr="00EB1E59">
        <w:t>ASSESSMENT</w:t>
      </w:r>
      <w:bookmarkEnd w:id="41"/>
    </w:p>
    <w:p w14:paraId="091824B3" w14:textId="77777777" w:rsidR="00742D44" w:rsidRPr="00953C97" w:rsidRDefault="00742D44" w:rsidP="008B1A4B">
      <w:pPr>
        <w:rPr>
          <w:rStyle w:val="StyleArial"/>
          <w:b w:val="0"/>
        </w:rPr>
      </w:pPr>
    </w:p>
    <w:p w14:paraId="091824B4" w14:textId="77777777" w:rsidR="00742D44" w:rsidRPr="00CA1C04" w:rsidRDefault="00742D44" w:rsidP="008B1A4B">
      <w:pPr>
        <w:rPr>
          <w:rFonts w:cs="Arial"/>
          <w:color w:val="000000"/>
        </w:rPr>
      </w:pPr>
      <w:r w:rsidRPr="00CA1C04">
        <w:rPr>
          <w:rFonts w:cs="Arial"/>
          <w:color w:val="000000"/>
        </w:rPr>
        <w:t>Assessment is crucial to tracking progress, planning next steps, reporting</w:t>
      </w:r>
      <w:r w:rsidR="004B22C5" w:rsidRPr="00CA1C04">
        <w:rPr>
          <w:rFonts w:cs="Arial"/>
          <w:color w:val="000000"/>
        </w:rPr>
        <w:t>,</w:t>
      </w:r>
      <w:r w:rsidRPr="00CA1C04">
        <w:rPr>
          <w:rFonts w:cs="Arial"/>
          <w:color w:val="000000"/>
        </w:rPr>
        <w:t xml:space="preserve"> and involving parents</w:t>
      </w:r>
      <w:r w:rsidR="00C4600D" w:rsidRPr="00CA1C04">
        <w:rPr>
          <w:rFonts w:cs="Arial"/>
          <w:color w:val="000000"/>
        </w:rPr>
        <w:t>/carers</w:t>
      </w:r>
      <w:r w:rsidRPr="00CA1C04">
        <w:rPr>
          <w:rFonts w:cs="Arial"/>
          <w:color w:val="000000"/>
        </w:rPr>
        <w:t xml:space="preserve"> and learners in learning. </w:t>
      </w:r>
      <w:r w:rsidR="004D7790" w:rsidRPr="00CA1C04">
        <w:rPr>
          <w:rFonts w:cs="Arial"/>
          <w:color w:val="000000"/>
        </w:rPr>
        <w:t xml:space="preserve"> </w:t>
      </w:r>
      <w:r w:rsidRPr="00CA1C04">
        <w:rPr>
          <w:rFonts w:cs="Arial"/>
          <w:color w:val="000000"/>
        </w:rPr>
        <w:t xml:space="preserve">Evidence of progress can be </w:t>
      </w:r>
      <w:r w:rsidR="004B22C5" w:rsidRPr="00CA1C04">
        <w:rPr>
          <w:rFonts w:cs="Arial"/>
          <w:color w:val="000000"/>
        </w:rPr>
        <w:t>gathered by learners themselves</w:t>
      </w:r>
      <w:r w:rsidRPr="00CA1C04">
        <w:rPr>
          <w:rFonts w:cs="Arial"/>
          <w:color w:val="000000"/>
        </w:rPr>
        <w:t xml:space="preserve"> and by fellow pupils (peers), parents</w:t>
      </w:r>
      <w:r w:rsidR="00C4600D" w:rsidRPr="00CA1C04">
        <w:rPr>
          <w:rFonts w:cs="Arial"/>
          <w:color w:val="000000"/>
        </w:rPr>
        <w:t>/carers</w:t>
      </w:r>
      <w:r w:rsidRPr="00CA1C04">
        <w:rPr>
          <w:rFonts w:cs="Arial"/>
          <w:color w:val="000000"/>
        </w:rPr>
        <w:t>, teachers and other professionals.</w:t>
      </w:r>
    </w:p>
    <w:p w14:paraId="091824B5" w14:textId="77777777" w:rsidR="00566829" w:rsidRPr="00CA1C04" w:rsidRDefault="00566829" w:rsidP="008B1A4B">
      <w:pPr>
        <w:rPr>
          <w:rFonts w:cs="Arial"/>
          <w:color w:val="000000"/>
        </w:rPr>
      </w:pPr>
    </w:p>
    <w:p w14:paraId="091824B6" w14:textId="77777777" w:rsidR="00742D44" w:rsidRPr="00CA1C04" w:rsidRDefault="00742D44" w:rsidP="008B1A4B">
      <w:pPr>
        <w:rPr>
          <w:rFonts w:cs="Arial"/>
          <w:color w:val="000000"/>
        </w:rPr>
      </w:pPr>
      <w:r w:rsidRPr="00CA1C04">
        <w:rPr>
          <w:rFonts w:cs="Arial"/>
          <w:color w:val="000000"/>
        </w:rPr>
        <w:t>A number of approaches are employed including the following:</w:t>
      </w:r>
    </w:p>
    <w:p w14:paraId="091824B7" w14:textId="77777777" w:rsidR="00566829" w:rsidRPr="00CA1C04" w:rsidRDefault="00566829" w:rsidP="008B1A4B">
      <w:pPr>
        <w:rPr>
          <w:rFonts w:cs="Arial"/>
          <w:color w:val="000000"/>
        </w:rPr>
      </w:pPr>
    </w:p>
    <w:p w14:paraId="091824B8" w14:textId="77777777" w:rsidR="00742D44" w:rsidRPr="00CA1C04" w:rsidRDefault="00742D44" w:rsidP="008B1A4B">
      <w:pPr>
        <w:numPr>
          <w:ilvl w:val="0"/>
          <w:numId w:val="28"/>
        </w:numPr>
        <w:rPr>
          <w:rFonts w:cs="Arial"/>
          <w:color w:val="000000"/>
        </w:rPr>
      </w:pPr>
      <w:r w:rsidRPr="00CA1C04">
        <w:rPr>
          <w:rFonts w:cs="Arial"/>
          <w:color w:val="000000"/>
        </w:rPr>
        <w:t>Self-assessment – learners will be encouraged and supported to loo</w:t>
      </w:r>
      <w:r w:rsidR="004B22C5" w:rsidRPr="00CA1C04">
        <w:rPr>
          <w:rFonts w:cs="Arial"/>
          <w:color w:val="000000"/>
        </w:rPr>
        <w:t>k at and revisit their own work</w:t>
      </w:r>
      <w:r w:rsidRPr="00CA1C04">
        <w:rPr>
          <w:rFonts w:cs="Arial"/>
          <w:color w:val="000000"/>
        </w:rPr>
        <w:t xml:space="preserve"> to develop a better understa</w:t>
      </w:r>
      <w:r w:rsidR="004B22C5" w:rsidRPr="00CA1C04">
        <w:rPr>
          <w:rFonts w:cs="Arial"/>
          <w:color w:val="000000"/>
        </w:rPr>
        <w:t>nding of what they have learned</w:t>
      </w:r>
      <w:r w:rsidRPr="00CA1C04">
        <w:rPr>
          <w:rFonts w:cs="Arial"/>
          <w:color w:val="000000"/>
        </w:rPr>
        <w:t xml:space="preserve"> and what they need to work on</w:t>
      </w:r>
    </w:p>
    <w:p w14:paraId="091824B9" w14:textId="77777777" w:rsidR="00742D44" w:rsidRPr="00CA1C04" w:rsidRDefault="00742D44" w:rsidP="008B1A4B">
      <w:pPr>
        <w:numPr>
          <w:ilvl w:val="0"/>
          <w:numId w:val="28"/>
        </w:numPr>
        <w:rPr>
          <w:rFonts w:cs="Arial"/>
          <w:color w:val="000000"/>
        </w:rPr>
      </w:pPr>
      <w:r w:rsidRPr="00CA1C04">
        <w:rPr>
          <w:rFonts w:cs="Arial"/>
          <w:color w:val="000000"/>
        </w:rPr>
        <w:t>Peer assessment – learners will be encouraged and supported to work together to help others assess what is good about their work and what needs to be worked on</w:t>
      </w:r>
    </w:p>
    <w:p w14:paraId="091824BA" w14:textId="77777777" w:rsidR="00742D44" w:rsidRPr="00CA1C04" w:rsidRDefault="00742D44" w:rsidP="008B1A4B">
      <w:pPr>
        <w:numPr>
          <w:ilvl w:val="0"/>
          <w:numId w:val="28"/>
        </w:numPr>
        <w:rPr>
          <w:rFonts w:cs="Arial"/>
          <w:color w:val="000000"/>
        </w:rPr>
      </w:pPr>
      <w:r w:rsidRPr="00CA1C04">
        <w:rPr>
          <w:rFonts w:cs="Arial"/>
          <w:color w:val="000000"/>
        </w:rPr>
        <w:t>Personal learning planning – children, teachers and parents</w:t>
      </w:r>
      <w:r w:rsidR="00C4600D" w:rsidRPr="00CA1C04">
        <w:rPr>
          <w:rFonts w:cs="Arial"/>
          <w:color w:val="000000"/>
        </w:rPr>
        <w:t>/carers</w:t>
      </w:r>
      <w:r w:rsidRPr="00CA1C04">
        <w:rPr>
          <w:rFonts w:cs="Arial"/>
          <w:color w:val="000000"/>
        </w:rPr>
        <w:t xml:space="preserve"> will work together to develop planning for next steps in learning</w:t>
      </w:r>
    </w:p>
    <w:p w14:paraId="091824BB" w14:textId="77777777" w:rsidR="00742D44" w:rsidRPr="00CA1C04" w:rsidRDefault="00742D44" w:rsidP="008B1A4B">
      <w:pPr>
        <w:numPr>
          <w:ilvl w:val="0"/>
          <w:numId w:val="28"/>
        </w:numPr>
        <w:rPr>
          <w:rFonts w:cs="Arial"/>
          <w:color w:val="000000"/>
        </w:rPr>
      </w:pPr>
      <w:r w:rsidRPr="00CA1C04">
        <w:rPr>
          <w:rFonts w:cs="Arial"/>
          <w:color w:val="000000"/>
        </w:rPr>
        <w:t>Profiles – a s</w:t>
      </w:r>
      <w:r w:rsidR="00E33B8F" w:rsidRPr="00CA1C04">
        <w:rPr>
          <w:rFonts w:cs="Arial"/>
          <w:color w:val="000000"/>
        </w:rPr>
        <w:t>tatement of</w:t>
      </w:r>
      <w:r w:rsidRPr="00CA1C04">
        <w:rPr>
          <w:rFonts w:cs="Arial"/>
          <w:color w:val="000000"/>
        </w:rPr>
        <w:t xml:space="preserve"> achievements both within and out with school, to be introduced at P7 </w:t>
      </w:r>
      <w:r w:rsidR="009B1F9D" w:rsidRPr="00CA1C04">
        <w:rPr>
          <w:rFonts w:cs="Arial"/>
          <w:color w:val="000000"/>
        </w:rPr>
        <w:t>and S3.</w:t>
      </w:r>
    </w:p>
    <w:p w14:paraId="091824BC" w14:textId="77777777" w:rsidR="00891552" w:rsidRPr="00CA1C04" w:rsidRDefault="00891552" w:rsidP="00D215A4">
      <w:pPr>
        <w:rPr>
          <w:rFonts w:cs="Arial"/>
          <w:color w:val="000000"/>
        </w:rPr>
      </w:pPr>
    </w:p>
    <w:p w14:paraId="091824BD" w14:textId="77777777" w:rsidR="00827F33" w:rsidRPr="00CA1C04" w:rsidRDefault="00742D44" w:rsidP="008B1A4B">
      <w:pPr>
        <w:rPr>
          <w:rFonts w:cs="Arial"/>
          <w:color w:val="000000"/>
        </w:rPr>
      </w:pPr>
      <w:r w:rsidRPr="00CA1C04">
        <w:rPr>
          <w:rFonts w:cs="Arial"/>
          <w:color w:val="000000"/>
        </w:rPr>
        <w:t>Your child’s progress is not only based on ‘tests’ but on the learning that takes place within the classroom and in different settings out with the classroom.</w:t>
      </w:r>
    </w:p>
    <w:p w14:paraId="091824BE" w14:textId="77777777" w:rsidR="004569D0" w:rsidRPr="00CA1C04" w:rsidRDefault="004569D0" w:rsidP="008B1A4B">
      <w:pPr>
        <w:rPr>
          <w:rFonts w:cs="Arial"/>
          <w:color w:val="000000"/>
        </w:rPr>
      </w:pPr>
    </w:p>
    <w:p w14:paraId="091824BF" w14:textId="77777777" w:rsidR="00742D44" w:rsidRPr="00CA1C04" w:rsidRDefault="00742D44" w:rsidP="008B1A4B">
      <w:pPr>
        <w:rPr>
          <w:rFonts w:cs="Arial"/>
          <w:color w:val="000000"/>
        </w:rPr>
      </w:pPr>
      <w:r w:rsidRPr="00CA1C04">
        <w:rPr>
          <w:rFonts w:cs="Arial"/>
          <w:color w:val="000000"/>
        </w:rPr>
        <w:t xml:space="preserve">Evidence of children and young people’s progress and achievements will come from day to day learning and through the things they may write, say, make or do. </w:t>
      </w:r>
      <w:r w:rsidR="004D7790" w:rsidRPr="00CA1C04">
        <w:rPr>
          <w:rFonts w:cs="Arial"/>
          <w:color w:val="000000"/>
        </w:rPr>
        <w:t xml:space="preserve"> </w:t>
      </w:r>
      <w:r w:rsidRPr="00CA1C04">
        <w:rPr>
          <w:rFonts w:cs="Arial"/>
          <w:color w:val="000000"/>
        </w:rPr>
        <w:t>For example</w:t>
      </w:r>
      <w:r w:rsidR="00DC286D" w:rsidRPr="00CA1C04">
        <w:rPr>
          <w:rFonts w:cs="Arial"/>
          <w:color w:val="000000"/>
        </w:rPr>
        <w:t>,</w:t>
      </w:r>
      <w:r w:rsidRPr="00CA1C04">
        <w:rPr>
          <w:rFonts w:cs="Arial"/>
          <w:color w:val="000000"/>
        </w:rPr>
        <w:t xml:space="preserve"> evidence may emerge as a result of children and young people taking part in a presentation, discussion, performance, or practical investigation. </w:t>
      </w:r>
      <w:r w:rsidR="004D7790" w:rsidRPr="00CA1C04">
        <w:rPr>
          <w:rFonts w:cs="Arial"/>
          <w:color w:val="000000"/>
        </w:rPr>
        <w:t xml:space="preserve"> </w:t>
      </w:r>
      <w:r w:rsidR="00E33B8F" w:rsidRPr="00CA1C04">
        <w:rPr>
          <w:rFonts w:cs="Arial"/>
          <w:color w:val="000000"/>
        </w:rPr>
        <w:t>Evidence may be captured as a photograph, video or audio clip as part of a particular learning experience.</w:t>
      </w:r>
    </w:p>
    <w:p w14:paraId="091824C0" w14:textId="77777777" w:rsidR="00566829" w:rsidRPr="00CA1C04" w:rsidRDefault="00566829" w:rsidP="008B1A4B">
      <w:pPr>
        <w:rPr>
          <w:rFonts w:cs="Arial"/>
          <w:color w:val="000000"/>
        </w:rPr>
      </w:pPr>
    </w:p>
    <w:p w14:paraId="091824C1" w14:textId="77777777" w:rsidR="00E33B8F" w:rsidRPr="00CA1C04" w:rsidRDefault="00E33B8F" w:rsidP="008B1A4B">
      <w:pPr>
        <w:rPr>
          <w:rFonts w:cs="Arial"/>
          <w:color w:val="000000"/>
        </w:rPr>
      </w:pPr>
      <w:r w:rsidRPr="00CA1C04">
        <w:rPr>
          <w:rFonts w:cs="Arial"/>
          <w:color w:val="000000"/>
        </w:rPr>
        <w:t>Assessment takes place as part of ongoing learning and teaching, periodically and at key transitions.</w:t>
      </w:r>
    </w:p>
    <w:p w14:paraId="091824C2" w14:textId="77777777" w:rsidR="00075BF5" w:rsidRDefault="00075BF5" w:rsidP="008B1A4B">
      <w:pPr>
        <w:rPr>
          <w:rFonts w:cs="Arial"/>
          <w:color w:val="00B050"/>
        </w:rPr>
      </w:pPr>
    </w:p>
    <w:p w14:paraId="091824C3" w14:textId="77777777" w:rsidR="00DD3AF2" w:rsidRDefault="00DD3AF2" w:rsidP="00DD3AF2">
      <w:pPr>
        <w:pStyle w:val="Heading2"/>
      </w:pPr>
      <w:bookmarkStart w:id="42" w:name="_Toc188450703"/>
      <w:r w:rsidRPr="00075BF5">
        <w:t>The Scottish National Standardised Assessments (SNSA)</w:t>
      </w:r>
      <w:bookmarkEnd w:id="42"/>
    </w:p>
    <w:p w14:paraId="091824C4" w14:textId="77777777" w:rsidR="00075BF5" w:rsidRPr="00890693" w:rsidRDefault="00075BF5" w:rsidP="00075BF5">
      <w:pPr>
        <w:rPr>
          <w:rFonts w:cs="Arial"/>
          <w:color w:val="000000"/>
        </w:rPr>
      </w:pPr>
    </w:p>
    <w:p w14:paraId="091824C5"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From August 2017 the Scottish Government has introduced a single, nationally developed set of </w:t>
      </w:r>
      <w:proofErr w:type="spellStart"/>
      <w:r w:rsidRPr="00890693">
        <w:rPr>
          <w:rFonts w:cs="Arial"/>
          <w:color w:val="000000"/>
          <w:lang w:val="en"/>
        </w:rPr>
        <w:t>standardised</w:t>
      </w:r>
      <w:proofErr w:type="spellEnd"/>
      <w:r w:rsidRPr="00890693">
        <w:rPr>
          <w:rFonts w:cs="Arial"/>
          <w:color w:val="000000"/>
          <w:lang w:val="en"/>
        </w:rPr>
        <w:t xml:space="preserve"> assessments, designed to reflect the way we deliver education in Scotland, </w:t>
      </w:r>
      <w:r w:rsidRPr="00890693">
        <w:rPr>
          <w:rFonts w:cs="Arial"/>
          <w:color w:val="000000"/>
          <w:lang w:val="en"/>
        </w:rPr>
        <w:lastRenderedPageBreak/>
        <w:t>through Curriculum for Excellence.</w:t>
      </w:r>
      <w:r w:rsidR="00C317A3">
        <w:rPr>
          <w:rFonts w:cs="Arial"/>
          <w:color w:val="000000"/>
          <w:lang w:val="en"/>
        </w:rPr>
        <w:t xml:space="preserve"> </w:t>
      </w:r>
      <w:r w:rsidRPr="00890693">
        <w:rPr>
          <w:rFonts w:cs="Arial"/>
          <w:color w:val="000000"/>
          <w:lang w:val="en"/>
        </w:rPr>
        <w:t xml:space="preserve"> These assessments are expected to replace the variety of existing </w:t>
      </w:r>
      <w:proofErr w:type="spellStart"/>
      <w:r w:rsidRPr="00890693">
        <w:rPr>
          <w:rFonts w:cs="Arial"/>
          <w:color w:val="000000"/>
          <w:lang w:val="en"/>
        </w:rPr>
        <w:t>standardised</w:t>
      </w:r>
      <w:proofErr w:type="spellEnd"/>
      <w:r w:rsidRPr="00890693">
        <w:rPr>
          <w:rFonts w:cs="Arial"/>
          <w:color w:val="000000"/>
          <w:lang w:val="en"/>
        </w:rPr>
        <w:t xml:space="preserve"> assessments that local authorities and schools use at the moment.</w:t>
      </w:r>
    </w:p>
    <w:p w14:paraId="091824C6" w14:textId="77777777" w:rsidR="00075BF5" w:rsidRPr="00890693" w:rsidRDefault="00075BF5" w:rsidP="00075BF5">
      <w:pPr>
        <w:pStyle w:val="NormalWeb"/>
        <w:spacing w:before="0" w:beforeAutospacing="0" w:after="0" w:afterAutospacing="0"/>
        <w:rPr>
          <w:rFonts w:cs="Arial"/>
          <w:color w:val="000000"/>
          <w:lang w:val="en"/>
        </w:rPr>
      </w:pPr>
    </w:p>
    <w:p w14:paraId="091824C7"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Ongoing and informal assessment is, and will continue to be, a central part of everyday assessment. </w:t>
      </w:r>
      <w:r w:rsidR="00C317A3">
        <w:rPr>
          <w:rFonts w:cs="Arial"/>
          <w:color w:val="000000"/>
          <w:lang w:val="en"/>
        </w:rPr>
        <w:t xml:space="preserve"> </w:t>
      </w:r>
      <w:r w:rsidRPr="00890693">
        <w:rPr>
          <w:rFonts w:cs="Arial"/>
          <w:color w:val="000000"/>
          <w:lang w:val="en"/>
        </w:rPr>
        <w:t>Teachers will continue to draw on all of the assessment information available to them, when considering children’s progress and planning the next steps in their learning.</w:t>
      </w:r>
    </w:p>
    <w:p w14:paraId="091824C8" w14:textId="77777777" w:rsidR="00075BF5" w:rsidRPr="00890693" w:rsidRDefault="00075BF5" w:rsidP="00075BF5">
      <w:pPr>
        <w:pStyle w:val="NormalWeb"/>
        <w:spacing w:before="0" w:beforeAutospacing="0" w:after="0" w:afterAutospacing="0"/>
        <w:rPr>
          <w:rFonts w:cs="Arial"/>
          <w:color w:val="000000"/>
          <w:lang w:val="en"/>
        </w:rPr>
      </w:pPr>
    </w:p>
    <w:p w14:paraId="091824C9" w14:textId="77777777" w:rsidR="00F41391" w:rsidRDefault="00075BF5" w:rsidP="00F41391">
      <w:pPr>
        <w:rPr>
          <w:rFonts w:cs="Arial"/>
          <w:sz w:val="20"/>
          <w:szCs w:val="20"/>
        </w:rPr>
      </w:pPr>
      <w:r w:rsidRPr="00890693">
        <w:rPr>
          <w:rFonts w:cs="Arial"/>
          <w:color w:val="000000"/>
          <w:lang w:val="en"/>
        </w:rPr>
        <w:t>SNSA focus on aspects of reading, writing and numeracy and children in P1, P4, P7 and S3 will be assessed</w:t>
      </w:r>
      <w:r w:rsidR="00C317A3">
        <w:rPr>
          <w:rFonts w:cs="Arial"/>
          <w:color w:val="000000"/>
          <w:lang w:val="en"/>
        </w:rPr>
        <w:t xml:space="preserve">.  </w:t>
      </w:r>
      <w:r w:rsidRPr="00890693">
        <w:rPr>
          <w:rFonts w:cs="Arial"/>
          <w:color w:val="000000"/>
          <w:lang w:val="en"/>
        </w:rPr>
        <w:t xml:space="preserve">P1 children will take two SNSA assessments: one in literacy and one in numeracy. </w:t>
      </w:r>
      <w:r w:rsidR="00C317A3">
        <w:rPr>
          <w:rFonts w:cs="Arial"/>
          <w:color w:val="000000"/>
          <w:lang w:val="en"/>
        </w:rPr>
        <w:t xml:space="preserve"> </w:t>
      </w:r>
      <w:r w:rsidRPr="00890693">
        <w:rPr>
          <w:rFonts w:cs="Arial"/>
          <w:color w:val="000000"/>
          <w:lang w:val="en"/>
        </w:rPr>
        <w:t>P4 children will take three SNSA assessments: one in reading, one in writing and one in numeracy.</w:t>
      </w:r>
      <w:r w:rsidR="00C317A3">
        <w:rPr>
          <w:rFonts w:cs="Arial"/>
          <w:color w:val="000000"/>
          <w:lang w:val="en"/>
        </w:rPr>
        <w:t xml:space="preserve"> </w:t>
      </w:r>
      <w:r w:rsidRPr="00890693">
        <w:rPr>
          <w:rFonts w:cs="Arial"/>
          <w:color w:val="000000"/>
          <w:lang w:val="en"/>
        </w:rPr>
        <w:t xml:space="preserve"> P7 children will take three SNSA assessments: one in reading, one in writing and one in numeracy. </w:t>
      </w:r>
      <w:r w:rsidR="00C317A3">
        <w:rPr>
          <w:rFonts w:cs="Arial"/>
          <w:color w:val="000000"/>
          <w:lang w:val="en"/>
        </w:rPr>
        <w:t xml:space="preserve"> </w:t>
      </w:r>
      <w:r w:rsidRPr="00890693">
        <w:rPr>
          <w:rFonts w:cs="Arial"/>
          <w:color w:val="000000"/>
          <w:lang w:val="en"/>
        </w:rPr>
        <w:t xml:space="preserve">S3 young people will take three SNSA assessments: one in reading, one </w:t>
      </w:r>
      <w:r w:rsidRPr="00630919">
        <w:rPr>
          <w:rFonts w:cs="Arial"/>
          <w:color w:val="000000"/>
          <w:lang w:val="en"/>
        </w:rPr>
        <w:t>in writing and one in numeracy.</w:t>
      </w:r>
      <w:r w:rsidR="00F41391" w:rsidRPr="00630919">
        <w:rPr>
          <w:rFonts w:cs="Arial"/>
          <w:color w:val="000000"/>
          <w:lang w:val="en"/>
        </w:rPr>
        <w:t xml:space="preserve">  Please note that </w:t>
      </w:r>
      <w:r w:rsidR="00F41391" w:rsidRPr="00630919">
        <w:rPr>
          <w:rFonts w:cs="Arial"/>
          <w:color w:val="000000"/>
        </w:rPr>
        <w:t>some pupils will not access SNSA due to their specific additional support needs.</w:t>
      </w:r>
      <w:r w:rsidR="00F41391">
        <w:rPr>
          <w:rFonts w:cs="Arial"/>
          <w:sz w:val="20"/>
          <w:szCs w:val="20"/>
        </w:rPr>
        <w:t xml:space="preserve">  </w:t>
      </w:r>
    </w:p>
    <w:p w14:paraId="091824CA" w14:textId="77777777" w:rsidR="00075BF5" w:rsidRPr="00890693" w:rsidRDefault="00075BF5" w:rsidP="00075BF5">
      <w:pPr>
        <w:pStyle w:val="NormalWeb"/>
        <w:spacing w:before="0" w:beforeAutospacing="0" w:after="0" w:afterAutospacing="0"/>
        <w:rPr>
          <w:rFonts w:cs="Arial"/>
          <w:color w:val="000000"/>
          <w:lang w:val="en"/>
        </w:rPr>
      </w:pPr>
    </w:p>
    <w:p w14:paraId="091824CB" w14:textId="77777777" w:rsidR="00075BF5" w:rsidRPr="00890693" w:rsidRDefault="00075BF5" w:rsidP="00075BF5">
      <w:pPr>
        <w:pStyle w:val="NormalWeb"/>
        <w:spacing w:before="0" w:beforeAutospacing="0" w:after="0" w:afterAutospacing="0"/>
        <w:rPr>
          <w:rFonts w:cs="Arial"/>
          <w:color w:val="000000"/>
          <w:lang w:val="en"/>
        </w:rPr>
      </w:pPr>
    </w:p>
    <w:p w14:paraId="091824CC"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The online assessment system will produce feedback information about where your child did well and where further support is required. </w:t>
      </w:r>
      <w:r w:rsidR="00C317A3">
        <w:rPr>
          <w:rFonts w:cs="Arial"/>
          <w:color w:val="000000"/>
          <w:lang w:val="en"/>
        </w:rPr>
        <w:t xml:space="preserve"> </w:t>
      </w:r>
      <w:r w:rsidRPr="00890693">
        <w:rPr>
          <w:rFonts w:cs="Arial"/>
          <w:color w:val="000000"/>
          <w:lang w:val="en"/>
        </w:rPr>
        <w:t>Your child’s teacher will use this feedback to help plan next steps and provide further support as appropriate. </w:t>
      </w:r>
      <w:r w:rsidR="00C317A3">
        <w:rPr>
          <w:rFonts w:cs="Arial"/>
          <w:color w:val="000000"/>
          <w:lang w:val="en"/>
        </w:rPr>
        <w:t xml:space="preserve"> </w:t>
      </w:r>
      <w:r w:rsidRPr="00890693">
        <w:rPr>
          <w:rFonts w:cs="Arial"/>
          <w:color w:val="000000"/>
          <w:lang w:val="en"/>
        </w:rPr>
        <w:t>Providing the right support at the right time will help to ensure your child can reach his or her potential.</w:t>
      </w:r>
    </w:p>
    <w:p w14:paraId="091824CD" w14:textId="77777777" w:rsidR="00075BF5" w:rsidRPr="00953C97" w:rsidRDefault="00075BF5" w:rsidP="008B1A4B">
      <w:pPr>
        <w:rPr>
          <w:rFonts w:cs="Arial"/>
          <w:color w:val="00B050"/>
        </w:rPr>
      </w:pPr>
    </w:p>
    <w:p w14:paraId="091824CE" w14:textId="77777777" w:rsidR="00CC2B4E" w:rsidRPr="00EB1E59" w:rsidRDefault="005D0E9A" w:rsidP="00EB1E59">
      <w:pPr>
        <w:pStyle w:val="Heading1"/>
      </w:pPr>
      <w:bookmarkStart w:id="43" w:name="_Toc188450704"/>
      <w:r w:rsidRPr="00EB1E59">
        <w:t>REPORTING</w:t>
      </w:r>
      <w:bookmarkEnd w:id="43"/>
    </w:p>
    <w:p w14:paraId="091824CF" w14:textId="77777777" w:rsidR="00CC2B4E" w:rsidRPr="00953C97" w:rsidRDefault="00CC2B4E" w:rsidP="008B1A4B">
      <w:pPr>
        <w:rPr>
          <w:rStyle w:val="StyleArial"/>
          <w:b w:val="0"/>
        </w:rPr>
      </w:pPr>
    </w:p>
    <w:p w14:paraId="091824D0" w14:textId="77777777" w:rsidR="006C77BB" w:rsidRPr="00953C97" w:rsidRDefault="006C77BB" w:rsidP="006C77BB">
      <w:pPr>
        <w:rPr>
          <w:rFonts w:cs="Arial"/>
          <w:color w:val="008000"/>
        </w:rPr>
      </w:pPr>
      <w:r w:rsidRPr="00CA1C04">
        <w:rPr>
          <w:rFonts w:cs="Arial"/>
          <w:color w:val="000000"/>
        </w:rPr>
        <w:t>Reporting informs parents/carers of progress</w:t>
      </w:r>
      <w:r w:rsidR="00AC3608" w:rsidRPr="00CA1C04">
        <w:rPr>
          <w:rFonts w:cs="Arial"/>
          <w:color w:val="000000"/>
        </w:rPr>
        <w:t xml:space="preserve"> in learning and achievement</w:t>
      </w:r>
      <w:r w:rsidRPr="00CA1C04">
        <w:rPr>
          <w:rFonts w:cs="Arial"/>
          <w:color w:val="000000"/>
        </w:rPr>
        <w:t>.  This will be through a range of approaches including meetings at parents’ evenings</w:t>
      </w:r>
      <w:r w:rsidR="00051F07">
        <w:rPr>
          <w:rFonts w:cs="Arial"/>
          <w:color w:val="000000"/>
        </w:rPr>
        <w:t xml:space="preserve"> or</w:t>
      </w:r>
      <w:r w:rsidRPr="00CA1C04">
        <w:rPr>
          <w:rFonts w:cs="Arial"/>
          <w:color w:val="000000"/>
        </w:rPr>
        <w:t xml:space="preserve"> in written form</w:t>
      </w:r>
      <w:r w:rsidR="00534374">
        <w:rPr>
          <w:rFonts w:cs="Arial"/>
          <w:color w:val="000000"/>
        </w:rPr>
        <w:t>.</w:t>
      </w:r>
    </w:p>
    <w:p w14:paraId="091824D1" w14:textId="77777777" w:rsidR="006C77BB" w:rsidRPr="00953C97" w:rsidRDefault="006C77BB" w:rsidP="006C77BB">
      <w:pPr>
        <w:rPr>
          <w:rFonts w:cs="Arial"/>
          <w:color w:val="008000"/>
        </w:rPr>
      </w:pPr>
    </w:p>
    <w:p w14:paraId="091824D2" w14:textId="77777777" w:rsidR="006C77BB" w:rsidRPr="00CA1C04" w:rsidRDefault="006C77BB" w:rsidP="006C77BB">
      <w:pPr>
        <w:rPr>
          <w:color w:val="000000"/>
        </w:rPr>
      </w:pPr>
      <w:r w:rsidRPr="00CA1C04">
        <w:rPr>
          <w:color w:val="000000"/>
        </w:rPr>
        <w:t xml:space="preserve">Parents will get regular information about their children's strengths, progress and achievements. </w:t>
      </w:r>
      <w:r w:rsidR="007A0B82" w:rsidRPr="00CA1C04">
        <w:rPr>
          <w:color w:val="000000"/>
        </w:rPr>
        <w:t xml:space="preserve"> </w:t>
      </w:r>
      <w:r w:rsidRPr="00CA1C04">
        <w:rPr>
          <w:color w:val="000000"/>
        </w:rPr>
        <w:t>This will take account of their achievements in key areas of learning such as literacy and numeracy and in different contexts and settings including across curriculum areas, the life and ethos of the school</w:t>
      </w:r>
      <w:r w:rsidR="007A0B82" w:rsidRPr="00CA1C04">
        <w:rPr>
          <w:color w:val="000000"/>
        </w:rPr>
        <w:t>,</w:t>
      </w:r>
      <w:r w:rsidRPr="00CA1C04">
        <w:rPr>
          <w:color w:val="000000"/>
        </w:rPr>
        <w:t xml:space="preserve"> and learning </w:t>
      </w:r>
      <w:proofErr w:type="spellStart"/>
      <w:r w:rsidRPr="00CA1C04">
        <w:rPr>
          <w:color w:val="000000"/>
        </w:rPr>
        <w:t>outwith</w:t>
      </w:r>
      <w:proofErr w:type="spellEnd"/>
      <w:r w:rsidRPr="00CA1C04">
        <w:rPr>
          <w:color w:val="000000"/>
        </w:rPr>
        <w:t xml:space="preserve"> the school,</w:t>
      </w:r>
      <w:r w:rsidR="007A0B82" w:rsidRPr="00CA1C04">
        <w:rPr>
          <w:color w:val="000000"/>
        </w:rPr>
        <w:t xml:space="preserve"> including the wider community.  </w:t>
      </w:r>
      <w:r w:rsidRPr="00CA1C04">
        <w:rPr>
          <w:color w:val="000000"/>
        </w:rPr>
        <w:t>At key points this will include information on the curriculum level children are working within and progress towards qualifications in the senior phase.  Parents will be informed of what their children need to do to continue making progress and ways that they can help.</w:t>
      </w:r>
    </w:p>
    <w:p w14:paraId="091824D3" w14:textId="77777777" w:rsidR="006C77BB" w:rsidRPr="00953C97" w:rsidRDefault="006C77BB" w:rsidP="006C77BB">
      <w:pPr>
        <w:rPr>
          <w:rStyle w:val="StyleArial"/>
          <w:b w:val="0"/>
        </w:rPr>
      </w:pPr>
    </w:p>
    <w:p w14:paraId="091824D4" w14:textId="77777777" w:rsidR="006C77BB" w:rsidRPr="00953C97" w:rsidRDefault="006C77BB" w:rsidP="006C77BB">
      <w:pPr>
        <w:rPr>
          <w:color w:val="000000"/>
        </w:rPr>
      </w:pPr>
      <w:r w:rsidRPr="00953C97">
        <w:rPr>
          <w:color w:val="000000"/>
        </w:rPr>
        <w:t xml:space="preserve">At P7 and S3, teachers will work with children and young people to prepare profiles which will highlight their achievements over a period of time and summarise their learning journey at key points of transition. </w:t>
      </w:r>
    </w:p>
    <w:p w14:paraId="091824D5" w14:textId="213DAD33" w:rsidR="006C77BB" w:rsidRDefault="006C77BB" w:rsidP="004F2AA3">
      <w:pPr>
        <w:rPr>
          <w:rFonts w:cs="Arial"/>
          <w:color w:val="00B050"/>
        </w:rPr>
      </w:pPr>
    </w:p>
    <w:p w14:paraId="562A503F" w14:textId="77777777" w:rsidR="00055219" w:rsidRPr="00953C97" w:rsidRDefault="00055219" w:rsidP="004F2AA3">
      <w:pPr>
        <w:rPr>
          <w:rFonts w:cs="Arial"/>
          <w:color w:val="00B050"/>
        </w:rPr>
      </w:pPr>
    </w:p>
    <w:p w14:paraId="091824D6" w14:textId="77777777" w:rsidR="00CC2B4E" w:rsidRPr="00EB1E59" w:rsidRDefault="00CC2B4E" w:rsidP="00EB1E59">
      <w:pPr>
        <w:pStyle w:val="Heading1"/>
      </w:pPr>
      <w:bookmarkStart w:id="44" w:name="_Toc188450705"/>
      <w:r w:rsidRPr="00EB1E59">
        <w:t>TRANSITIONS</w:t>
      </w:r>
      <w:bookmarkEnd w:id="44"/>
    </w:p>
    <w:p w14:paraId="091824D7" w14:textId="77777777" w:rsidR="00CC2B4E" w:rsidRPr="00953C97" w:rsidRDefault="00CC2B4E" w:rsidP="008B1A4B">
      <w:pPr>
        <w:rPr>
          <w:rStyle w:val="StyleArial"/>
          <w:b w:val="0"/>
        </w:rPr>
      </w:pPr>
    </w:p>
    <w:p w14:paraId="091824D8" w14:textId="77777777" w:rsidR="00495161" w:rsidRPr="00953C97" w:rsidRDefault="003027A5" w:rsidP="00495161">
      <w:pPr>
        <w:rPr>
          <w:rFonts w:cs="Arial"/>
          <w:color w:val="000000"/>
        </w:rPr>
      </w:pPr>
      <w:r w:rsidRPr="00953C97">
        <w:rPr>
          <w:rFonts w:cs="Arial"/>
          <w:color w:val="000000"/>
        </w:rPr>
        <w:t xml:space="preserve">Transitions are the moves children and young people make from home to nursery, from </w:t>
      </w:r>
      <w:r w:rsidR="00F15D39" w:rsidRPr="00953C97">
        <w:rPr>
          <w:rFonts w:cs="Arial"/>
          <w:color w:val="000000"/>
        </w:rPr>
        <w:t xml:space="preserve">nursery to primary, from primary to secondary, </w:t>
      </w:r>
      <w:r w:rsidRPr="00953C97">
        <w:rPr>
          <w:rFonts w:cs="Arial"/>
          <w:color w:val="000000"/>
        </w:rPr>
        <w:t>from secondary to further education and beyond.</w:t>
      </w:r>
    </w:p>
    <w:p w14:paraId="091824DE" w14:textId="100E7323" w:rsidR="00237FC5" w:rsidRDefault="00237FC5" w:rsidP="008B1A4B">
      <w:pPr>
        <w:rPr>
          <w:rFonts w:cs="Arial"/>
          <w:color w:val="000000"/>
        </w:rPr>
      </w:pPr>
    </w:p>
    <w:p w14:paraId="091824DF" w14:textId="77777777" w:rsidR="00165601" w:rsidRPr="00796073" w:rsidRDefault="00165601" w:rsidP="00165601">
      <w:pPr>
        <w:pStyle w:val="Heading2"/>
        <w:rPr>
          <w:color w:val="000000"/>
        </w:rPr>
      </w:pPr>
      <w:bookmarkStart w:id="45" w:name="_Toc188450706"/>
      <w:r w:rsidRPr="00796073">
        <w:rPr>
          <w:color w:val="000000"/>
        </w:rPr>
        <w:t>Requesting an Additional Year of ELC</w:t>
      </w:r>
      <w:bookmarkEnd w:id="45"/>
    </w:p>
    <w:p w14:paraId="091824E0" w14:textId="77777777" w:rsidR="00165601" w:rsidRPr="00796073" w:rsidRDefault="00165601" w:rsidP="00165601">
      <w:pPr>
        <w:rPr>
          <w:rFonts w:cs="Arial"/>
          <w:color w:val="000000"/>
        </w:rPr>
      </w:pPr>
    </w:p>
    <w:p w14:paraId="091824E1" w14:textId="77777777" w:rsidR="00165601" w:rsidRPr="00796073" w:rsidRDefault="00165601" w:rsidP="00165601">
      <w:pPr>
        <w:rPr>
          <w:rFonts w:cs="Arial"/>
          <w:color w:val="000000"/>
        </w:rPr>
      </w:pPr>
      <w:r w:rsidRPr="00796073">
        <w:rPr>
          <w:rFonts w:cs="Arial"/>
          <w:color w:val="000000"/>
        </w:rPr>
        <w:lastRenderedPageBreak/>
        <w:t xml:space="preserve">From August 2023, national entitlement </w:t>
      </w:r>
      <w:r w:rsidR="003A1133">
        <w:rPr>
          <w:rFonts w:cs="Arial"/>
          <w:color w:val="000000"/>
        </w:rPr>
        <w:t>began</w:t>
      </w:r>
      <w:r w:rsidRPr="00796073">
        <w:rPr>
          <w:rFonts w:cs="Arial"/>
          <w:color w:val="000000"/>
        </w:rPr>
        <w:t xml:space="preserve"> for all parents to receive an additional year of ELC funding, should it be decided that it is in your child’s best interests to enter P1 the following august instead.  </w:t>
      </w:r>
    </w:p>
    <w:p w14:paraId="091824E2" w14:textId="77777777" w:rsidR="00165601" w:rsidRPr="00796073" w:rsidRDefault="00165601" w:rsidP="00165601">
      <w:pPr>
        <w:rPr>
          <w:rFonts w:cs="Arial"/>
          <w:color w:val="000000"/>
        </w:rPr>
      </w:pPr>
    </w:p>
    <w:p w14:paraId="091824E3" w14:textId="77777777" w:rsidR="00165601" w:rsidRPr="00796073" w:rsidRDefault="00165601" w:rsidP="00165601">
      <w:pPr>
        <w:rPr>
          <w:rFonts w:cs="Arial"/>
          <w:color w:val="000000"/>
        </w:rPr>
      </w:pPr>
      <w:r w:rsidRPr="00796073">
        <w:rPr>
          <w:rFonts w:cs="Arial"/>
          <w:color w:val="000000"/>
        </w:rPr>
        <w:t>The decision whether to send your child to school or request an additional year of ELC is individual to each child.  In keeping with GIRFEC policy principles, staff within your child’s ELC and prospective school will support you in making this decision.</w:t>
      </w:r>
    </w:p>
    <w:p w14:paraId="091824E4" w14:textId="77777777" w:rsidR="00165601" w:rsidRPr="00796073" w:rsidRDefault="00165601" w:rsidP="00165601">
      <w:pPr>
        <w:rPr>
          <w:rFonts w:cs="Arial"/>
          <w:color w:val="000000"/>
        </w:rPr>
      </w:pPr>
    </w:p>
    <w:p w14:paraId="091824E5" w14:textId="77777777" w:rsidR="00165601" w:rsidRPr="00595120" w:rsidRDefault="00165601" w:rsidP="00165601">
      <w:pPr>
        <w:rPr>
          <w:rFonts w:cs="Arial"/>
          <w:color w:val="FF0000"/>
        </w:rPr>
      </w:pPr>
      <w:r w:rsidRPr="00796073">
        <w:rPr>
          <w:rFonts w:cs="Arial"/>
          <w:color w:val="000000"/>
        </w:rPr>
        <w:t xml:space="preserve">If you are considering an application for an additional year of ELC for your child, please speak to your child’s Key Worker within their ELC to advise them of this.  </w:t>
      </w:r>
      <w:r w:rsidRPr="00796073">
        <w:rPr>
          <w:rFonts w:cs="Arial"/>
          <w:b/>
          <w:color w:val="000000"/>
        </w:rPr>
        <w:t>Please note</w:t>
      </w:r>
      <w:r w:rsidRPr="00796073">
        <w:rPr>
          <w:rFonts w:cs="Arial"/>
          <w:color w:val="000000"/>
        </w:rPr>
        <w:t xml:space="preserve">, you should apply through the P1 school registration form in January.  If you decide to request an additional year of ELC, the Early Years team will work in collaboration with your child’s ELC and yourself to support you.  If you have any queries about the application process please contact </w:t>
      </w:r>
      <w:hyperlink r:id="rId27" w:history="1">
        <w:r w:rsidRPr="00B413FD">
          <w:rPr>
            <w:rStyle w:val="Hyperlink"/>
            <w:rFonts w:cs="Arial"/>
          </w:rPr>
          <w:t>earlyyears@argyll-bute.gov.uk</w:t>
        </w:r>
      </w:hyperlink>
      <w:r>
        <w:rPr>
          <w:rFonts w:cs="Arial"/>
          <w:color w:val="FF0000"/>
        </w:rPr>
        <w:t xml:space="preserve"> </w:t>
      </w:r>
    </w:p>
    <w:p w14:paraId="091824E6" w14:textId="77777777" w:rsidR="003027A5" w:rsidRPr="00953C97" w:rsidRDefault="003027A5" w:rsidP="008B1A4B">
      <w:pPr>
        <w:rPr>
          <w:rFonts w:cs="Arial"/>
          <w:color w:val="000000"/>
        </w:rPr>
      </w:pPr>
    </w:p>
    <w:p w14:paraId="091824E7" w14:textId="77777777" w:rsidR="000D338F" w:rsidRPr="00EB1E59" w:rsidRDefault="003027A5" w:rsidP="00EB1E59">
      <w:pPr>
        <w:pStyle w:val="Heading2"/>
      </w:pPr>
      <w:bookmarkStart w:id="46" w:name="_Toc188450707"/>
      <w:r w:rsidRPr="00EB1E59">
        <w:t>Starting Primary One</w:t>
      </w:r>
      <w:bookmarkEnd w:id="46"/>
      <w:r w:rsidR="00B32918" w:rsidRPr="00EB1E59">
        <w:t xml:space="preserve"> </w:t>
      </w:r>
    </w:p>
    <w:p w14:paraId="091824E9" w14:textId="77777777" w:rsidR="00566829" w:rsidRPr="00953C97" w:rsidRDefault="00566829" w:rsidP="008B1A4B">
      <w:pPr>
        <w:rPr>
          <w:rFonts w:cs="Arial"/>
          <w:color w:val="000000"/>
        </w:rPr>
      </w:pPr>
    </w:p>
    <w:p w14:paraId="091824EA" w14:textId="4C5BF927" w:rsidR="00997820" w:rsidRPr="006D1C88" w:rsidRDefault="006E17E2" w:rsidP="006D1C88">
      <w:pPr>
        <w:autoSpaceDE w:val="0"/>
        <w:autoSpaceDN w:val="0"/>
        <w:rPr>
          <w:rFonts w:cs="Arial"/>
          <w:sz w:val="22"/>
          <w:szCs w:val="22"/>
          <w:lang w:eastAsia="en-GB"/>
        </w:rPr>
      </w:pPr>
      <w:r w:rsidRPr="006D1C88">
        <w:rPr>
          <w:rFonts w:cs="Arial"/>
          <w:color w:val="000000"/>
        </w:rPr>
        <w:t xml:space="preserve">Children in Scotland </w:t>
      </w:r>
      <w:r w:rsidR="00996FBA" w:rsidRPr="006D1C88">
        <w:rPr>
          <w:rFonts w:cs="Arial"/>
          <w:color w:val="000000"/>
        </w:rPr>
        <w:t xml:space="preserve">who </w:t>
      </w:r>
      <w:r w:rsidRPr="006D1C88">
        <w:rPr>
          <w:rFonts w:cs="Arial"/>
          <w:color w:val="000000"/>
        </w:rPr>
        <w:t>reach</w:t>
      </w:r>
      <w:r w:rsidR="00996FBA" w:rsidRPr="006D1C88">
        <w:rPr>
          <w:rFonts w:cs="Arial"/>
          <w:color w:val="000000"/>
        </w:rPr>
        <w:t xml:space="preserve"> the age of five years between 1</w:t>
      </w:r>
      <w:r w:rsidR="00996FBA" w:rsidRPr="006D1C88">
        <w:rPr>
          <w:rFonts w:cs="Arial"/>
          <w:color w:val="000000"/>
          <w:vertAlign w:val="superscript"/>
        </w:rPr>
        <w:t>st</w:t>
      </w:r>
      <w:r w:rsidR="00996FBA" w:rsidRPr="006D1C88">
        <w:rPr>
          <w:rFonts w:cs="Arial"/>
          <w:color w:val="000000"/>
        </w:rPr>
        <w:t xml:space="preserve"> March 20</w:t>
      </w:r>
      <w:r w:rsidR="00214023" w:rsidRPr="006D1C88">
        <w:rPr>
          <w:rFonts w:cs="Arial"/>
          <w:color w:val="000000"/>
        </w:rPr>
        <w:t>2</w:t>
      </w:r>
      <w:r w:rsidR="0054138C">
        <w:rPr>
          <w:rFonts w:cs="Arial"/>
          <w:color w:val="000000"/>
        </w:rPr>
        <w:t>5</w:t>
      </w:r>
      <w:r w:rsidR="00AA0C72">
        <w:rPr>
          <w:rFonts w:cs="Arial"/>
          <w:color w:val="000000"/>
        </w:rPr>
        <w:t xml:space="preserve"> </w:t>
      </w:r>
      <w:r w:rsidR="00996FBA" w:rsidRPr="006D1C88">
        <w:rPr>
          <w:rFonts w:cs="Arial"/>
          <w:color w:val="000000"/>
        </w:rPr>
        <w:t>and 2</w:t>
      </w:r>
      <w:r w:rsidR="003A1133">
        <w:rPr>
          <w:rFonts w:cs="Arial"/>
          <w:color w:val="000000"/>
        </w:rPr>
        <w:t>8</w:t>
      </w:r>
      <w:r w:rsidR="003A1133" w:rsidRPr="003A1133">
        <w:rPr>
          <w:rFonts w:cs="Arial"/>
          <w:color w:val="000000"/>
          <w:vertAlign w:val="superscript"/>
        </w:rPr>
        <w:t>th</w:t>
      </w:r>
      <w:r w:rsidR="003A1133">
        <w:rPr>
          <w:rFonts w:cs="Arial"/>
          <w:color w:val="000000"/>
        </w:rPr>
        <w:t xml:space="preserve"> </w:t>
      </w:r>
      <w:r w:rsidR="00996FBA" w:rsidRPr="006D1C88">
        <w:rPr>
          <w:rFonts w:cs="Arial"/>
          <w:color w:val="000000"/>
        </w:rPr>
        <w:t>February 20</w:t>
      </w:r>
      <w:r w:rsidR="00E32987" w:rsidRPr="006D1C88">
        <w:rPr>
          <w:rFonts w:cs="Arial"/>
          <w:color w:val="000000"/>
        </w:rPr>
        <w:t>2</w:t>
      </w:r>
      <w:r w:rsidR="0054138C">
        <w:rPr>
          <w:rFonts w:cs="Arial"/>
          <w:color w:val="000000"/>
        </w:rPr>
        <w:t>6</w:t>
      </w:r>
      <w:r w:rsidR="00996FBA" w:rsidRPr="006D1C88">
        <w:rPr>
          <w:rFonts w:cs="Arial"/>
          <w:color w:val="000000"/>
        </w:rPr>
        <w:t xml:space="preserve"> should start school in August 20</w:t>
      </w:r>
      <w:r w:rsidR="00214023" w:rsidRPr="006D1C88">
        <w:rPr>
          <w:rFonts w:cs="Arial"/>
          <w:color w:val="000000"/>
        </w:rPr>
        <w:t>2</w:t>
      </w:r>
      <w:r w:rsidR="0054138C">
        <w:rPr>
          <w:rFonts w:cs="Arial"/>
          <w:color w:val="000000"/>
        </w:rPr>
        <w:t>5</w:t>
      </w:r>
      <w:r w:rsidR="00996FBA" w:rsidRPr="006D1C88">
        <w:rPr>
          <w:rFonts w:cs="Arial"/>
          <w:color w:val="000000"/>
        </w:rPr>
        <w:t>.  This generally means that children start school when they are aged between four-and-a-half and five-and-a-half.</w:t>
      </w:r>
      <w:r w:rsidR="00997820" w:rsidRPr="006D1C88">
        <w:rPr>
          <w:rFonts w:cs="Arial"/>
          <w:color w:val="000000"/>
        </w:rPr>
        <w:t xml:space="preserve">  For academic session 202</w:t>
      </w:r>
      <w:r w:rsidR="0054138C">
        <w:rPr>
          <w:rFonts w:cs="Arial"/>
          <w:color w:val="000000"/>
        </w:rPr>
        <w:t>5</w:t>
      </w:r>
      <w:r w:rsidR="00997820" w:rsidRPr="006D1C88">
        <w:rPr>
          <w:rFonts w:cs="Arial"/>
          <w:color w:val="000000"/>
        </w:rPr>
        <w:t>/202</w:t>
      </w:r>
      <w:r w:rsidR="0054138C">
        <w:rPr>
          <w:rFonts w:cs="Arial"/>
          <w:color w:val="000000"/>
        </w:rPr>
        <w:t>6</w:t>
      </w:r>
      <w:r w:rsidR="00997820" w:rsidRPr="006D1C88">
        <w:rPr>
          <w:rFonts w:cs="Arial"/>
          <w:color w:val="000000"/>
        </w:rPr>
        <w:t xml:space="preserve"> online registration will begin mid-January 202</w:t>
      </w:r>
      <w:r w:rsidR="0054138C">
        <w:rPr>
          <w:rFonts w:cs="Arial"/>
          <w:color w:val="000000"/>
        </w:rPr>
        <w:t>5</w:t>
      </w:r>
      <w:r w:rsidR="00997820" w:rsidRPr="006D1C88">
        <w:rPr>
          <w:rFonts w:cs="Arial"/>
          <w:color w:val="000000"/>
        </w:rPr>
        <w:t>; further information will be available on the council website and in the local press.</w:t>
      </w:r>
    </w:p>
    <w:p w14:paraId="091824EB" w14:textId="77777777" w:rsidR="003973CC" w:rsidRPr="006D1C88" w:rsidRDefault="003973CC" w:rsidP="006D1C88">
      <w:pPr>
        <w:rPr>
          <w:rFonts w:cs="Arial"/>
          <w:color w:val="000000"/>
        </w:rPr>
      </w:pPr>
    </w:p>
    <w:p w14:paraId="091824EC" w14:textId="77777777" w:rsidR="003027A5" w:rsidRPr="006D1C88" w:rsidRDefault="003027A5" w:rsidP="006D1C88">
      <w:pPr>
        <w:rPr>
          <w:rFonts w:cs="Arial"/>
          <w:color w:val="000000"/>
        </w:rPr>
      </w:pPr>
      <w:r w:rsidRPr="006D1C88">
        <w:rPr>
          <w:rFonts w:cs="Arial"/>
          <w:color w:val="000000"/>
        </w:rPr>
        <w:t>To help your child prepare for a good start you can:</w:t>
      </w:r>
    </w:p>
    <w:p w14:paraId="091824ED" w14:textId="77777777" w:rsidR="00566829" w:rsidRPr="00953C97" w:rsidRDefault="00566829" w:rsidP="008B1A4B">
      <w:pPr>
        <w:rPr>
          <w:rFonts w:cs="Arial"/>
          <w:color w:val="000000"/>
        </w:rPr>
      </w:pPr>
    </w:p>
    <w:p w14:paraId="091824EE" w14:textId="77777777" w:rsidR="003027A5" w:rsidRPr="00953C97" w:rsidRDefault="003027A5" w:rsidP="008B1A4B">
      <w:pPr>
        <w:numPr>
          <w:ilvl w:val="0"/>
          <w:numId w:val="30"/>
        </w:numPr>
        <w:rPr>
          <w:rFonts w:cs="Arial"/>
          <w:color w:val="000000"/>
        </w:rPr>
      </w:pPr>
      <w:r w:rsidRPr="00953C97">
        <w:rPr>
          <w:rFonts w:cs="Arial"/>
          <w:color w:val="000000"/>
        </w:rPr>
        <w:t>Listen and talk to your child about this change in their lives</w:t>
      </w:r>
    </w:p>
    <w:p w14:paraId="091824EF" w14:textId="77777777" w:rsidR="003027A5" w:rsidRPr="00953C97" w:rsidRDefault="003027A5" w:rsidP="008B1A4B">
      <w:pPr>
        <w:numPr>
          <w:ilvl w:val="0"/>
          <w:numId w:val="30"/>
        </w:numPr>
        <w:rPr>
          <w:rFonts w:cs="Arial"/>
          <w:color w:val="000000"/>
        </w:rPr>
      </w:pPr>
      <w:r w:rsidRPr="00953C97">
        <w:rPr>
          <w:rFonts w:cs="Arial"/>
          <w:color w:val="000000"/>
        </w:rPr>
        <w:t>Involve your child in getting ready for school by helping choose the things they will need</w:t>
      </w:r>
      <w:r w:rsidR="002675D2" w:rsidRPr="00953C97">
        <w:rPr>
          <w:rFonts w:cs="Arial"/>
          <w:color w:val="000000"/>
        </w:rPr>
        <w:t>,</w:t>
      </w:r>
      <w:r w:rsidRPr="00953C97">
        <w:rPr>
          <w:rFonts w:cs="Arial"/>
          <w:color w:val="000000"/>
        </w:rPr>
        <w:t xml:space="preserve"> e.g. their uniform, lunchbox, school bag</w:t>
      </w:r>
    </w:p>
    <w:p w14:paraId="091824F0" w14:textId="77777777" w:rsidR="003027A5" w:rsidRPr="00953C97" w:rsidRDefault="003027A5" w:rsidP="008B1A4B">
      <w:pPr>
        <w:numPr>
          <w:ilvl w:val="0"/>
          <w:numId w:val="30"/>
        </w:numPr>
        <w:rPr>
          <w:rFonts w:cs="Arial"/>
          <w:color w:val="000000"/>
        </w:rPr>
      </w:pPr>
      <w:r w:rsidRPr="00953C97">
        <w:rPr>
          <w:rFonts w:cs="Arial"/>
          <w:color w:val="000000"/>
        </w:rPr>
        <w:t xml:space="preserve">Keep </w:t>
      </w:r>
      <w:r w:rsidR="00D13583" w:rsidRPr="00953C97">
        <w:rPr>
          <w:rFonts w:cs="Arial"/>
          <w:color w:val="000000"/>
        </w:rPr>
        <w:t xml:space="preserve">in touch with </w:t>
      </w:r>
      <w:r w:rsidRPr="00953C97">
        <w:rPr>
          <w:rFonts w:cs="Arial"/>
          <w:color w:val="000000"/>
        </w:rPr>
        <w:t>the school about anything which may affect your child’s learning</w:t>
      </w:r>
    </w:p>
    <w:p w14:paraId="091824F1" w14:textId="77777777" w:rsidR="003027A5" w:rsidRPr="00953C97" w:rsidRDefault="003027A5" w:rsidP="008B1A4B">
      <w:pPr>
        <w:numPr>
          <w:ilvl w:val="0"/>
          <w:numId w:val="30"/>
        </w:numPr>
        <w:rPr>
          <w:rFonts w:cs="Arial"/>
          <w:color w:val="000000"/>
        </w:rPr>
      </w:pPr>
      <w:r w:rsidRPr="00953C97">
        <w:rPr>
          <w:rFonts w:cs="Arial"/>
          <w:color w:val="000000"/>
        </w:rPr>
        <w:t>Attend induction events or introductory sessions</w:t>
      </w:r>
    </w:p>
    <w:p w14:paraId="091824F2" w14:textId="77777777" w:rsidR="009B5F8C" w:rsidRPr="00953C97" w:rsidRDefault="009B5F8C" w:rsidP="00ED2A10">
      <w:pPr>
        <w:ind w:left="720"/>
        <w:rPr>
          <w:rFonts w:cs="Arial"/>
          <w:color w:val="000000"/>
        </w:rPr>
      </w:pPr>
    </w:p>
    <w:p w14:paraId="091824F3" w14:textId="77777777" w:rsidR="00722241" w:rsidRPr="00EB1E59" w:rsidRDefault="009B5F8C" w:rsidP="00EB1E59">
      <w:pPr>
        <w:pStyle w:val="Heading2"/>
      </w:pPr>
      <w:bookmarkStart w:id="47" w:name="_Toc188450708"/>
      <w:r w:rsidRPr="00EB1E59">
        <w:t>Transfer to Secondary School</w:t>
      </w:r>
      <w:bookmarkEnd w:id="47"/>
    </w:p>
    <w:p w14:paraId="091824F4" w14:textId="77777777" w:rsidR="00ED2A10" w:rsidRPr="00953C97" w:rsidRDefault="00ED2A10" w:rsidP="009B5F8C">
      <w:pPr>
        <w:rPr>
          <w:rFonts w:cs="Arial"/>
          <w:color w:val="000000"/>
        </w:rPr>
      </w:pPr>
    </w:p>
    <w:p w14:paraId="091824F5" w14:textId="77777777" w:rsidR="00EC4904" w:rsidRDefault="00ED2A10" w:rsidP="00EC4904">
      <w:pPr>
        <w:rPr>
          <w:rStyle w:val="StyleArial"/>
          <w:b w:val="0"/>
        </w:rPr>
      </w:pPr>
      <w:r w:rsidRPr="00953C97">
        <w:rPr>
          <w:rStyle w:val="StyleArial"/>
          <w:b w:val="0"/>
        </w:rPr>
        <w:t>P</w:t>
      </w:r>
      <w:r w:rsidR="00F36BC6" w:rsidRPr="00953C97">
        <w:rPr>
          <w:rStyle w:val="StyleArial"/>
          <w:b w:val="0"/>
        </w:rPr>
        <w:t>rimary school p</w:t>
      </w:r>
      <w:r w:rsidR="009B5F8C" w:rsidRPr="00953C97">
        <w:rPr>
          <w:rStyle w:val="StyleArial"/>
          <w:b w:val="0"/>
        </w:rPr>
        <w:t xml:space="preserve">upils normally transfer to </w:t>
      </w:r>
      <w:r w:rsidR="00F36BC6" w:rsidRPr="00953C97">
        <w:rPr>
          <w:rStyle w:val="StyleArial"/>
          <w:b w:val="0"/>
        </w:rPr>
        <w:t>the</w:t>
      </w:r>
      <w:r w:rsidR="00EC4904" w:rsidRPr="00953C97">
        <w:rPr>
          <w:rStyle w:val="StyleArial"/>
          <w:b w:val="0"/>
        </w:rPr>
        <w:t>ir</w:t>
      </w:r>
      <w:r w:rsidR="00F36BC6" w:rsidRPr="00953C97">
        <w:rPr>
          <w:rStyle w:val="StyleArial"/>
          <w:b w:val="0"/>
        </w:rPr>
        <w:t xml:space="preserve"> catchment area </w:t>
      </w:r>
      <w:r w:rsidRPr="00953C97">
        <w:rPr>
          <w:rStyle w:val="StyleArial"/>
          <w:b w:val="0"/>
        </w:rPr>
        <w:t>secondary school</w:t>
      </w:r>
      <w:r w:rsidR="009B5F8C" w:rsidRPr="00953C97">
        <w:rPr>
          <w:rStyle w:val="StyleArial"/>
          <w:b w:val="0"/>
        </w:rPr>
        <w:t xml:space="preserve"> in August following completion of their P7 year.  </w:t>
      </w:r>
    </w:p>
    <w:p w14:paraId="091824F6" w14:textId="77777777" w:rsidR="00A65DDF" w:rsidRPr="00AA73B4" w:rsidRDefault="00A65DDF" w:rsidP="00EC4904">
      <w:pPr>
        <w:rPr>
          <w:rStyle w:val="StyleArial"/>
          <w:b w:val="0"/>
          <w:color w:val="000000"/>
        </w:rPr>
      </w:pPr>
    </w:p>
    <w:p w14:paraId="091824F7" w14:textId="77777777" w:rsidR="00A65DDF" w:rsidRDefault="00A65DDF" w:rsidP="00A65DDF">
      <w:pPr>
        <w:rPr>
          <w:rStyle w:val="StyleArial"/>
          <w:b w:val="0"/>
        </w:rPr>
      </w:pPr>
      <w:r w:rsidRPr="00AA73B4">
        <w:rPr>
          <w:iCs/>
          <w:color w:val="000000"/>
        </w:rPr>
        <w:t>Parent/Carers will be notified by email and on social media that the online registration form for registering your child for secondary education is open. This will usually take place in November for the following academic session. Parent/carers can also use this form to notify us of their decision to home educate, request a placing request and apply for school transport.</w:t>
      </w:r>
      <w:r w:rsidRPr="00A65DDF">
        <w:rPr>
          <w:rStyle w:val="StyleArial"/>
          <w:b w:val="0"/>
        </w:rPr>
        <w:t xml:space="preserve"> </w:t>
      </w:r>
    </w:p>
    <w:p w14:paraId="091824F8" w14:textId="77777777" w:rsidR="00A65DDF" w:rsidRDefault="00A65DDF" w:rsidP="00A65DDF">
      <w:pPr>
        <w:rPr>
          <w:rStyle w:val="StyleArial"/>
          <w:b w:val="0"/>
        </w:rPr>
      </w:pPr>
    </w:p>
    <w:p w14:paraId="091824F9" w14:textId="77777777" w:rsidR="00A65DDF" w:rsidRPr="00AA73B4" w:rsidRDefault="00A65DDF" w:rsidP="00A65DDF">
      <w:pPr>
        <w:rPr>
          <w:rFonts w:ascii="Calibri" w:hAnsi="Calibri"/>
          <w:iCs/>
          <w:color w:val="000000"/>
          <w:sz w:val="22"/>
          <w:szCs w:val="22"/>
        </w:rPr>
      </w:pPr>
      <w:r w:rsidRPr="00953C97">
        <w:rPr>
          <w:rStyle w:val="StyleArial"/>
          <w:b w:val="0"/>
        </w:rPr>
        <w:t>Secondary staff visit P7 pupils to discuss aspects of their transfer with them and in June the pupils will spend an agreed length of time at their prospective secondary school.</w:t>
      </w:r>
    </w:p>
    <w:p w14:paraId="091824FA" w14:textId="77777777" w:rsidR="00A65DDF" w:rsidRDefault="00A65DDF" w:rsidP="00EC4904">
      <w:pPr>
        <w:rPr>
          <w:rStyle w:val="StyleArial"/>
          <w:b w:val="0"/>
        </w:rPr>
      </w:pPr>
    </w:p>
    <w:p w14:paraId="091824FB" w14:textId="77777777" w:rsidR="00AA4D2C" w:rsidRPr="00953C97" w:rsidRDefault="00AA4D2C" w:rsidP="00EC4904">
      <w:pPr>
        <w:rPr>
          <w:rStyle w:val="StyleArial"/>
          <w:b w:val="0"/>
        </w:rPr>
      </w:pPr>
    </w:p>
    <w:p w14:paraId="091824FD" w14:textId="77777777" w:rsidR="00EC4904" w:rsidRPr="00953C97" w:rsidRDefault="00EC4904" w:rsidP="00F36BC6">
      <w:pPr>
        <w:rPr>
          <w:rStyle w:val="StyleArial"/>
          <w:b w:val="0"/>
        </w:rPr>
      </w:pPr>
    </w:p>
    <w:p w14:paraId="764A22CE" w14:textId="77777777" w:rsidR="00723DAB" w:rsidRDefault="00723DAB" w:rsidP="00723DAB">
      <w:pPr>
        <w:rPr>
          <w:rStyle w:val="StyleArial"/>
          <w:b w:val="0"/>
        </w:rPr>
      </w:pPr>
      <w:r w:rsidRPr="00953C97">
        <w:rPr>
          <w:rStyle w:val="StyleArial"/>
          <w:b w:val="0"/>
        </w:rPr>
        <w:t xml:space="preserve">The catchment area secondary school for </w:t>
      </w:r>
      <w:proofErr w:type="spellStart"/>
      <w:r w:rsidRPr="006468A0">
        <w:rPr>
          <w:rFonts w:cs="Arial"/>
          <w:color w:val="000000"/>
        </w:rPr>
        <w:t>Achahoish</w:t>
      </w:r>
      <w:proofErr w:type="spellEnd"/>
      <w:r w:rsidRPr="006468A0">
        <w:rPr>
          <w:rFonts w:cs="Arial"/>
          <w:color w:val="000000"/>
        </w:rPr>
        <w:t xml:space="preserve"> Primary School</w:t>
      </w:r>
      <w:r>
        <w:rPr>
          <w:rFonts w:cs="Arial"/>
          <w:color w:val="000000"/>
        </w:rPr>
        <w:t>, depending on home address</w:t>
      </w:r>
      <w:r w:rsidRPr="00953C97">
        <w:rPr>
          <w:rStyle w:val="StyleArial"/>
          <w:b w:val="0"/>
        </w:rPr>
        <w:t xml:space="preserve"> is</w:t>
      </w:r>
      <w:r>
        <w:rPr>
          <w:rStyle w:val="StyleArial"/>
          <w:b w:val="0"/>
        </w:rPr>
        <w:t xml:space="preserve"> either</w:t>
      </w:r>
      <w:r w:rsidRPr="00953C97">
        <w:rPr>
          <w:rStyle w:val="StyleArial"/>
          <w:b w:val="0"/>
        </w:rPr>
        <w:t>:</w:t>
      </w:r>
    </w:p>
    <w:p w14:paraId="15262E1A" w14:textId="77777777" w:rsidR="00723DAB" w:rsidRPr="00953C97" w:rsidRDefault="00723DAB" w:rsidP="00723DAB">
      <w:pPr>
        <w:rPr>
          <w:rStyle w:val="StyleArial"/>
          <w:b w:val="0"/>
        </w:rPr>
      </w:pPr>
    </w:p>
    <w:p w14:paraId="74C35942" w14:textId="77777777" w:rsidR="00723DAB" w:rsidRPr="008D1D09" w:rsidRDefault="00723DAB" w:rsidP="00723DAB">
      <w:pPr>
        <w:rPr>
          <w:rFonts w:cs="Arial"/>
        </w:rPr>
      </w:pPr>
      <w:proofErr w:type="spellStart"/>
      <w:r w:rsidRPr="008D1D09">
        <w:rPr>
          <w:rFonts w:cs="Arial"/>
        </w:rPr>
        <w:lastRenderedPageBreak/>
        <w:t>Lochgilphead</w:t>
      </w:r>
      <w:proofErr w:type="spellEnd"/>
      <w:r w:rsidRPr="008D1D09">
        <w:rPr>
          <w:rFonts w:cs="Arial"/>
        </w:rPr>
        <w:t xml:space="preserve"> Joint Campus</w:t>
      </w:r>
    </w:p>
    <w:p w14:paraId="05443390" w14:textId="77777777" w:rsidR="00723DAB" w:rsidRPr="008D1D09" w:rsidRDefault="00723DAB" w:rsidP="00723DAB">
      <w:pPr>
        <w:rPr>
          <w:rFonts w:cs="Arial"/>
        </w:rPr>
      </w:pPr>
      <w:proofErr w:type="spellStart"/>
      <w:r w:rsidRPr="008D1D09">
        <w:rPr>
          <w:rFonts w:cs="Arial"/>
        </w:rPr>
        <w:t>Lochgilphead</w:t>
      </w:r>
      <w:proofErr w:type="spellEnd"/>
    </w:p>
    <w:p w14:paraId="247AD516" w14:textId="77777777" w:rsidR="00723DAB" w:rsidRDefault="00723DAB" w:rsidP="00723DAB">
      <w:pPr>
        <w:rPr>
          <w:rFonts w:cs="Arial"/>
        </w:rPr>
      </w:pPr>
      <w:r w:rsidRPr="008D1D09">
        <w:rPr>
          <w:rFonts w:cs="Arial"/>
        </w:rPr>
        <w:t>Argyll</w:t>
      </w:r>
    </w:p>
    <w:p w14:paraId="174D6232" w14:textId="77777777" w:rsidR="00723DAB" w:rsidRPr="008D1D09" w:rsidRDefault="00723DAB" w:rsidP="00723DAB">
      <w:pPr>
        <w:rPr>
          <w:rFonts w:cs="Arial"/>
        </w:rPr>
      </w:pPr>
      <w:r>
        <w:rPr>
          <w:rFonts w:cs="Arial"/>
        </w:rPr>
        <w:t>PA31 8AA</w:t>
      </w:r>
    </w:p>
    <w:p w14:paraId="0EBCCA4B" w14:textId="77777777" w:rsidR="00723DAB" w:rsidRPr="008D1D09" w:rsidRDefault="00723DAB" w:rsidP="00723DAB">
      <w:pPr>
        <w:rPr>
          <w:rFonts w:cs="Arial"/>
        </w:rPr>
      </w:pPr>
      <w:r w:rsidRPr="008D1D09">
        <w:rPr>
          <w:rFonts w:cs="Arial"/>
        </w:rPr>
        <w:t>01546 602 598</w:t>
      </w:r>
    </w:p>
    <w:p w14:paraId="7BA96693" w14:textId="77777777" w:rsidR="00723DAB" w:rsidRDefault="000467C2" w:rsidP="00723DAB">
      <w:pPr>
        <w:rPr>
          <w:rFonts w:cs="Arial"/>
        </w:rPr>
      </w:pPr>
      <w:hyperlink r:id="rId28" w:history="1">
        <w:r w:rsidR="00723DAB" w:rsidRPr="004821FD">
          <w:rPr>
            <w:rStyle w:val="Hyperlink"/>
            <w:rFonts w:cs="Arial"/>
          </w:rPr>
          <w:t>https://www.ljc.ea.argyll-bute.sch.uk/</w:t>
        </w:r>
      </w:hyperlink>
    </w:p>
    <w:p w14:paraId="2CD1129C" w14:textId="77777777" w:rsidR="00723DAB" w:rsidRDefault="00723DAB" w:rsidP="00723DAB">
      <w:pPr>
        <w:rPr>
          <w:rFonts w:cs="Arial"/>
        </w:rPr>
      </w:pPr>
    </w:p>
    <w:p w14:paraId="6BC3B23A" w14:textId="77777777" w:rsidR="00723DAB" w:rsidRPr="008D1D09" w:rsidRDefault="00723DAB" w:rsidP="00723DAB">
      <w:pPr>
        <w:rPr>
          <w:rFonts w:cs="Arial"/>
        </w:rPr>
      </w:pPr>
      <w:r w:rsidRPr="008D1D09">
        <w:rPr>
          <w:rFonts w:cs="Arial"/>
        </w:rPr>
        <w:t>Or</w:t>
      </w:r>
    </w:p>
    <w:p w14:paraId="4D9946D1" w14:textId="77777777" w:rsidR="00723DAB" w:rsidRPr="008D1D09" w:rsidRDefault="00723DAB" w:rsidP="00723DAB">
      <w:pPr>
        <w:rPr>
          <w:rFonts w:cs="Arial"/>
        </w:rPr>
      </w:pPr>
    </w:p>
    <w:p w14:paraId="0C3EA190" w14:textId="77777777" w:rsidR="00723DAB" w:rsidRPr="008D1D09" w:rsidRDefault="00723DAB" w:rsidP="00723DAB">
      <w:pPr>
        <w:rPr>
          <w:rFonts w:cs="Arial"/>
        </w:rPr>
      </w:pPr>
      <w:proofErr w:type="spellStart"/>
      <w:r w:rsidRPr="008D1D09">
        <w:rPr>
          <w:rFonts w:cs="Arial"/>
        </w:rPr>
        <w:t>Tarbert</w:t>
      </w:r>
      <w:proofErr w:type="spellEnd"/>
      <w:r w:rsidRPr="008D1D09">
        <w:rPr>
          <w:rFonts w:cs="Arial"/>
        </w:rPr>
        <w:t xml:space="preserve"> Academy</w:t>
      </w:r>
    </w:p>
    <w:p w14:paraId="59C8B86C" w14:textId="77777777" w:rsidR="00723DAB" w:rsidRPr="008D1D09" w:rsidRDefault="00723DAB" w:rsidP="00723DAB">
      <w:pPr>
        <w:rPr>
          <w:rFonts w:cs="Arial"/>
        </w:rPr>
      </w:pPr>
      <w:proofErr w:type="spellStart"/>
      <w:r w:rsidRPr="008D1D09">
        <w:rPr>
          <w:rFonts w:cs="Arial"/>
        </w:rPr>
        <w:t>Tarbert</w:t>
      </w:r>
      <w:proofErr w:type="spellEnd"/>
    </w:p>
    <w:p w14:paraId="04580066" w14:textId="77777777" w:rsidR="00723DAB" w:rsidRDefault="00723DAB" w:rsidP="00723DAB">
      <w:pPr>
        <w:rPr>
          <w:rFonts w:cs="Arial"/>
        </w:rPr>
      </w:pPr>
      <w:r w:rsidRPr="008D1D09">
        <w:rPr>
          <w:rFonts w:cs="Arial"/>
        </w:rPr>
        <w:t>Argyll</w:t>
      </w:r>
    </w:p>
    <w:p w14:paraId="3F13F184" w14:textId="77777777" w:rsidR="00723DAB" w:rsidRPr="008D1D09" w:rsidRDefault="00723DAB" w:rsidP="00723DAB">
      <w:pPr>
        <w:rPr>
          <w:rFonts w:cs="Arial"/>
        </w:rPr>
      </w:pPr>
      <w:r w:rsidRPr="008D1D09">
        <w:rPr>
          <w:rFonts w:cs="Arial"/>
        </w:rPr>
        <w:t>PA29 6TE</w:t>
      </w:r>
    </w:p>
    <w:p w14:paraId="7B253216" w14:textId="77777777" w:rsidR="00723DAB" w:rsidRPr="008D1D09" w:rsidRDefault="00723DAB" w:rsidP="00723DAB">
      <w:pPr>
        <w:rPr>
          <w:rStyle w:val="StyleArial"/>
          <w:b w:val="0"/>
        </w:rPr>
      </w:pPr>
      <w:r w:rsidRPr="008D1D09">
        <w:rPr>
          <w:rFonts w:cs="Arial"/>
        </w:rPr>
        <w:t>01880 820 269</w:t>
      </w:r>
    </w:p>
    <w:p w14:paraId="5CFF6DBA" w14:textId="77777777" w:rsidR="00723DAB" w:rsidRDefault="000467C2" w:rsidP="00723DAB">
      <w:pPr>
        <w:rPr>
          <w:rStyle w:val="StyleArial"/>
          <w:b w:val="0"/>
        </w:rPr>
      </w:pPr>
      <w:hyperlink r:id="rId29" w:history="1">
        <w:r w:rsidR="00723DAB" w:rsidRPr="004821FD">
          <w:rPr>
            <w:rStyle w:val="Hyperlink"/>
          </w:rPr>
          <w:t>http://www.tarbert.argyll-bute.sch.uk/</w:t>
        </w:r>
      </w:hyperlink>
    </w:p>
    <w:p w14:paraId="09182503" w14:textId="77777777" w:rsidR="00EC4904" w:rsidRPr="00953C97" w:rsidRDefault="00EC4904" w:rsidP="00F36BC6">
      <w:pPr>
        <w:rPr>
          <w:rStyle w:val="StyleArial"/>
          <w:b w:val="0"/>
        </w:rPr>
      </w:pPr>
    </w:p>
    <w:p w14:paraId="09182504" w14:textId="4929158C" w:rsidR="00F36BC6" w:rsidRPr="00953C97" w:rsidRDefault="00F36BC6" w:rsidP="00F36BC6">
      <w:pPr>
        <w:rPr>
          <w:rStyle w:val="StyleArial"/>
          <w:b w:val="0"/>
        </w:rPr>
      </w:pPr>
      <w:r w:rsidRPr="00953C97">
        <w:rPr>
          <w:rStyle w:val="StyleArial"/>
          <w:b w:val="0"/>
        </w:rPr>
        <w:t>Y</w:t>
      </w:r>
      <w:r w:rsidR="009B5F8C" w:rsidRPr="00953C97">
        <w:rPr>
          <w:rStyle w:val="StyleArial"/>
          <w:b w:val="0"/>
        </w:rPr>
        <w:t>ou will be contacted by letter and offered a place</w:t>
      </w:r>
      <w:r w:rsidRPr="00953C97">
        <w:rPr>
          <w:rStyle w:val="StyleArial"/>
          <w:b w:val="0"/>
        </w:rPr>
        <w:t xml:space="preserve"> for your child</w:t>
      </w:r>
      <w:r w:rsidR="009B5F8C" w:rsidRPr="00953C97">
        <w:rPr>
          <w:rStyle w:val="StyleArial"/>
          <w:b w:val="0"/>
        </w:rPr>
        <w:t xml:space="preserve"> at</w:t>
      </w:r>
      <w:r w:rsidRPr="00953C97">
        <w:rPr>
          <w:rStyle w:val="StyleArial"/>
          <w:b w:val="0"/>
        </w:rPr>
        <w:t xml:space="preserve"> </w:t>
      </w:r>
      <w:proofErr w:type="spellStart"/>
      <w:r w:rsidR="00723DAB">
        <w:rPr>
          <w:rStyle w:val="StyleArial"/>
          <w:b w:val="0"/>
        </w:rPr>
        <w:t>Lochgilphead</w:t>
      </w:r>
      <w:proofErr w:type="spellEnd"/>
      <w:r w:rsidR="00723DAB">
        <w:rPr>
          <w:rStyle w:val="StyleArial"/>
          <w:b w:val="0"/>
        </w:rPr>
        <w:t xml:space="preserve"> Joint Campus or </w:t>
      </w:r>
      <w:proofErr w:type="spellStart"/>
      <w:r w:rsidR="00723DAB">
        <w:rPr>
          <w:rStyle w:val="StyleArial"/>
          <w:b w:val="0"/>
        </w:rPr>
        <w:t>Tarbert</w:t>
      </w:r>
      <w:proofErr w:type="spellEnd"/>
      <w:r w:rsidR="00723DAB">
        <w:rPr>
          <w:rStyle w:val="StyleArial"/>
          <w:b w:val="0"/>
        </w:rPr>
        <w:t xml:space="preserve"> Academy</w:t>
      </w:r>
      <w:r w:rsidR="009B5F8C" w:rsidRPr="00953C97">
        <w:rPr>
          <w:rStyle w:val="StyleArial"/>
          <w:b w:val="0"/>
        </w:rPr>
        <w:t>, which you may either accept or decline.</w:t>
      </w:r>
      <w:r w:rsidR="00ED2A10" w:rsidRPr="00953C97">
        <w:rPr>
          <w:rStyle w:val="StyleArial"/>
          <w:b w:val="0"/>
        </w:rPr>
        <w:t xml:space="preserve">  </w:t>
      </w:r>
      <w:r w:rsidRPr="00953C97">
        <w:rPr>
          <w:rStyle w:val="StyleArial"/>
          <w:b w:val="0"/>
        </w:rPr>
        <w:t>Secondary schools have their own arrangements for meetings with prospective parents</w:t>
      </w:r>
      <w:r w:rsidR="00C4600D" w:rsidRPr="00953C97">
        <w:rPr>
          <w:rFonts w:cs="Arial"/>
          <w:color w:val="000000"/>
        </w:rPr>
        <w:t>/carers</w:t>
      </w:r>
      <w:r w:rsidRPr="00953C97">
        <w:rPr>
          <w:rStyle w:val="StyleArial"/>
          <w:b w:val="0"/>
        </w:rPr>
        <w:t>, and you will be given details of these meetings.</w:t>
      </w:r>
    </w:p>
    <w:p w14:paraId="09182505" w14:textId="77777777" w:rsidR="00F36BC6" w:rsidRPr="00953C97" w:rsidRDefault="00F36BC6" w:rsidP="00F36BC6">
      <w:pPr>
        <w:rPr>
          <w:rStyle w:val="StyleArial"/>
          <w:b w:val="0"/>
        </w:rPr>
      </w:pPr>
    </w:p>
    <w:p w14:paraId="09182506" w14:textId="77777777" w:rsidR="00F36BC6" w:rsidRPr="00953C97" w:rsidRDefault="00F36BC6" w:rsidP="00F36BC6">
      <w:pPr>
        <w:rPr>
          <w:rStyle w:val="StyleArial"/>
          <w:b w:val="0"/>
        </w:rPr>
      </w:pPr>
      <w:r w:rsidRPr="00953C97">
        <w:rPr>
          <w:rStyle w:val="StyleArial"/>
          <w:b w:val="0"/>
        </w:rPr>
        <w:t>Should you prefer your child to attend a school other than the designated catchment area school then a Placing Request must be made.  Forms are available from the Head Teacher</w:t>
      </w:r>
      <w:r w:rsidR="00FD03A4">
        <w:rPr>
          <w:rStyle w:val="StyleArial"/>
          <w:b w:val="0"/>
        </w:rPr>
        <w:t>,</w:t>
      </w:r>
      <w:r w:rsidRPr="00953C97">
        <w:rPr>
          <w:rStyle w:val="StyleArial"/>
          <w:b w:val="0"/>
        </w:rPr>
        <w:t xml:space="preserve"> or </w:t>
      </w:r>
      <w:r w:rsidR="00FD03A4">
        <w:rPr>
          <w:rStyle w:val="StyleArial"/>
          <w:b w:val="0"/>
        </w:rPr>
        <w:t xml:space="preserve">by contacting </w:t>
      </w:r>
      <w:r w:rsidRPr="00953C97">
        <w:rPr>
          <w:rStyle w:val="StyleArial"/>
          <w:b w:val="0"/>
        </w:rPr>
        <w:t>School Support</w:t>
      </w:r>
      <w:r w:rsidR="00FD03A4">
        <w:rPr>
          <w:rStyle w:val="StyleArial"/>
          <w:b w:val="0"/>
        </w:rPr>
        <w:t xml:space="preserve"> by email to </w:t>
      </w:r>
      <w:hyperlink r:id="rId30" w:history="1">
        <w:r w:rsidR="00FD03A4" w:rsidRPr="00376228">
          <w:rPr>
            <w:rStyle w:val="Hyperlink"/>
          </w:rPr>
          <w:t>argyllhousereception@argyll-bute.gov.uk</w:t>
        </w:r>
      </w:hyperlink>
      <w:r w:rsidR="00594820">
        <w:rPr>
          <w:rStyle w:val="StyleArial"/>
          <w:b w:val="0"/>
        </w:rPr>
        <w:t xml:space="preserve"> or by ‘</w:t>
      </w:r>
      <w:r w:rsidR="00FD03A4">
        <w:rPr>
          <w:rStyle w:val="StyleArial"/>
          <w:b w:val="0"/>
        </w:rPr>
        <w:t>phon</w:t>
      </w:r>
      <w:r w:rsidR="00594820">
        <w:rPr>
          <w:rStyle w:val="StyleArial"/>
          <w:b w:val="0"/>
        </w:rPr>
        <w:t xml:space="preserve">ing </w:t>
      </w:r>
      <w:r w:rsidRPr="00953C97">
        <w:rPr>
          <w:rStyle w:val="StyleArial"/>
          <w:b w:val="0"/>
        </w:rPr>
        <w:t xml:space="preserve">01369 704000. </w:t>
      </w:r>
    </w:p>
    <w:p w14:paraId="09182507" w14:textId="77777777" w:rsidR="00F36BC6" w:rsidRDefault="00F36BC6" w:rsidP="008B1A4B">
      <w:pPr>
        <w:rPr>
          <w:rFonts w:cs="Arial"/>
          <w:color w:val="000000"/>
        </w:rPr>
      </w:pPr>
    </w:p>
    <w:p w14:paraId="09182508" w14:textId="77777777" w:rsidR="00D13583" w:rsidRPr="00EB1E59" w:rsidRDefault="00D13583" w:rsidP="00EB1E59">
      <w:pPr>
        <w:pStyle w:val="Heading2"/>
      </w:pPr>
      <w:bookmarkStart w:id="48" w:name="_Toc188450709"/>
      <w:r w:rsidRPr="00EB1E59">
        <w:t>Moving from Stage to Stage</w:t>
      </w:r>
      <w:bookmarkEnd w:id="48"/>
    </w:p>
    <w:p w14:paraId="09182509" w14:textId="77777777" w:rsidR="00566829" w:rsidRPr="00953C97" w:rsidRDefault="00566829" w:rsidP="008B1A4B">
      <w:pPr>
        <w:rPr>
          <w:rFonts w:cs="Arial"/>
          <w:color w:val="000000"/>
        </w:rPr>
      </w:pPr>
    </w:p>
    <w:p w14:paraId="0918250A" w14:textId="77777777" w:rsidR="00CB674F" w:rsidRPr="00953C97" w:rsidRDefault="00D13583" w:rsidP="008B1A4B">
      <w:pPr>
        <w:rPr>
          <w:rFonts w:cs="Arial"/>
          <w:color w:val="000000"/>
        </w:rPr>
      </w:pPr>
      <w:r w:rsidRPr="00953C97">
        <w:rPr>
          <w:rFonts w:cs="Arial"/>
          <w:color w:val="000000"/>
        </w:rPr>
        <w:t>Your child will be involved in an induction programme every year in school. Prior to the summer holiday you</w:t>
      </w:r>
      <w:r w:rsidR="00B83EC2" w:rsidRPr="00953C97">
        <w:rPr>
          <w:rFonts w:cs="Arial"/>
          <w:color w:val="000000"/>
        </w:rPr>
        <w:t xml:space="preserve">r child will meet their teacher/s </w:t>
      </w:r>
      <w:r w:rsidRPr="00953C97">
        <w:rPr>
          <w:rFonts w:cs="Arial"/>
          <w:color w:val="000000"/>
        </w:rPr>
        <w:t>for the following session and visit their new classroom</w:t>
      </w:r>
      <w:r w:rsidR="00B83EC2" w:rsidRPr="00953C97">
        <w:rPr>
          <w:rFonts w:cs="Arial"/>
          <w:color w:val="000000"/>
        </w:rPr>
        <w:t>/s</w:t>
      </w:r>
      <w:r w:rsidRPr="00953C97">
        <w:rPr>
          <w:rFonts w:cs="Arial"/>
          <w:color w:val="000000"/>
        </w:rPr>
        <w:t xml:space="preserve">. </w:t>
      </w:r>
      <w:r w:rsidR="00D11DEA" w:rsidRPr="00953C97">
        <w:rPr>
          <w:rFonts w:cs="Arial"/>
          <w:color w:val="000000"/>
        </w:rPr>
        <w:t xml:space="preserve"> </w:t>
      </w:r>
      <w:r w:rsidRPr="00953C97">
        <w:rPr>
          <w:rFonts w:cs="Arial"/>
          <w:color w:val="000000"/>
        </w:rPr>
        <w:t xml:space="preserve">Teachers work closely and share information about your child’s learning and achievements. </w:t>
      </w:r>
      <w:r w:rsidR="00D11DEA" w:rsidRPr="00953C97">
        <w:rPr>
          <w:rFonts w:cs="Arial"/>
          <w:color w:val="000000"/>
        </w:rPr>
        <w:t xml:space="preserve"> </w:t>
      </w:r>
      <w:r w:rsidRPr="00953C97">
        <w:rPr>
          <w:rFonts w:cs="Arial"/>
          <w:color w:val="000000"/>
        </w:rPr>
        <w:t>Staff will also share other information which will help the teacher support your child’s learning</w:t>
      </w:r>
      <w:r w:rsidR="00610AFD" w:rsidRPr="00953C97">
        <w:rPr>
          <w:rFonts w:cs="Arial"/>
          <w:color w:val="000000"/>
        </w:rPr>
        <w:t>,</w:t>
      </w:r>
      <w:r w:rsidRPr="00953C97">
        <w:rPr>
          <w:rFonts w:cs="Arial"/>
          <w:color w:val="000000"/>
        </w:rPr>
        <w:t xml:space="preserve"> e.g. friendship groups, preferred ways of working</w:t>
      </w:r>
      <w:r w:rsidR="007C20BF" w:rsidRPr="00953C97">
        <w:rPr>
          <w:rFonts w:cs="Arial"/>
          <w:color w:val="000000"/>
        </w:rPr>
        <w:t>,</w:t>
      </w:r>
      <w:r w:rsidRPr="00953C97">
        <w:rPr>
          <w:rFonts w:cs="Arial"/>
          <w:color w:val="000000"/>
        </w:rPr>
        <w:t xml:space="preserve"> etc</w:t>
      </w:r>
      <w:r w:rsidR="00566829" w:rsidRPr="00953C97">
        <w:rPr>
          <w:rFonts w:cs="Arial"/>
          <w:color w:val="000000"/>
        </w:rPr>
        <w:t>.</w:t>
      </w:r>
    </w:p>
    <w:p w14:paraId="0918250B" w14:textId="77777777" w:rsidR="002675D2" w:rsidRPr="00953C97" w:rsidRDefault="002675D2" w:rsidP="008B1A4B">
      <w:pPr>
        <w:rPr>
          <w:rFonts w:cs="Arial"/>
          <w:color w:val="000000"/>
        </w:rPr>
      </w:pPr>
    </w:p>
    <w:p w14:paraId="0918250C" w14:textId="77777777" w:rsidR="00CB674F" w:rsidRPr="00EB1E59" w:rsidRDefault="00A34DC3" w:rsidP="00EB1E59">
      <w:pPr>
        <w:pStyle w:val="Heading2"/>
      </w:pPr>
      <w:bookmarkStart w:id="49" w:name="_Toc188450710"/>
      <w:r w:rsidRPr="00EB1E59">
        <w:t>Moving B</w:t>
      </w:r>
      <w:r w:rsidR="00CB674F" w:rsidRPr="00EB1E59">
        <w:t xml:space="preserve">etween </w:t>
      </w:r>
      <w:r w:rsidRPr="00EB1E59">
        <w:t>S</w:t>
      </w:r>
      <w:r w:rsidR="00CB674F" w:rsidRPr="00EB1E59">
        <w:t>chools</w:t>
      </w:r>
      <w:bookmarkEnd w:id="49"/>
    </w:p>
    <w:p w14:paraId="0918250D" w14:textId="77777777" w:rsidR="00A34DC3" w:rsidRPr="00953C97" w:rsidRDefault="00A34DC3" w:rsidP="008B1A4B">
      <w:pPr>
        <w:rPr>
          <w:rFonts w:cs="Arial"/>
          <w:color w:val="000000"/>
        </w:rPr>
      </w:pPr>
    </w:p>
    <w:p w14:paraId="0918250E" w14:textId="77777777" w:rsidR="00CB674F" w:rsidRPr="00953C97" w:rsidRDefault="00CB674F" w:rsidP="008B1A4B">
      <w:pPr>
        <w:rPr>
          <w:rFonts w:cs="Arial"/>
          <w:color w:val="000000"/>
        </w:rPr>
      </w:pPr>
      <w:r w:rsidRPr="00953C97">
        <w:rPr>
          <w:rFonts w:cs="Arial"/>
          <w:color w:val="000000"/>
        </w:rPr>
        <w:t xml:space="preserve">When a child moves to a new school their class teacher will </w:t>
      </w:r>
      <w:r w:rsidR="00697018" w:rsidRPr="00953C97">
        <w:rPr>
          <w:rFonts w:cs="Arial"/>
          <w:color w:val="000000"/>
        </w:rPr>
        <w:t xml:space="preserve">normally </w:t>
      </w:r>
      <w:r w:rsidRPr="00953C97">
        <w:rPr>
          <w:rFonts w:cs="Arial"/>
          <w:color w:val="000000"/>
        </w:rPr>
        <w:t xml:space="preserve">telephone the new school to share information on academic achievement and personal likes/dislikes with their new teacher. </w:t>
      </w:r>
      <w:r w:rsidR="00D11DEA" w:rsidRPr="00953C97">
        <w:rPr>
          <w:rFonts w:cs="Arial"/>
          <w:color w:val="000000"/>
        </w:rPr>
        <w:t xml:space="preserve"> </w:t>
      </w:r>
      <w:r w:rsidRPr="00953C97">
        <w:rPr>
          <w:rFonts w:cs="Arial"/>
          <w:color w:val="000000"/>
        </w:rPr>
        <w:t>P</w:t>
      </w:r>
      <w:r w:rsidR="00F957C9" w:rsidRPr="00953C97">
        <w:rPr>
          <w:rFonts w:cs="Arial"/>
          <w:color w:val="000000"/>
        </w:rPr>
        <w:t>arents</w:t>
      </w:r>
      <w:r w:rsidR="00C4600D" w:rsidRPr="00953C97">
        <w:rPr>
          <w:rFonts w:cs="Arial"/>
          <w:color w:val="000000"/>
        </w:rPr>
        <w:t>/carers</w:t>
      </w:r>
      <w:r w:rsidR="00F957C9" w:rsidRPr="00953C97">
        <w:rPr>
          <w:rFonts w:cs="Arial"/>
          <w:color w:val="000000"/>
        </w:rPr>
        <w:t xml:space="preserve"> are encouraged to organis</w:t>
      </w:r>
      <w:r w:rsidRPr="00953C97">
        <w:rPr>
          <w:rFonts w:cs="Arial"/>
          <w:color w:val="000000"/>
        </w:rPr>
        <w:t xml:space="preserve">e a visit to the new school (if possible) in advance to support the child feel secure in the move. </w:t>
      </w:r>
    </w:p>
    <w:p w14:paraId="0918250F" w14:textId="77777777" w:rsidR="00CB674F" w:rsidRPr="00953C97" w:rsidRDefault="00CB674F" w:rsidP="008B1A4B">
      <w:pPr>
        <w:rPr>
          <w:rFonts w:cs="Arial"/>
          <w:color w:val="000000"/>
        </w:rPr>
      </w:pPr>
    </w:p>
    <w:p w14:paraId="09182510" w14:textId="77777777" w:rsidR="00367D85" w:rsidRPr="00953C97" w:rsidRDefault="00CB674F" w:rsidP="008B1A4B">
      <w:pPr>
        <w:rPr>
          <w:rFonts w:cs="Arial"/>
          <w:color w:val="000000"/>
        </w:rPr>
      </w:pPr>
      <w:r w:rsidRPr="00953C97">
        <w:rPr>
          <w:rFonts w:cs="Arial"/>
          <w:color w:val="000000"/>
        </w:rPr>
        <w:t xml:space="preserve">It should be noted that opportunities for enhanced transitions </w:t>
      </w:r>
      <w:r w:rsidR="002675D2" w:rsidRPr="00953C97">
        <w:rPr>
          <w:rFonts w:cs="Arial"/>
          <w:color w:val="000000"/>
        </w:rPr>
        <w:t>are</w:t>
      </w:r>
      <w:r w:rsidRPr="00953C97">
        <w:rPr>
          <w:rFonts w:cs="Arial"/>
          <w:color w:val="000000"/>
        </w:rPr>
        <w:t xml:space="preserve"> available for children as required.</w:t>
      </w:r>
    </w:p>
    <w:p w14:paraId="09182511" w14:textId="77777777" w:rsidR="00B32918" w:rsidRPr="00953C97" w:rsidRDefault="00B32918" w:rsidP="008B1A4B">
      <w:pPr>
        <w:rPr>
          <w:rFonts w:cs="Arial"/>
          <w:color w:val="000000"/>
        </w:rPr>
      </w:pPr>
    </w:p>
    <w:p w14:paraId="09182512" w14:textId="77777777" w:rsidR="00367D85" w:rsidRPr="00EB1E59" w:rsidRDefault="003973CC" w:rsidP="00EB1E59">
      <w:pPr>
        <w:pStyle w:val="Heading2"/>
      </w:pPr>
      <w:bookmarkStart w:id="50" w:name="_Toc188450711"/>
      <w:r w:rsidRPr="00EB1E59">
        <w:t xml:space="preserve">Liaison with </w:t>
      </w:r>
      <w:r w:rsidR="00284125" w:rsidRPr="00EB1E59">
        <w:t>Local</w:t>
      </w:r>
      <w:r w:rsidRPr="00EB1E59">
        <w:t xml:space="preserve"> School</w:t>
      </w:r>
      <w:r w:rsidR="00284125" w:rsidRPr="00EB1E59">
        <w:t>s</w:t>
      </w:r>
      <w:bookmarkEnd w:id="50"/>
    </w:p>
    <w:p w14:paraId="09182513" w14:textId="77777777" w:rsidR="00CC2B4E" w:rsidRPr="00953C97" w:rsidRDefault="00CC2B4E" w:rsidP="008B1A4B">
      <w:pPr>
        <w:rPr>
          <w:rStyle w:val="StyleArial"/>
          <w:b w:val="0"/>
        </w:rPr>
      </w:pPr>
    </w:p>
    <w:p w14:paraId="56FC76AF" w14:textId="77777777" w:rsidR="00723DAB" w:rsidRPr="00953C97" w:rsidRDefault="00723DAB" w:rsidP="00723DAB">
      <w:pPr>
        <w:rPr>
          <w:rFonts w:cs="Arial"/>
          <w:color w:val="00B050"/>
        </w:rPr>
      </w:pPr>
      <w:r w:rsidRPr="00A65DDF">
        <w:rPr>
          <w:rFonts w:cs="Arial"/>
          <w:color w:val="000000"/>
        </w:rPr>
        <w:t xml:space="preserve">Our school maintains close links with </w:t>
      </w:r>
      <w:r>
        <w:rPr>
          <w:rFonts w:cs="Arial"/>
        </w:rPr>
        <w:t>our partner school</w:t>
      </w:r>
      <w:r w:rsidRPr="00BE62A2">
        <w:rPr>
          <w:rFonts w:cs="Arial"/>
        </w:rPr>
        <w:t xml:space="preserve"> Clachan Primary</w:t>
      </w:r>
      <w:r w:rsidRPr="00953C97">
        <w:rPr>
          <w:rFonts w:cs="Arial"/>
          <w:color w:val="000000"/>
        </w:rPr>
        <w:t xml:space="preserve"> </w:t>
      </w:r>
      <w:r>
        <w:rPr>
          <w:rFonts w:cs="Arial"/>
          <w:color w:val="000000"/>
        </w:rPr>
        <w:t xml:space="preserve">and </w:t>
      </w:r>
      <w:r w:rsidRPr="00A65DDF">
        <w:rPr>
          <w:rFonts w:cs="Arial"/>
          <w:color w:val="000000"/>
        </w:rPr>
        <w:t>other primary schools within our local geographical area and our link secondary</w:t>
      </w:r>
      <w:r>
        <w:rPr>
          <w:rFonts w:cs="Arial"/>
          <w:color w:val="000000"/>
        </w:rPr>
        <w:t xml:space="preserve"> schools, which are </w:t>
      </w:r>
      <w:proofErr w:type="spellStart"/>
      <w:r w:rsidRPr="006D0518">
        <w:rPr>
          <w:rFonts w:cs="Arial"/>
          <w:color w:val="000000"/>
        </w:rPr>
        <w:lastRenderedPageBreak/>
        <w:t>Lochgilphead</w:t>
      </w:r>
      <w:proofErr w:type="spellEnd"/>
      <w:r w:rsidRPr="006D0518">
        <w:rPr>
          <w:rFonts w:cs="Arial"/>
          <w:color w:val="000000"/>
        </w:rPr>
        <w:t xml:space="preserve"> </w:t>
      </w:r>
      <w:r>
        <w:rPr>
          <w:rFonts w:cs="Arial"/>
          <w:color w:val="000000"/>
        </w:rPr>
        <w:t xml:space="preserve">Joint Campus </w:t>
      </w:r>
      <w:r w:rsidRPr="006D0518">
        <w:rPr>
          <w:rFonts w:cs="Arial"/>
          <w:color w:val="000000"/>
        </w:rPr>
        <w:t xml:space="preserve">and </w:t>
      </w:r>
      <w:proofErr w:type="spellStart"/>
      <w:r w:rsidRPr="006D0518">
        <w:rPr>
          <w:rFonts w:cs="Arial"/>
          <w:color w:val="000000"/>
        </w:rPr>
        <w:t>Tarbert</w:t>
      </w:r>
      <w:proofErr w:type="spellEnd"/>
      <w:r w:rsidRPr="006D0518">
        <w:rPr>
          <w:rFonts w:cs="Arial"/>
          <w:color w:val="000000"/>
        </w:rPr>
        <w:t xml:space="preserve"> </w:t>
      </w:r>
      <w:r>
        <w:rPr>
          <w:rFonts w:cs="Arial"/>
          <w:color w:val="000000"/>
        </w:rPr>
        <w:t>Academy.  O</w:t>
      </w:r>
      <w:r w:rsidRPr="00C61A0B">
        <w:rPr>
          <w:rFonts w:cs="Arial"/>
        </w:rPr>
        <w:t>ur teachers, and in some cases our pupils, visit other schools and establishments and other teachers and pupils visit us.</w:t>
      </w:r>
      <w:r w:rsidRPr="00CA1C04">
        <w:rPr>
          <w:rFonts w:cs="Arial"/>
          <w:color w:val="000000"/>
        </w:rPr>
        <w:t xml:space="preserve">  This process is important for the professional development of staff, reciprocal understanding and the establishment of curricular consistency.</w:t>
      </w:r>
    </w:p>
    <w:p w14:paraId="09182517" w14:textId="77777777" w:rsidR="00173372" w:rsidRPr="00953C97" w:rsidRDefault="00173372" w:rsidP="008B1A4B">
      <w:pPr>
        <w:rPr>
          <w:rFonts w:cs="Arial"/>
          <w:color w:val="000000"/>
        </w:rPr>
      </w:pPr>
    </w:p>
    <w:p w14:paraId="09182518" w14:textId="77777777" w:rsidR="00953522" w:rsidRPr="00EB1E59" w:rsidRDefault="009C7955" w:rsidP="00EB1E59">
      <w:pPr>
        <w:pStyle w:val="Heading2"/>
      </w:pPr>
      <w:bookmarkStart w:id="51" w:name="_Toc188450712"/>
      <w:r w:rsidRPr="00EB1E59">
        <w:t>Leaving S</w:t>
      </w:r>
      <w:r w:rsidR="00953522" w:rsidRPr="00EB1E59">
        <w:t>chool</w:t>
      </w:r>
      <w:bookmarkEnd w:id="51"/>
    </w:p>
    <w:p w14:paraId="09182519" w14:textId="77777777" w:rsidR="009C7955" w:rsidRPr="00953C97" w:rsidRDefault="009C7955" w:rsidP="008B1A4B">
      <w:pPr>
        <w:rPr>
          <w:rFonts w:cs="Arial"/>
          <w:color w:val="000000"/>
        </w:rPr>
      </w:pPr>
    </w:p>
    <w:p w14:paraId="0918251A" w14:textId="77777777" w:rsidR="00953522" w:rsidRPr="00953C97" w:rsidRDefault="00953522" w:rsidP="008B1A4B">
      <w:pPr>
        <w:rPr>
          <w:rStyle w:val="StyleArial"/>
          <w:b w:val="0"/>
        </w:rPr>
      </w:pPr>
      <w:r w:rsidRPr="00953C97">
        <w:rPr>
          <w:rStyle w:val="StyleArial"/>
          <w:b w:val="0"/>
        </w:rPr>
        <w:t xml:space="preserve">The first eligible school leaving date for most young people is 31 May </w:t>
      </w:r>
      <w:r w:rsidR="00905220" w:rsidRPr="00953C97">
        <w:rPr>
          <w:rStyle w:val="StyleArial"/>
          <w:b w:val="0"/>
        </w:rPr>
        <w:t>at the end of</w:t>
      </w:r>
      <w:r w:rsidRPr="00953C97">
        <w:rPr>
          <w:rStyle w:val="StyleArial"/>
          <w:b w:val="0"/>
        </w:rPr>
        <w:t xml:space="preserve"> S4. </w:t>
      </w:r>
      <w:r w:rsidR="00D11DEA" w:rsidRPr="00953C97">
        <w:rPr>
          <w:rStyle w:val="StyleArial"/>
          <w:b w:val="0"/>
        </w:rPr>
        <w:t xml:space="preserve"> </w:t>
      </w:r>
      <w:r w:rsidRPr="00953C97">
        <w:rPr>
          <w:rStyle w:val="StyleArial"/>
          <w:b w:val="0"/>
        </w:rPr>
        <w:t xml:space="preserve">This applies to young people whose fifth birthday fell between 1 March and 30 September in the year they entered P1. </w:t>
      </w:r>
      <w:r w:rsidR="00D11DEA" w:rsidRPr="00953C97">
        <w:rPr>
          <w:rStyle w:val="StyleArial"/>
          <w:b w:val="0"/>
        </w:rPr>
        <w:t xml:space="preserve"> </w:t>
      </w:r>
      <w:r w:rsidRPr="00953C97">
        <w:rPr>
          <w:rStyle w:val="StyleArial"/>
          <w:b w:val="0"/>
        </w:rPr>
        <w:t xml:space="preserve">Younger pupils in a year group </w:t>
      </w:r>
      <w:r w:rsidR="00905220" w:rsidRPr="00953C97">
        <w:rPr>
          <w:rStyle w:val="StyleArial"/>
          <w:b w:val="0"/>
        </w:rPr>
        <w:t>are required to stay on until</w:t>
      </w:r>
      <w:r w:rsidR="00D11DEA" w:rsidRPr="00953C97">
        <w:rPr>
          <w:rStyle w:val="StyleArial"/>
          <w:b w:val="0"/>
        </w:rPr>
        <w:t xml:space="preserve"> December in S5.  </w:t>
      </w:r>
      <w:r w:rsidRPr="00953C97">
        <w:rPr>
          <w:rStyle w:val="StyleArial"/>
          <w:b w:val="0"/>
        </w:rPr>
        <w:t xml:space="preserve">Older pupils are eligible to leave as early as December in S4. </w:t>
      </w:r>
    </w:p>
    <w:p w14:paraId="0918251B" w14:textId="77777777" w:rsidR="00953522" w:rsidRPr="00953C97" w:rsidRDefault="00953522" w:rsidP="008B1A4B">
      <w:pPr>
        <w:rPr>
          <w:rFonts w:cs="Arial"/>
          <w:color w:val="000000"/>
        </w:rPr>
      </w:pPr>
    </w:p>
    <w:p w14:paraId="0918251C" w14:textId="77777777" w:rsidR="00953522" w:rsidRPr="00953C97" w:rsidRDefault="00953522" w:rsidP="008B1A4B">
      <w:pPr>
        <w:rPr>
          <w:rStyle w:val="StyleArial"/>
          <w:b w:val="0"/>
        </w:rPr>
      </w:pPr>
      <w:r w:rsidRPr="00953C97">
        <w:rPr>
          <w:rFonts w:cs="Arial"/>
          <w:i/>
          <w:iCs/>
        </w:rPr>
        <w:t>Opportunities for All</w:t>
      </w:r>
      <w:r w:rsidRPr="00953C97">
        <w:rPr>
          <w:rStyle w:val="StyleArial"/>
          <w:b w:val="0"/>
        </w:rPr>
        <w:t xml:space="preserve"> is </w:t>
      </w:r>
      <w:r w:rsidR="0076762B" w:rsidRPr="00953C97">
        <w:rPr>
          <w:rStyle w:val="StyleArial"/>
          <w:b w:val="0"/>
        </w:rPr>
        <w:t xml:space="preserve">the </w:t>
      </w:r>
      <w:r w:rsidRPr="00953C97">
        <w:rPr>
          <w:rStyle w:val="StyleArial"/>
          <w:b w:val="0"/>
        </w:rPr>
        <w:t>Scottish Government’s commitment to offer all 16-19 year olds a place in education, training, employment or other planned learning from when they leave school up to their 20</w:t>
      </w:r>
      <w:r w:rsidRPr="00953C97">
        <w:rPr>
          <w:rFonts w:cs="Arial"/>
          <w:vertAlign w:val="superscript"/>
        </w:rPr>
        <w:t>th</w:t>
      </w:r>
      <w:r w:rsidRPr="00953C97">
        <w:rPr>
          <w:rStyle w:val="StyleArial"/>
          <w:b w:val="0"/>
        </w:rPr>
        <w:t xml:space="preserve"> birthday. </w:t>
      </w:r>
      <w:r w:rsidR="00D11DEA" w:rsidRPr="00953C97">
        <w:rPr>
          <w:rStyle w:val="StyleArial"/>
          <w:b w:val="0"/>
        </w:rPr>
        <w:t xml:space="preserve"> </w:t>
      </w:r>
      <w:r w:rsidRPr="00953C97">
        <w:rPr>
          <w:rStyle w:val="StyleArial"/>
          <w:b w:val="0"/>
        </w:rPr>
        <w:t xml:space="preserve">All young people should receive the </w:t>
      </w:r>
      <w:r w:rsidRPr="00953C97">
        <w:rPr>
          <w:rFonts w:cs="Arial"/>
          <w:i/>
        </w:rPr>
        <w:t>right amount</w:t>
      </w:r>
      <w:r w:rsidRPr="00953C97">
        <w:rPr>
          <w:rStyle w:val="StyleArial"/>
          <w:b w:val="0"/>
        </w:rPr>
        <w:t xml:space="preserve"> rather than the </w:t>
      </w:r>
      <w:r w:rsidRPr="00953C97">
        <w:rPr>
          <w:rFonts w:cs="Arial"/>
          <w:i/>
        </w:rPr>
        <w:t>same amount</w:t>
      </w:r>
      <w:r w:rsidRPr="00953C97">
        <w:rPr>
          <w:rStyle w:val="StyleArial"/>
          <w:b w:val="0"/>
        </w:rPr>
        <w:t xml:space="preserve"> of information, advice and support in order to help them enter and sustain a positive destination. </w:t>
      </w:r>
      <w:r w:rsidR="00D11DEA" w:rsidRPr="00953C97">
        <w:rPr>
          <w:rStyle w:val="StyleArial"/>
          <w:b w:val="0"/>
        </w:rPr>
        <w:t xml:space="preserve"> </w:t>
      </w:r>
      <w:r w:rsidRPr="00953C97">
        <w:rPr>
          <w:rStyle w:val="StyleArial"/>
          <w:b w:val="0"/>
        </w:rPr>
        <w:t>For young people who do not immediately enter a positive destination on leaving school, support will continue until they find a suitable opportunity.</w:t>
      </w:r>
    </w:p>
    <w:p w14:paraId="0918251D" w14:textId="77777777" w:rsidR="00953522" w:rsidRPr="00953C97" w:rsidRDefault="00953522" w:rsidP="008B1A4B">
      <w:pPr>
        <w:rPr>
          <w:rFonts w:cs="Arial"/>
          <w:color w:val="000000"/>
        </w:rPr>
      </w:pPr>
    </w:p>
    <w:p w14:paraId="0918251E" w14:textId="77777777" w:rsidR="00953522" w:rsidRPr="00953C97" w:rsidRDefault="00953522" w:rsidP="008B1A4B">
      <w:pPr>
        <w:autoSpaceDE w:val="0"/>
        <w:autoSpaceDN w:val="0"/>
        <w:adjustRightInd w:val="0"/>
        <w:rPr>
          <w:rStyle w:val="StyleArial"/>
          <w:b w:val="0"/>
        </w:rPr>
      </w:pPr>
      <w:r w:rsidRPr="00953C97">
        <w:rPr>
          <w:rStyle w:val="StyleArial"/>
          <w:b w:val="0"/>
        </w:rPr>
        <w:t xml:space="preserve">Transitions are particularly critical for young people with additional support needs and require additional preparation and planning. </w:t>
      </w:r>
      <w:r w:rsidR="00D11DEA" w:rsidRPr="00953C97">
        <w:rPr>
          <w:rStyle w:val="StyleArial"/>
          <w:b w:val="0"/>
        </w:rPr>
        <w:t xml:space="preserve"> </w:t>
      </w:r>
      <w:r w:rsidRPr="00953C97">
        <w:rPr>
          <w:rStyle w:val="StyleArial"/>
          <w:b w:val="0"/>
        </w:rPr>
        <w:t>Whenever a young person with additional support needs is approaching a transition, other agencies are involved in transition planning, the young person's views are sought and parents</w:t>
      </w:r>
      <w:r w:rsidR="00C4600D" w:rsidRPr="00953C97">
        <w:rPr>
          <w:rFonts w:cs="Arial"/>
          <w:color w:val="000000"/>
        </w:rPr>
        <w:t>/carers</w:t>
      </w:r>
      <w:r w:rsidRPr="00953C97">
        <w:rPr>
          <w:rStyle w:val="StyleArial"/>
          <w:b w:val="0"/>
        </w:rPr>
        <w:t xml:space="preserve"> will be part of the planning process. </w:t>
      </w:r>
      <w:r w:rsidR="00D11DEA" w:rsidRPr="00953C97">
        <w:rPr>
          <w:rStyle w:val="StyleArial"/>
          <w:b w:val="0"/>
        </w:rPr>
        <w:t xml:space="preserve"> </w:t>
      </w:r>
      <w:r w:rsidRPr="00953C97">
        <w:rPr>
          <w:rStyle w:val="StyleArial"/>
          <w:b w:val="0"/>
        </w:rPr>
        <w:t xml:space="preserve">In all cases, early consultation will take place with the post-school learning provider to ensure that any support necessary is in place. </w:t>
      </w:r>
    </w:p>
    <w:p w14:paraId="0918251F" w14:textId="77777777" w:rsidR="004569D0" w:rsidRPr="00953C97" w:rsidRDefault="004569D0" w:rsidP="008B1A4B">
      <w:pPr>
        <w:rPr>
          <w:rFonts w:cs="Arial"/>
          <w:color w:val="000000"/>
        </w:rPr>
      </w:pPr>
    </w:p>
    <w:p w14:paraId="09182520" w14:textId="77777777" w:rsidR="00776EB3" w:rsidRPr="00EB1E59" w:rsidRDefault="00776EB3" w:rsidP="00EB1E59">
      <w:pPr>
        <w:pStyle w:val="Heading1"/>
      </w:pPr>
      <w:bookmarkStart w:id="52" w:name="_Toc188450713"/>
      <w:r w:rsidRPr="00EB1E59">
        <w:t>SUPPORT FOR PUPILS</w:t>
      </w:r>
      <w:bookmarkEnd w:id="52"/>
    </w:p>
    <w:p w14:paraId="09182521" w14:textId="77777777" w:rsidR="00465D51" w:rsidRPr="00EB1E59" w:rsidRDefault="00465D51" w:rsidP="00EB1E59">
      <w:pPr>
        <w:pStyle w:val="Heading2"/>
      </w:pPr>
      <w:bookmarkStart w:id="53" w:name="_Toc188450714"/>
      <w:r w:rsidRPr="00EB1E59">
        <w:t>Support Arrangements for All Pupils</w:t>
      </w:r>
      <w:bookmarkEnd w:id="53"/>
    </w:p>
    <w:p w14:paraId="09182522" w14:textId="77777777" w:rsidR="00465D51" w:rsidRPr="00953C97" w:rsidRDefault="00465D51" w:rsidP="00465D51">
      <w:pPr>
        <w:rPr>
          <w:rStyle w:val="StyleArial"/>
          <w:b w:val="0"/>
        </w:rPr>
      </w:pPr>
    </w:p>
    <w:p w14:paraId="09182523" w14:textId="77777777" w:rsidR="00465D51" w:rsidRPr="00953C97" w:rsidRDefault="00465D51" w:rsidP="00465D51">
      <w:pPr>
        <w:rPr>
          <w:rStyle w:val="StyleArial"/>
          <w:b w:val="0"/>
        </w:rPr>
      </w:pPr>
      <w:r w:rsidRPr="00953C97">
        <w:rPr>
          <w:rStyle w:val="StyleArial"/>
          <w:b w:val="0"/>
        </w:rPr>
        <w:t>Providing</w:t>
      </w:r>
      <w:r w:rsidR="00534374">
        <w:rPr>
          <w:rStyle w:val="StyleArial"/>
          <w:b w:val="0"/>
        </w:rPr>
        <w:t xml:space="preserve"> personal support for learners </w:t>
      </w:r>
      <w:r w:rsidR="00984FA5" w:rsidRPr="00534374">
        <w:rPr>
          <w:rStyle w:val="StyleArial"/>
          <w:b w:val="0"/>
        </w:rPr>
        <w:t>2-18</w:t>
      </w:r>
      <w:r w:rsidR="00984FA5">
        <w:rPr>
          <w:rStyle w:val="StyleArial"/>
          <w:b w:val="0"/>
        </w:rPr>
        <w:t xml:space="preserve"> </w:t>
      </w:r>
      <w:r w:rsidRPr="00953C97">
        <w:rPr>
          <w:rStyle w:val="StyleArial"/>
          <w:b w:val="0"/>
        </w:rPr>
        <w:t xml:space="preserve">is the responsibility of all staff.  In the </w:t>
      </w:r>
      <w:r w:rsidR="008557B0" w:rsidRPr="00953C97">
        <w:rPr>
          <w:rFonts w:cs="Arial"/>
          <w:color w:val="000000"/>
        </w:rPr>
        <w:t>early learning and c</w:t>
      </w:r>
      <w:r w:rsidR="00FD5DFD" w:rsidRPr="00953C97">
        <w:rPr>
          <w:rFonts w:cs="Arial"/>
          <w:color w:val="000000"/>
        </w:rPr>
        <w:t>hildcare</w:t>
      </w:r>
      <w:r w:rsidRPr="00953C97">
        <w:rPr>
          <w:rStyle w:val="StyleArial"/>
          <w:b w:val="0"/>
        </w:rPr>
        <w:t xml:space="preserve"> and primary setting t</w:t>
      </w:r>
      <w:r w:rsidR="00A238EE" w:rsidRPr="00953C97">
        <w:rPr>
          <w:rStyle w:val="StyleArial"/>
          <w:b w:val="0"/>
        </w:rPr>
        <w:t xml:space="preserve">he early </w:t>
      </w:r>
      <w:proofErr w:type="gramStart"/>
      <w:r w:rsidR="00A238EE" w:rsidRPr="00953C97">
        <w:rPr>
          <w:rStyle w:val="StyleArial"/>
          <w:b w:val="0"/>
        </w:rPr>
        <w:t>years</w:t>
      </w:r>
      <w:proofErr w:type="gramEnd"/>
      <w:r w:rsidR="00A238EE" w:rsidRPr="00953C97">
        <w:rPr>
          <w:rStyle w:val="StyleArial"/>
          <w:b w:val="0"/>
        </w:rPr>
        <w:t xml:space="preserve"> practitioner or c</w:t>
      </w:r>
      <w:r w:rsidRPr="00953C97">
        <w:rPr>
          <w:rStyle w:val="StyleArial"/>
          <w:b w:val="0"/>
        </w:rPr>
        <w:t xml:space="preserve">lass teacher is the key adult who knows every child or young person in their care well, taking an avid interest in their welfare and progress. </w:t>
      </w:r>
    </w:p>
    <w:p w14:paraId="09182524" w14:textId="77777777" w:rsidR="00465D51" w:rsidRPr="00953C97" w:rsidRDefault="00465D51" w:rsidP="00465D51">
      <w:pPr>
        <w:rPr>
          <w:rStyle w:val="StyleArial"/>
          <w:b w:val="0"/>
        </w:rPr>
      </w:pPr>
    </w:p>
    <w:p w14:paraId="09182525" w14:textId="77777777" w:rsidR="00465D51" w:rsidRPr="00953C97" w:rsidRDefault="00465D51" w:rsidP="00465D51">
      <w:pPr>
        <w:rPr>
          <w:rStyle w:val="StyleArial"/>
          <w:b w:val="0"/>
        </w:rPr>
      </w:pPr>
      <w:r w:rsidRPr="00953C97">
        <w:rPr>
          <w:rStyle w:val="StyleArial"/>
          <w:b w:val="0"/>
        </w:rPr>
        <w:t>In the secondary setting it is Guidance staff who play an active role in promoting learners’ personal, social and academic welfare; this is supported by Pupil Care and Support staff who offer help, support and advice as required, safeguarding the health and wellbeing of learners.</w:t>
      </w:r>
    </w:p>
    <w:p w14:paraId="09182526" w14:textId="77777777" w:rsidR="00465D51" w:rsidRPr="00953C97" w:rsidRDefault="00465D51" w:rsidP="00465D51">
      <w:pPr>
        <w:rPr>
          <w:rFonts w:cs="Arial"/>
          <w:color w:val="000000"/>
        </w:rPr>
      </w:pPr>
    </w:p>
    <w:p w14:paraId="09182527" w14:textId="77777777" w:rsidR="00FA43A7" w:rsidRPr="00EB1E59" w:rsidRDefault="0001651C" w:rsidP="00EB1E59">
      <w:pPr>
        <w:pStyle w:val="Heading2"/>
      </w:pPr>
      <w:bookmarkStart w:id="54" w:name="_Toc188450715"/>
      <w:r w:rsidRPr="00EB1E59">
        <w:t>Identifying and Addressing Additional Support Needs</w:t>
      </w:r>
      <w:bookmarkEnd w:id="54"/>
    </w:p>
    <w:p w14:paraId="09182528" w14:textId="77777777" w:rsidR="00B10219" w:rsidRPr="00953C97" w:rsidRDefault="00B10219" w:rsidP="008B1A4B">
      <w:pPr>
        <w:rPr>
          <w:rFonts w:cs="Arial"/>
        </w:rPr>
      </w:pPr>
    </w:p>
    <w:p w14:paraId="09182529" w14:textId="77777777" w:rsidR="00B10219" w:rsidRPr="00953C97" w:rsidRDefault="00B10219" w:rsidP="00B10219">
      <w:pPr>
        <w:rPr>
          <w:rFonts w:cs="Arial"/>
          <w:color w:val="1F497D"/>
        </w:rPr>
      </w:pPr>
      <w:r w:rsidRPr="00953C97">
        <w:rPr>
          <w:rStyle w:val="StyleArial"/>
          <w:b w:val="0"/>
        </w:rPr>
        <w:t>The Argyll &amp; Bute Staged Intervention Framework is used to identify and meet pupils' needs and to manage and review provision.  This follows the Getting it right for every child (GIRFEC)</w:t>
      </w:r>
      <w:r w:rsidRPr="00953C97">
        <w:rPr>
          <w:rFonts w:cs="Arial"/>
          <w:bCs/>
          <w:lang w:eastAsia="en-GB"/>
        </w:rPr>
        <w:t xml:space="preserve"> </w:t>
      </w:r>
      <w:r w:rsidRPr="00953C97">
        <w:rPr>
          <w:rStyle w:val="StyleArial"/>
          <w:b w:val="0"/>
        </w:rPr>
        <w:t>practice model.</w:t>
      </w:r>
      <w:r w:rsidRPr="00953C97">
        <w:rPr>
          <w:rFonts w:cs="Arial"/>
          <w:bCs/>
          <w:lang w:eastAsia="en-GB"/>
        </w:rPr>
        <w:t xml:space="preserve">  </w:t>
      </w:r>
      <w:r w:rsidRPr="00953C97">
        <w:rPr>
          <w:rStyle w:val="StyleArial"/>
          <w:b w:val="0"/>
        </w:rPr>
        <w:t> GIRFEC is a national framework to help all children and young people grow, develop and reach their full potential.  Its focus is to improve outcomes for children and their families based on a shared understanding of their wellbeing.</w:t>
      </w:r>
    </w:p>
    <w:p w14:paraId="0918252A" w14:textId="77777777" w:rsidR="00B10219" w:rsidRPr="00953C97" w:rsidRDefault="00B10219" w:rsidP="008B1A4B">
      <w:pPr>
        <w:rPr>
          <w:rFonts w:cs="Arial"/>
        </w:rPr>
      </w:pPr>
    </w:p>
    <w:p w14:paraId="0918252B" w14:textId="77777777" w:rsidR="00C33B74" w:rsidRDefault="00C33B74" w:rsidP="00C33B74">
      <w:pPr>
        <w:autoSpaceDE w:val="0"/>
        <w:autoSpaceDN w:val="0"/>
        <w:rPr>
          <w:rStyle w:val="StyleArial"/>
          <w:b w:val="0"/>
        </w:rPr>
      </w:pPr>
      <w:r w:rsidRPr="00953C97">
        <w:rPr>
          <w:rStyle w:val="StyleArial"/>
          <w:b w:val="0"/>
        </w:rPr>
        <w:lastRenderedPageBreak/>
        <w:t xml:space="preserve">Every child in school will have a Named Person.  In primary school this will usually be the head teacher and usually a principal teacher of pupil support or depute head teacher in a secondary school.  The Named Person will usually be the first point of contact for parents if they have any concerns about their child at school.  The Named Person will work with parents to provide support to meet a child’s needs or resolve concerns.  If there is a need to involve more than one agency to work together to provide support then a Lead Professional will be appointed to coordinate that support. </w:t>
      </w:r>
    </w:p>
    <w:p w14:paraId="0918252C" w14:textId="77777777" w:rsidR="00173D2E" w:rsidRDefault="00173D2E" w:rsidP="00C33B74">
      <w:pPr>
        <w:autoSpaceDE w:val="0"/>
        <w:autoSpaceDN w:val="0"/>
        <w:rPr>
          <w:rStyle w:val="StyleArial"/>
          <w:b w:val="0"/>
        </w:rPr>
      </w:pPr>
    </w:p>
    <w:p w14:paraId="0918252D" w14:textId="77777777" w:rsidR="00173D2E" w:rsidRPr="00173D2E" w:rsidRDefault="00173D2E" w:rsidP="00173D2E">
      <w:pPr>
        <w:autoSpaceDE w:val="0"/>
        <w:autoSpaceDN w:val="0"/>
        <w:rPr>
          <w:rStyle w:val="StyleArial"/>
          <w:b w:val="0"/>
        </w:rPr>
      </w:pPr>
      <w:r w:rsidRPr="00173D2E">
        <w:rPr>
          <w:rStyle w:val="StyleArial"/>
          <w:b w:val="0"/>
        </w:rPr>
        <w:t xml:space="preserve">Where support is being provided by a single agency then a Planning meeting may be held and a Child’s Plan opened.  Where two or more agencies are involved in supporting a child’s needs, then a Child’s Plan will definitely be opened.  The Plan will include an assessment of the child’s needs using the My World Triangle assessment tool and a note of the agreed outcomes based on that assessment recorded on the Well Being App within SEEMIS. </w:t>
      </w:r>
      <w:r>
        <w:rPr>
          <w:rStyle w:val="StyleArial"/>
          <w:b w:val="0"/>
        </w:rPr>
        <w:t xml:space="preserve"> </w:t>
      </w:r>
      <w:r w:rsidRPr="00173D2E">
        <w:rPr>
          <w:rStyle w:val="StyleArial"/>
          <w:b w:val="0"/>
        </w:rPr>
        <w:t>Parents</w:t>
      </w:r>
      <w:r w:rsidR="006F36B0">
        <w:rPr>
          <w:rStyle w:val="StyleArial"/>
          <w:b w:val="0"/>
        </w:rPr>
        <w:t xml:space="preserve"> and children</w:t>
      </w:r>
      <w:r w:rsidRPr="00173D2E">
        <w:rPr>
          <w:rStyle w:val="StyleArial"/>
          <w:b w:val="0"/>
        </w:rPr>
        <w:t xml:space="preserve"> are an integral part of this meeting and the Plan includes an opportunity to have their views recorded within it.  Plans will be reviewed at appropriate intervals, again with parents</w:t>
      </w:r>
      <w:r w:rsidR="006F36B0">
        <w:rPr>
          <w:rStyle w:val="StyleArial"/>
          <w:b w:val="0"/>
        </w:rPr>
        <w:t xml:space="preserve"> and children</w:t>
      </w:r>
      <w:r w:rsidRPr="00173D2E">
        <w:rPr>
          <w:rStyle w:val="StyleArial"/>
          <w:b w:val="0"/>
        </w:rPr>
        <w:t xml:space="preserve"> as partners in these meetings.  </w:t>
      </w:r>
    </w:p>
    <w:p w14:paraId="0918252E" w14:textId="77777777" w:rsidR="00173D2E" w:rsidRPr="00173D2E" w:rsidRDefault="00173D2E" w:rsidP="00173D2E">
      <w:pPr>
        <w:autoSpaceDE w:val="0"/>
        <w:autoSpaceDN w:val="0"/>
        <w:rPr>
          <w:rStyle w:val="StyleArial"/>
          <w:b w:val="0"/>
        </w:rPr>
      </w:pPr>
    </w:p>
    <w:p w14:paraId="0918252F" w14:textId="58BC87E1" w:rsidR="00173D2E" w:rsidRPr="00173D2E" w:rsidRDefault="00173D2E" w:rsidP="00173D2E">
      <w:pPr>
        <w:autoSpaceDE w:val="0"/>
        <w:autoSpaceDN w:val="0"/>
        <w:rPr>
          <w:rStyle w:val="StyleArial"/>
          <w:b w:val="0"/>
        </w:rPr>
      </w:pPr>
      <w:r w:rsidRPr="00173D2E">
        <w:rPr>
          <w:rStyle w:val="StyleArial"/>
          <w:b w:val="0"/>
        </w:rPr>
        <w:t xml:space="preserve">More information on GIRFEC in Argyll and Bute can be found at </w:t>
      </w:r>
      <w:hyperlink r:id="rId31" w:history="1">
        <w:r w:rsidR="00DE3A12">
          <w:rPr>
            <w:rStyle w:val="Hyperlink"/>
          </w:rPr>
          <w:t>Getting it right for every child | Argyll and Bute Council (argyll-bute.gov.uk)</w:t>
        </w:r>
      </w:hyperlink>
      <w:r w:rsidR="00DE3A12">
        <w:t>.</w:t>
      </w:r>
    </w:p>
    <w:p w14:paraId="09182530" w14:textId="77777777" w:rsidR="00C33B74" w:rsidRPr="00953C97" w:rsidRDefault="00C33B74" w:rsidP="008B1A4B">
      <w:pPr>
        <w:rPr>
          <w:rStyle w:val="StyleArial"/>
          <w:b w:val="0"/>
        </w:rPr>
      </w:pPr>
    </w:p>
    <w:p w14:paraId="09182531" w14:textId="77777777" w:rsidR="0078547A" w:rsidRPr="00EB1E59" w:rsidRDefault="0078547A" w:rsidP="00EB1E59">
      <w:pPr>
        <w:pStyle w:val="Heading2"/>
      </w:pPr>
      <w:bookmarkStart w:id="55" w:name="_Toc188450716"/>
      <w:r w:rsidRPr="00EB1E59">
        <w:t>Staged Intervention</w:t>
      </w:r>
      <w:bookmarkEnd w:id="55"/>
    </w:p>
    <w:p w14:paraId="09182532" w14:textId="77777777" w:rsidR="0078547A" w:rsidRPr="00953C97" w:rsidRDefault="0078547A" w:rsidP="0078547A">
      <w:pPr>
        <w:pStyle w:val="Default"/>
        <w:ind w:left="720" w:hanging="720"/>
        <w:jc w:val="both"/>
        <w:rPr>
          <w:color w:val="auto"/>
        </w:rPr>
      </w:pPr>
    </w:p>
    <w:p w14:paraId="09182533" w14:textId="5E027DED" w:rsidR="0078547A" w:rsidRPr="00953C97" w:rsidRDefault="0078547A" w:rsidP="0078547A">
      <w:pPr>
        <w:pStyle w:val="Default"/>
        <w:jc w:val="both"/>
        <w:rPr>
          <w:color w:val="auto"/>
        </w:rPr>
      </w:pPr>
      <w:r w:rsidRPr="00953C97">
        <w:rPr>
          <w:color w:val="auto"/>
        </w:rPr>
        <w:t xml:space="preserve">The key principles underpinning Staged Intervention, as outlined in the </w:t>
      </w:r>
      <w:r w:rsidRPr="00953C97">
        <w:t>Education Scotland</w:t>
      </w:r>
      <w:r w:rsidRPr="00953C97">
        <w:rPr>
          <w:color w:val="auto"/>
        </w:rPr>
        <w:t xml:space="preserve"> website </w:t>
      </w:r>
      <w:r w:rsidR="002254C3" w:rsidRPr="00953C97">
        <w:rPr>
          <w:color w:val="auto"/>
        </w:rPr>
        <w:t>(</w:t>
      </w:r>
      <w:hyperlink r:id="rId32" w:history="1">
        <w:r w:rsidR="005C0AEB">
          <w:rPr>
            <w:rStyle w:val="Hyperlink"/>
          </w:rPr>
          <w:t>Support for all | Programmes | Learning in Scotland | Education Scotland</w:t>
        </w:r>
      </w:hyperlink>
      <w:r w:rsidR="00286F9F">
        <w:rPr>
          <w:color w:val="auto"/>
        </w:rPr>
        <w:t xml:space="preserve">) </w:t>
      </w:r>
      <w:r w:rsidRPr="00953C97">
        <w:rPr>
          <w:color w:val="auto"/>
        </w:rPr>
        <w:t>are as follows:</w:t>
      </w:r>
    </w:p>
    <w:p w14:paraId="09182534" w14:textId="77777777" w:rsidR="0078547A" w:rsidRPr="00953C97" w:rsidRDefault="0078547A" w:rsidP="0078547A">
      <w:pPr>
        <w:shd w:val="clear" w:color="auto" w:fill="FFFFFF"/>
        <w:jc w:val="both"/>
        <w:outlineLvl w:val="1"/>
        <w:rPr>
          <w:rFonts w:cs="Arial"/>
          <w:lang w:eastAsia="en-GB"/>
        </w:rPr>
      </w:pPr>
    </w:p>
    <w:p w14:paraId="09182535" w14:textId="77777777" w:rsidR="0078547A" w:rsidRPr="00953C97" w:rsidRDefault="0078547A" w:rsidP="00EB1E59">
      <w:pPr>
        <w:rPr>
          <w:lang w:eastAsia="en-GB"/>
        </w:rPr>
      </w:pPr>
      <w:r w:rsidRPr="00953C97">
        <w:rPr>
          <w:lang w:eastAsia="en-GB"/>
        </w:rPr>
        <w:t>What is staged intervention?</w:t>
      </w:r>
    </w:p>
    <w:p w14:paraId="09182536" w14:textId="77777777" w:rsidR="0078547A" w:rsidRPr="00953C97" w:rsidRDefault="0078547A" w:rsidP="00EB1E59">
      <w:pPr>
        <w:rPr>
          <w:lang w:eastAsia="en-GB"/>
        </w:rPr>
      </w:pPr>
    </w:p>
    <w:p w14:paraId="09182537"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used as a means of identification, assessment, planning, recording and review to meet the learning needs of children and young people.</w:t>
      </w:r>
    </w:p>
    <w:p w14:paraId="09182538" w14:textId="77777777" w:rsidR="0078547A" w:rsidRPr="00953C97" w:rsidRDefault="0078547A" w:rsidP="0078547A">
      <w:pPr>
        <w:shd w:val="clear" w:color="auto" w:fill="FFFFFF"/>
        <w:ind w:left="1080"/>
        <w:jc w:val="both"/>
        <w:rPr>
          <w:rFonts w:cs="Arial"/>
          <w:i/>
          <w:lang w:eastAsia="en-GB"/>
        </w:rPr>
      </w:pPr>
    </w:p>
    <w:p w14:paraId="09182539"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 xml:space="preserve">It provides a solution-focused approach to meeting needs at the earliest opportunity and with the least intrusive level of intervention.  The process involves the child, parents/carers, </w:t>
      </w:r>
      <w:proofErr w:type="gramStart"/>
      <w:r w:rsidRPr="00953C97">
        <w:rPr>
          <w:rFonts w:cs="Arial"/>
          <w:i/>
          <w:lang w:eastAsia="en-GB"/>
        </w:rPr>
        <w:t>school</w:t>
      </w:r>
      <w:proofErr w:type="gramEnd"/>
      <w:r w:rsidRPr="00953C97">
        <w:rPr>
          <w:rFonts w:cs="Arial"/>
          <w:i/>
          <w:lang w:eastAsia="en-GB"/>
        </w:rPr>
        <w:t xml:space="preserve"> staff and, at some levels, other professionals, working in partnership to get it right for every child.</w:t>
      </w:r>
    </w:p>
    <w:p w14:paraId="0918253A" w14:textId="77777777" w:rsidR="0078547A" w:rsidRPr="00953C97" w:rsidRDefault="0078547A" w:rsidP="0078547A">
      <w:pPr>
        <w:shd w:val="clear" w:color="auto" w:fill="FFFFFF"/>
        <w:jc w:val="both"/>
        <w:rPr>
          <w:rFonts w:cs="Arial"/>
          <w:i/>
          <w:lang w:eastAsia="en-GB"/>
        </w:rPr>
      </w:pPr>
    </w:p>
    <w:p w14:paraId="0918253B"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designed to be flexible and allows for movement between stages depending on progress.</w:t>
      </w:r>
    </w:p>
    <w:p w14:paraId="0918253C" w14:textId="77777777" w:rsidR="0078547A" w:rsidRPr="00953C97" w:rsidRDefault="0078547A" w:rsidP="0078547A">
      <w:pPr>
        <w:shd w:val="clear" w:color="auto" w:fill="FFFFFF"/>
        <w:jc w:val="both"/>
        <w:rPr>
          <w:rFonts w:cs="Arial"/>
        </w:rPr>
      </w:pPr>
    </w:p>
    <w:p w14:paraId="0918253D" w14:textId="77777777" w:rsidR="0078547A" w:rsidRPr="00953C97" w:rsidRDefault="0078547A" w:rsidP="0078547A">
      <w:pPr>
        <w:autoSpaceDE w:val="0"/>
        <w:autoSpaceDN w:val="0"/>
        <w:adjustRightInd w:val="0"/>
        <w:jc w:val="both"/>
        <w:rPr>
          <w:rFonts w:cs="Arial"/>
          <w:u w:val="single"/>
        </w:rPr>
      </w:pPr>
      <w:r w:rsidRPr="00953C97">
        <w:rPr>
          <w:rFonts w:cs="Arial"/>
          <w:u w:val="single"/>
        </w:rPr>
        <w:t>Argyll and Bute Staged Intervention: The Stages at a Glance</w:t>
      </w:r>
    </w:p>
    <w:p w14:paraId="0918253E" w14:textId="77777777" w:rsidR="0078547A" w:rsidRPr="00953C97" w:rsidRDefault="0078547A" w:rsidP="0078547A">
      <w:pPr>
        <w:autoSpaceDE w:val="0"/>
        <w:autoSpaceDN w:val="0"/>
        <w:adjustRightInd w:val="0"/>
        <w:jc w:val="both"/>
        <w:rPr>
          <w:rFonts w:cs="Arial"/>
        </w:rPr>
      </w:pPr>
    </w:p>
    <w:p w14:paraId="0918253F" w14:textId="77777777" w:rsidR="0078547A" w:rsidRPr="00953C97" w:rsidRDefault="0078547A" w:rsidP="0078547A">
      <w:pPr>
        <w:autoSpaceDE w:val="0"/>
        <w:autoSpaceDN w:val="0"/>
        <w:adjustRightInd w:val="0"/>
        <w:jc w:val="both"/>
        <w:rPr>
          <w:rStyle w:val="StyleArial"/>
          <w:b w:val="0"/>
        </w:rPr>
      </w:pPr>
      <w:r w:rsidRPr="00953C97">
        <w:rPr>
          <w:rFonts w:cs="Arial"/>
          <w:u w:val="single"/>
        </w:rPr>
        <w:t>Universal Support Entitlements</w:t>
      </w:r>
      <w:r w:rsidRPr="00953C97">
        <w:rPr>
          <w:rStyle w:val="StyleArial"/>
          <w:b w:val="0"/>
        </w:rPr>
        <w:t>: All learners have an entitlement to support.  All children and young people should have frequent and regular opportunities to discuss their learning with an adult who knows them well and can act as a mentor, helping them to set appropriate goals for the next stages in learning.  Young people themselves should be at the centre of this planning, as active participants in their learning and development.  Robust systems for assessing, monitoring and tracking are key within this stage.</w:t>
      </w:r>
    </w:p>
    <w:p w14:paraId="09182540" w14:textId="77777777" w:rsidR="0078547A" w:rsidRPr="00953C97" w:rsidRDefault="0078547A" w:rsidP="0078547A">
      <w:pPr>
        <w:autoSpaceDE w:val="0"/>
        <w:autoSpaceDN w:val="0"/>
        <w:adjustRightInd w:val="0"/>
        <w:jc w:val="both"/>
        <w:rPr>
          <w:rFonts w:cs="Arial"/>
        </w:rPr>
      </w:pPr>
    </w:p>
    <w:p w14:paraId="0918254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1</w:t>
      </w:r>
      <w:r w:rsidRPr="00953C97">
        <w:rPr>
          <w:rStyle w:val="StyleArial"/>
          <w:b w:val="0"/>
        </w:rPr>
        <w:t xml:space="preserve"> – In-class or in-group. </w:t>
      </w:r>
    </w:p>
    <w:p w14:paraId="09182542" w14:textId="77777777" w:rsidR="0078547A" w:rsidRPr="00953C97" w:rsidRDefault="0078547A" w:rsidP="0078547A">
      <w:pPr>
        <w:autoSpaceDE w:val="0"/>
        <w:autoSpaceDN w:val="0"/>
        <w:adjustRightInd w:val="0"/>
        <w:jc w:val="both"/>
        <w:rPr>
          <w:rFonts w:cs="Arial"/>
        </w:rPr>
      </w:pPr>
      <w:r w:rsidRPr="00953C97">
        <w:rPr>
          <w:rFonts w:cs="Arial"/>
        </w:rPr>
        <w:t xml:space="preserve">The class teacher or key worker (Early Years) identifies a need for some additional support.  The Named Person is notified and the teacher /key worker makes some changes to the normal routine </w:t>
      </w:r>
      <w:r w:rsidRPr="00953C97">
        <w:rPr>
          <w:rFonts w:cs="Arial"/>
        </w:rPr>
        <w:lastRenderedPageBreak/>
        <w:t>or gives some extra attention so that the child can get the best out of the work of the group or class.</w:t>
      </w:r>
    </w:p>
    <w:p w14:paraId="09182543" w14:textId="77777777" w:rsidR="0078547A" w:rsidRPr="00953C97" w:rsidRDefault="0078547A" w:rsidP="0078547A">
      <w:pPr>
        <w:autoSpaceDE w:val="0"/>
        <w:autoSpaceDN w:val="0"/>
        <w:adjustRightInd w:val="0"/>
        <w:jc w:val="both"/>
        <w:rPr>
          <w:rFonts w:cs="Arial"/>
        </w:rPr>
      </w:pPr>
    </w:p>
    <w:p w14:paraId="09182544" w14:textId="77777777" w:rsidR="0078547A" w:rsidRPr="00086EC2" w:rsidRDefault="0078547A" w:rsidP="0078547A">
      <w:pPr>
        <w:autoSpaceDE w:val="0"/>
        <w:autoSpaceDN w:val="0"/>
        <w:adjustRightInd w:val="0"/>
        <w:jc w:val="both"/>
        <w:rPr>
          <w:rStyle w:val="StyleArial"/>
          <w:b w:val="0"/>
        </w:rPr>
      </w:pPr>
      <w:r w:rsidRPr="00086EC2">
        <w:rPr>
          <w:rFonts w:cs="Arial"/>
          <w:u w:val="single"/>
        </w:rPr>
        <w:t>Stage 2</w:t>
      </w:r>
      <w:r w:rsidRPr="00086EC2">
        <w:rPr>
          <w:rStyle w:val="StyleArial"/>
          <w:b w:val="0"/>
        </w:rPr>
        <w:t xml:space="preserve"> –Targeted intervention.</w:t>
      </w:r>
    </w:p>
    <w:p w14:paraId="09182545"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There is an identified need for targeted planning and intervention to address additional support needs. </w:t>
      </w:r>
    </w:p>
    <w:p w14:paraId="09182546" w14:textId="77777777" w:rsidR="00086EC2" w:rsidRPr="00086EC2" w:rsidRDefault="00086EC2" w:rsidP="00086EC2">
      <w:pPr>
        <w:autoSpaceDE w:val="0"/>
        <w:autoSpaceDN w:val="0"/>
        <w:adjustRightInd w:val="0"/>
        <w:rPr>
          <w:rFonts w:cs="Arial"/>
          <w:color w:val="000000"/>
          <w:lang w:eastAsia="en-GB"/>
        </w:rPr>
      </w:pPr>
    </w:p>
    <w:p w14:paraId="09182547"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 Child’s Plan may be in place outlining the specific targeted interventions required and detailing long- and short-term outcomes and timescales. Timescales for review of the interventions will be built in to the plan. There are likely to be termly reviews of short-term targets and annual reviews of long-term targets. </w:t>
      </w:r>
    </w:p>
    <w:p w14:paraId="09182548" w14:textId="77777777" w:rsidR="00086EC2" w:rsidRPr="00086EC2" w:rsidRDefault="00086EC2" w:rsidP="00086EC2">
      <w:pPr>
        <w:autoSpaceDE w:val="0"/>
        <w:autoSpaceDN w:val="0"/>
        <w:adjustRightInd w:val="0"/>
        <w:rPr>
          <w:rFonts w:cs="Arial"/>
          <w:color w:val="000000"/>
          <w:lang w:eastAsia="en-GB"/>
        </w:rPr>
      </w:pPr>
    </w:p>
    <w:p w14:paraId="09182549"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Additional support at this level may include (in addition to supports available at Stage 1): </w:t>
      </w:r>
    </w:p>
    <w:p w14:paraId="0918254A" w14:textId="77777777" w:rsidR="00086EC2" w:rsidRPr="00086EC2" w:rsidRDefault="00086EC2" w:rsidP="00086EC2">
      <w:pPr>
        <w:autoSpaceDE w:val="0"/>
        <w:autoSpaceDN w:val="0"/>
        <w:adjustRightInd w:val="0"/>
        <w:rPr>
          <w:rFonts w:cs="Arial"/>
          <w:color w:val="000000"/>
          <w:lang w:eastAsia="en-GB"/>
        </w:rPr>
      </w:pPr>
    </w:p>
    <w:p w14:paraId="0918254B"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new resources being accessed for use by the whole class/group;</w:t>
      </w:r>
    </w:p>
    <w:p w14:paraId="0918254C"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small groups being created for additional tuition;</w:t>
      </w:r>
    </w:p>
    <w:p w14:paraId="0918254D"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an individual programme of work being introduced;</w:t>
      </w:r>
    </w:p>
    <w:p w14:paraId="0918254E" w14:textId="77777777" w:rsidR="00086EC2" w:rsidRPr="00086EC2" w:rsidRDefault="00086EC2" w:rsidP="00086EC2">
      <w:pPr>
        <w:numPr>
          <w:ilvl w:val="0"/>
          <w:numId w:val="44"/>
        </w:numPr>
        <w:autoSpaceDE w:val="0"/>
        <w:autoSpaceDN w:val="0"/>
        <w:adjustRightInd w:val="0"/>
        <w:rPr>
          <w:rFonts w:cs="Arial"/>
          <w:color w:val="000000"/>
          <w:lang w:eastAsia="en-GB"/>
        </w:rPr>
      </w:pPr>
      <w:proofErr w:type="gramStart"/>
      <w:r w:rsidRPr="00086EC2">
        <w:rPr>
          <w:rFonts w:cs="Arial"/>
          <w:color w:val="000000"/>
          <w:lang w:eastAsia="en-GB"/>
        </w:rPr>
        <w:t>a</w:t>
      </w:r>
      <w:proofErr w:type="gramEnd"/>
      <w:r w:rsidRPr="00086EC2">
        <w:rPr>
          <w:rFonts w:cs="Arial"/>
          <w:color w:val="000000"/>
          <w:lang w:eastAsia="en-GB"/>
        </w:rPr>
        <w:t xml:space="preserve"> short term programme of individual support being put in place.</w:t>
      </w:r>
    </w:p>
    <w:p w14:paraId="0918254F" w14:textId="77777777" w:rsidR="00086EC2" w:rsidRPr="00086EC2" w:rsidRDefault="00086EC2" w:rsidP="00086EC2">
      <w:pPr>
        <w:autoSpaceDE w:val="0"/>
        <w:autoSpaceDN w:val="0"/>
        <w:adjustRightInd w:val="0"/>
        <w:rPr>
          <w:rFonts w:cs="Arial"/>
          <w:color w:val="000000"/>
          <w:lang w:eastAsia="en-GB"/>
        </w:rPr>
      </w:pPr>
    </w:p>
    <w:p w14:paraId="09182550" w14:textId="77777777" w:rsidR="00086EC2" w:rsidRPr="000A1673" w:rsidRDefault="00086EC2" w:rsidP="00086EC2">
      <w:pPr>
        <w:autoSpaceDE w:val="0"/>
        <w:autoSpaceDN w:val="0"/>
        <w:adjustRightInd w:val="0"/>
        <w:jc w:val="both"/>
        <w:rPr>
          <w:rFonts w:cs="Arial"/>
          <w:color w:val="000000"/>
          <w:lang w:eastAsia="en-GB"/>
        </w:rPr>
      </w:pPr>
      <w:r w:rsidRPr="00086EC2">
        <w:rPr>
          <w:rFonts w:cs="Arial"/>
          <w:color w:val="000000"/>
          <w:lang w:eastAsia="en-GB"/>
        </w:rPr>
        <w:t>Classroom or Pupil Support Assistants may be deployed to help deliver these supports.</w:t>
      </w:r>
    </w:p>
    <w:p w14:paraId="0918255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3</w:t>
      </w:r>
      <w:r w:rsidRPr="00953C97">
        <w:rPr>
          <w:rStyle w:val="StyleArial"/>
          <w:b w:val="0"/>
        </w:rPr>
        <w:t xml:space="preserve"> – Specialist input.</w:t>
      </w:r>
    </w:p>
    <w:p w14:paraId="09182552" w14:textId="77777777" w:rsidR="0078547A" w:rsidRPr="00953C97" w:rsidRDefault="0078547A" w:rsidP="0078547A">
      <w:pPr>
        <w:autoSpaceDE w:val="0"/>
        <w:autoSpaceDN w:val="0"/>
        <w:adjustRightInd w:val="0"/>
        <w:jc w:val="both"/>
        <w:rPr>
          <w:rFonts w:cs="Arial"/>
        </w:rPr>
      </w:pPr>
      <w:r w:rsidRPr="00953C97">
        <w:rPr>
          <w:rFonts w:cs="Arial"/>
        </w:rPr>
        <w:t>There is an identified need for m</w:t>
      </w:r>
      <w:r w:rsidR="00BC7E8E">
        <w:rPr>
          <w:rFonts w:cs="Arial"/>
        </w:rPr>
        <w:t>ore targeted intervention and/</w:t>
      </w:r>
      <w:r w:rsidRPr="00953C97">
        <w:rPr>
          <w:rFonts w:cs="Arial"/>
        </w:rPr>
        <w:t>or specialist provision and interventions including:</w:t>
      </w:r>
    </w:p>
    <w:p w14:paraId="09182553"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a</w:t>
      </w:r>
      <w:proofErr w:type="gramEnd"/>
      <w:r w:rsidRPr="00953C97">
        <w:rPr>
          <w:rFonts w:cs="Arial"/>
        </w:rPr>
        <w:t xml:space="preserve"> high degree of individualisation of learning and/or </w:t>
      </w:r>
    </w:p>
    <w:p w14:paraId="09182554"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access</w:t>
      </w:r>
      <w:proofErr w:type="gramEnd"/>
      <w:r w:rsidRPr="00953C97">
        <w:rPr>
          <w:rFonts w:cs="Arial"/>
        </w:rPr>
        <w:t xml:space="preserve"> to a different learning environment </w:t>
      </w:r>
    </w:p>
    <w:p w14:paraId="09182555"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substantial</w:t>
      </w:r>
      <w:proofErr w:type="gramEnd"/>
      <w:r w:rsidRPr="00953C97">
        <w:rPr>
          <w:rFonts w:cs="Arial"/>
        </w:rPr>
        <w:t xml:space="preserve"> adaptation to the curriculum and/or </w:t>
      </w:r>
    </w:p>
    <w:p w14:paraId="09182556"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r>
      <w:proofErr w:type="gramStart"/>
      <w:r w:rsidRPr="00953C97">
        <w:rPr>
          <w:rFonts w:cs="Arial"/>
        </w:rPr>
        <w:t>substantial</w:t>
      </w:r>
      <w:proofErr w:type="gramEnd"/>
      <w:r w:rsidRPr="00953C97">
        <w:rPr>
          <w:rFonts w:cs="Arial"/>
        </w:rPr>
        <w:t xml:space="preserve"> adaptation to the learning environment.</w:t>
      </w:r>
    </w:p>
    <w:p w14:paraId="09182557" w14:textId="77777777" w:rsidR="0078547A" w:rsidRPr="00953C97" w:rsidRDefault="0078547A" w:rsidP="0078547A">
      <w:pPr>
        <w:autoSpaceDE w:val="0"/>
        <w:autoSpaceDN w:val="0"/>
        <w:adjustRightInd w:val="0"/>
        <w:jc w:val="both"/>
        <w:rPr>
          <w:rFonts w:cs="Arial"/>
        </w:rPr>
      </w:pPr>
    </w:p>
    <w:p w14:paraId="09182558" w14:textId="77777777" w:rsidR="0078547A" w:rsidRPr="00953C97" w:rsidRDefault="0078547A" w:rsidP="0078547A">
      <w:pPr>
        <w:autoSpaceDE w:val="0"/>
        <w:autoSpaceDN w:val="0"/>
        <w:adjustRightInd w:val="0"/>
        <w:jc w:val="both"/>
        <w:rPr>
          <w:rFonts w:cs="Arial"/>
        </w:rPr>
      </w:pPr>
      <w:r w:rsidRPr="00953C97">
        <w:rPr>
          <w:rFonts w:cs="Arial"/>
        </w:rPr>
        <w:t>A Universal Child’s Plan will be in place outlining the specific targeted interventions required and detailing long- and short-term outcomes and timescales.  Where there is multi-agency involvement, a Lead Professional will co-ordinate this support. There may also be a Co-ordinated Support Plan in place.</w:t>
      </w:r>
    </w:p>
    <w:p w14:paraId="09182559" w14:textId="77777777" w:rsidR="0078547A" w:rsidRPr="00953C97" w:rsidRDefault="0078547A" w:rsidP="0078547A">
      <w:pPr>
        <w:autoSpaceDE w:val="0"/>
        <w:autoSpaceDN w:val="0"/>
        <w:adjustRightInd w:val="0"/>
        <w:jc w:val="both"/>
        <w:rPr>
          <w:rFonts w:cs="Arial"/>
        </w:rPr>
      </w:pPr>
    </w:p>
    <w:p w14:paraId="0918255A" w14:textId="77777777" w:rsidR="00FA43A7" w:rsidRPr="00EB1E59" w:rsidRDefault="00F0784D" w:rsidP="00EB1E59">
      <w:pPr>
        <w:pStyle w:val="Heading2"/>
      </w:pPr>
      <w:bookmarkStart w:id="56" w:name="_Toc188450717"/>
      <w:r w:rsidRPr="00EB1E59">
        <w:t>Further</w:t>
      </w:r>
      <w:r w:rsidR="0001651C" w:rsidRPr="00EB1E59">
        <w:t xml:space="preserve"> Information about Additional Support Needs</w:t>
      </w:r>
      <w:bookmarkEnd w:id="56"/>
    </w:p>
    <w:p w14:paraId="0918255B" w14:textId="77777777" w:rsidR="00ED72A4" w:rsidRPr="00953C97" w:rsidRDefault="00ED72A4" w:rsidP="008B1A4B">
      <w:pPr>
        <w:rPr>
          <w:rStyle w:val="StyleArial"/>
          <w:b w:val="0"/>
        </w:rPr>
      </w:pPr>
    </w:p>
    <w:p w14:paraId="22CE167D" w14:textId="77777777" w:rsidR="00572BC5" w:rsidRPr="00953C97" w:rsidRDefault="00572BC5" w:rsidP="00572BC5">
      <w:pPr>
        <w:rPr>
          <w:rStyle w:val="StyleArial"/>
          <w:b w:val="0"/>
        </w:rPr>
      </w:pPr>
      <w:r w:rsidRPr="00953C97">
        <w:rPr>
          <w:rStyle w:val="StyleArial"/>
          <w:b w:val="0"/>
        </w:rPr>
        <w:t>Local, direct support is usually the best way to meet pupils</w:t>
      </w:r>
      <w:smartTag w:uri="urn:schemas-microsoft-com:office:smarttags" w:element="PersonName">
        <w:r w:rsidRPr="00953C97">
          <w:rPr>
            <w:rStyle w:val="StyleArial"/>
            <w:b w:val="0"/>
          </w:rPr>
          <w:t>'</w:t>
        </w:r>
      </w:smartTag>
      <w:r w:rsidRPr="00953C97">
        <w:rPr>
          <w:rStyle w:val="StyleArial"/>
          <w:b w:val="0"/>
        </w:rPr>
        <w:t xml:space="preserve"> needs.  If parents</w:t>
      </w:r>
      <w:r w:rsidRPr="00953C97">
        <w:rPr>
          <w:rFonts w:cs="Arial"/>
          <w:color w:val="000000"/>
        </w:rPr>
        <w:t>/carers</w:t>
      </w:r>
      <w:r w:rsidRPr="00953C97">
        <w:rPr>
          <w:rStyle w:val="StyleArial"/>
          <w:b w:val="0"/>
        </w:rPr>
        <w:t xml:space="preserve"> have any questions about their child'</w:t>
      </w:r>
      <w:r>
        <w:rPr>
          <w:rStyle w:val="StyleArial"/>
          <w:b w:val="0"/>
        </w:rPr>
        <w:t>s progress or well</w:t>
      </w:r>
      <w:r w:rsidRPr="00953C97">
        <w:rPr>
          <w:rStyle w:val="StyleArial"/>
          <w:b w:val="0"/>
        </w:rPr>
        <w:t xml:space="preserve">being at school, they </w:t>
      </w:r>
      <w:r>
        <w:rPr>
          <w:rStyle w:val="StyleArial"/>
          <w:b w:val="0"/>
        </w:rPr>
        <w:t>should discuss these first with</w:t>
      </w:r>
      <w:r w:rsidRPr="00953C97">
        <w:rPr>
          <w:rStyle w:val="StyleArial"/>
          <w:b w:val="0"/>
        </w:rPr>
        <w:t xml:space="preserve"> </w:t>
      </w:r>
      <w:r>
        <w:rPr>
          <w:rStyle w:val="StyleArial"/>
          <w:b w:val="0"/>
        </w:rPr>
        <w:t xml:space="preserve">the Principal Teacher or the Head Teacher.  </w:t>
      </w:r>
      <w:r w:rsidRPr="00953C97">
        <w:rPr>
          <w:rStyle w:val="StyleArial"/>
          <w:b w:val="0"/>
        </w:rPr>
        <w:t>Please contact the school office to arrange an appointment.</w:t>
      </w:r>
    </w:p>
    <w:p w14:paraId="0918255F" w14:textId="48497F7C" w:rsidR="00FA43A7" w:rsidRPr="00953C97" w:rsidRDefault="00FA43A7" w:rsidP="008B1A4B">
      <w:pPr>
        <w:rPr>
          <w:rFonts w:cs="Arial"/>
          <w:color w:val="000000"/>
        </w:rPr>
      </w:pPr>
    </w:p>
    <w:p w14:paraId="09182560" w14:textId="77777777" w:rsidR="00FA43A7" w:rsidRPr="00953C97" w:rsidRDefault="0016107E" w:rsidP="008B1A4B">
      <w:pPr>
        <w:rPr>
          <w:rStyle w:val="StyleArial"/>
          <w:b w:val="0"/>
        </w:rPr>
      </w:pPr>
      <w:r w:rsidRPr="00953C97">
        <w:rPr>
          <w:rStyle w:val="StyleArial"/>
          <w:b w:val="0"/>
        </w:rPr>
        <w:t>This school</w:t>
      </w:r>
      <w:r w:rsidR="00FA43A7" w:rsidRPr="00953C97">
        <w:rPr>
          <w:rStyle w:val="StyleArial"/>
          <w:b w:val="0"/>
        </w:rPr>
        <w:t xml:space="preserve"> values partnership working with parents</w:t>
      </w:r>
      <w:r w:rsidR="00C4600D" w:rsidRPr="00953C97">
        <w:rPr>
          <w:rFonts w:cs="Arial"/>
          <w:color w:val="000000"/>
        </w:rPr>
        <w:t>/carers</w:t>
      </w:r>
      <w:r w:rsidR="00FA43A7" w:rsidRPr="00953C97">
        <w:rPr>
          <w:rStyle w:val="StyleArial"/>
          <w:b w:val="0"/>
        </w:rPr>
        <w:t xml:space="preserve"> and will do everything possible to help resolve concerns or differenc</w:t>
      </w:r>
      <w:r w:rsidR="004663B2" w:rsidRPr="00953C97">
        <w:rPr>
          <w:rStyle w:val="StyleArial"/>
          <w:b w:val="0"/>
        </w:rPr>
        <w:t xml:space="preserve">es of opinion at an early stage.  </w:t>
      </w:r>
      <w:r w:rsidR="00FA43A7" w:rsidRPr="00953C97">
        <w:rPr>
          <w:rStyle w:val="StyleArial"/>
          <w:b w:val="0"/>
        </w:rPr>
        <w:t>If yo</w:t>
      </w:r>
      <w:r w:rsidR="005916BB" w:rsidRPr="00953C97">
        <w:rPr>
          <w:rStyle w:val="StyleArial"/>
          <w:b w:val="0"/>
        </w:rPr>
        <w:t xml:space="preserve">u have any queries </w:t>
      </w:r>
      <w:r w:rsidR="00FA43A7" w:rsidRPr="00953C97">
        <w:rPr>
          <w:rStyle w:val="StyleArial"/>
          <w:b w:val="0"/>
        </w:rPr>
        <w:t xml:space="preserve">about your child's additional needs, or about the support being provided to meet those needs, </w:t>
      </w:r>
      <w:r w:rsidR="005C4770" w:rsidRPr="00953C97">
        <w:rPr>
          <w:rStyle w:val="StyleArial"/>
          <w:b w:val="0"/>
        </w:rPr>
        <w:t>please contact the</w:t>
      </w:r>
      <w:r w:rsidR="005C4770" w:rsidRPr="00953C97">
        <w:rPr>
          <w:rFonts w:cs="Arial"/>
          <w:i/>
        </w:rPr>
        <w:t xml:space="preserve"> </w:t>
      </w:r>
      <w:r w:rsidR="00FA43A7" w:rsidRPr="00953C97">
        <w:rPr>
          <w:rStyle w:val="StyleArial"/>
          <w:b w:val="0"/>
        </w:rPr>
        <w:t>Head teacher</w:t>
      </w:r>
      <w:r w:rsidR="005C4770" w:rsidRPr="00953C97">
        <w:rPr>
          <w:rStyle w:val="StyleArial"/>
          <w:b w:val="0"/>
        </w:rPr>
        <w:t>.</w:t>
      </w:r>
    </w:p>
    <w:p w14:paraId="09182561" w14:textId="77777777" w:rsidR="005C4770" w:rsidRPr="00953C97" w:rsidRDefault="005C4770" w:rsidP="008B1A4B">
      <w:pPr>
        <w:rPr>
          <w:rFonts w:cs="Arial"/>
        </w:rPr>
      </w:pPr>
    </w:p>
    <w:p w14:paraId="09182562" w14:textId="77777777" w:rsidR="006D421F" w:rsidRDefault="00FA43A7" w:rsidP="006D421F">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 ask the Education Authority to establish if a pupil has Additional Support Needs (</w:t>
      </w:r>
      <w:smartTag w:uri="urn:schemas-microsoft-com:office:smarttags" w:element="stockticker">
        <w:r w:rsidRPr="00953C97">
          <w:rPr>
            <w:rStyle w:val="StyleArial"/>
            <w:b w:val="0"/>
          </w:rPr>
          <w:t>ASN</w:t>
        </w:r>
      </w:smartTag>
      <w:r w:rsidRPr="00953C97">
        <w:rPr>
          <w:rStyle w:val="StyleArial"/>
          <w:b w:val="0"/>
        </w:rPr>
        <w:t>) and consider if a Co-ordinat</w:t>
      </w:r>
      <w:r w:rsidR="009B4BA5">
        <w:rPr>
          <w:rStyle w:val="StyleArial"/>
          <w:b w:val="0"/>
        </w:rPr>
        <w:t>ed Support Plan (CSP) is needed.  T</w:t>
      </w:r>
      <w:r w:rsidR="00270D45">
        <w:rPr>
          <w:rStyle w:val="StyleArial"/>
          <w:b w:val="0"/>
        </w:rPr>
        <w:t xml:space="preserve">his should be raised with school staff in the first instance or can be sent in writing by </w:t>
      </w:r>
      <w:r w:rsidR="007D064F">
        <w:rPr>
          <w:rStyle w:val="StyleArial"/>
          <w:b w:val="0"/>
        </w:rPr>
        <w:t xml:space="preserve">emailing the Educational Psychology Service to </w:t>
      </w:r>
      <w:hyperlink r:id="rId33" w:history="1">
        <w:r w:rsidR="007D064F" w:rsidRPr="00D14204">
          <w:rPr>
            <w:rStyle w:val="Hyperlink"/>
          </w:rPr>
          <w:t>educational.psychology@argyll-bute.gov.uk</w:t>
        </w:r>
      </w:hyperlink>
      <w:r w:rsidR="007D064F">
        <w:rPr>
          <w:rStyle w:val="StyleArial"/>
          <w:b w:val="0"/>
        </w:rPr>
        <w:t xml:space="preserve"> describing the type of assessm</w:t>
      </w:r>
      <w:r w:rsidR="00A27413">
        <w:rPr>
          <w:rStyle w:val="StyleArial"/>
          <w:b w:val="0"/>
        </w:rPr>
        <w:t xml:space="preserve">ent and why it may be necessary.  </w:t>
      </w:r>
      <w:r w:rsidR="00A27413" w:rsidRPr="002C5761">
        <w:rPr>
          <w:rStyle w:val="StyleArial"/>
          <w:b w:val="0"/>
          <w:color w:val="000000"/>
        </w:rPr>
        <w:t xml:space="preserve">Alternatively, please call </w:t>
      </w:r>
      <w:r w:rsidR="00A27413" w:rsidRPr="002C5761">
        <w:rPr>
          <w:rStyle w:val="StyleArial"/>
          <w:b w:val="0"/>
          <w:color w:val="000000"/>
        </w:rPr>
        <w:lastRenderedPageBreak/>
        <w:t>01369 708537 for more information.  Requests are acknowledged promptly and usually agreed unless the request is considered to be 'unreasonable'.</w:t>
      </w:r>
    </w:p>
    <w:p w14:paraId="09182563" w14:textId="77777777" w:rsidR="006D421F" w:rsidRDefault="006D421F" w:rsidP="006D421F">
      <w:pPr>
        <w:rPr>
          <w:rStyle w:val="StyleArial"/>
          <w:b w:val="0"/>
        </w:rPr>
      </w:pPr>
    </w:p>
    <w:p w14:paraId="09182564" w14:textId="77777777" w:rsidR="00FA43A7" w:rsidRPr="002C5761" w:rsidRDefault="006D421F" w:rsidP="008B1A4B">
      <w:pPr>
        <w:rPr>
          <w:color w:val="000000"/>
        </w:rPr>
      </w:pPr>
      <w:r w:rsidRPr="002C5761">
        <w:rPr>
          <w:rStyle w:val="StyleArial"/>
          <w:b w:val="0"/>
          <w:color w:val="000000"/>
        </w:rPr>
        <w:t>Parents</w:t>
      </w:r>
      <w:r w:rsidRPr="002C5761">
        <w:rPr>
          <w:rFonts w:cs="Arial"/>
          <w:color w:val="000000"/>
        </w:rPr>
        <w:t>/carers</w:t>
      </w:r>
      <w:r w:rsidRPr="002C5761">
        <w:rPr>
          <w:rStyle w:val="StyleArial"/>
          <w:b w:val="0"/>
          <w:color w:val="000000"/>
        </w:rPr>
        <w:t xml:space="preserve"> can also arrange an assessment privately and ask the Education Authority to take the assessment report into account.</w:t>
      </w:r>
    </w:p>
    <w:p w14:paraId="09182565" w14:textId="77777777" w:rsidR="00D40708" w:rsidRDefault="00D40708" w:rsidP="008B1A4B">
      <w:pPr>
        <w:rPr>
          <w:rStyle w:val="StyleArial"/>
          <w:b w:val="0"/>
        </w:rPr>
      </w:pPr>
    </w:p>
    <w:p w14:paraId="09182566" w14:textId="77777777" w:rsidR="00FA43A7" w:rsidRPr="00953C97" w:rsidRDefault="00FA43A7"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w:t>
      </w:r>
      <w:r w:rsidR="00993B04" w:rsidRPr="00953C97">
        <w:rPr>
          <w:rStyle w:val="StyleArial"/>
          <w:b w:val="0"/>
        </w:rPr>
        <w:t xml:space="preserve"> </w:t>
      </w:r>
      <w:r w:rsidRPr="00953C97">
        <w:rPr>
          <w:rStyle w:val="StyleArial"/>
          <w:b w:val="0"/>
        </w:rPr>
        <w:br/>
      </w:r>
    </w:p>
    <w:p w14:paraId="09182567" w14:textId="77777777" w:rsidR="00FA43A7" w:rsidRPr="00953C97" w:rsidRDefault="00FA43A7" w:rsidP="008B1A4B">
      <w:pPr>
        <w:numPr>
          <w:ilvl w:val="0"/>
          <w:numId w:val="10"/>
        </w:numPr>
        <w:rPr>
          <w:rFonts w:cs="Arial"/>
          <w:color w:val="000000"/>
        </w:rPr>
      </w:pPr>
      <w:r w:rsidRPr="00953C97">
        <w:rPr>
          <w:rFonts w:cs="Arial"/>
          <w:u w:val="single"/>
        </w:rPr>
        <w:t>Independent Mediation Services</w:t>
      </w:r>
      <w:r w:rsidRPr="00953C97">
        <w:rPr>
          <w:rFonts w:cs="Arial"/>
          <w:u w:val="single"/>
        </w:rPr>
        <w:tab/>
      </w:r>
      <w:r w:rsidRPr="00953C97">
        <w:rPr>
          <w:rFonts w:cs="Arial"/>
        </w:rPr>
        <w:br/>
      </w:r>
      <w:r w:rsidRPr="00953C97">
        <w:rPr>
          <w:rStyle w:val="StyleArial"/>
          <w:b w:val="0"/>
        </w:rPr>
        <w:t xml:space="preserve">This service is free and involves an independent third party who helps to resolve disagreements between </w:t>
      </w:r>
      <w:r w:rsidR="00314845" w:rsidRPr="00953C97">
        <w:rPr>
          <w:rStyle w:val="StyleArial"/>
          <w:b w:val="0"/>
        </w:rPr>
        <w:t xml:space="preserve">the </w:t>
      </w:r>
      <w:r w:rsidR="004A7B56" w:rsidRPr="00953C97">
        <w:rPr>
          <w:rStyle w:val="StyleArial"/>
          <w:b w:val="0"/>
        </w:rPr>
        <w:t>E</w:t>
      </w:r>
      <w:r w:rsidRPr="00953C97">
        <w:rPr>
          <w:rStyle w:val="StyleArial"/>
          <w:b w:val="0"/>
        </w:rPr>
        <w:t xml:space="preserve">ducation </w:t>
      </w:r>
      <w:r w:rsidR="004A7B56" w:rsidRPr="00953C97">
        <w:rPr>
          <w:rStyle w:val="StyleArial"/>
          <w:b w:val="0"/>
        </w:rPr>
        <w:t>A</w:t>
      </w:r>
      <w:r w:rsidRPr="00953C97">
        <w:rPr>
          <w:rStyle w:val="StyleArial"/>
          <w:b w:val="0"/>
        </w:rPr>
        <w:t>uthority and parents</w:t>
      </w:r>
      <w:r w:rsidR="00C4600D" w:rsidRPr="00953C97">
        <w:rPr>
          <w:rFonts w:cs="Arial"/>
          <w:color w:val="000000"/>
        </w:rPr>
        <w:t>/carers</w:t>
      </w:r>
      <w:r w:rsidRPr="00953C97">
        <w:rPr>
          <w:rStyle w:val="StyleArial"/>
          <w:b w:val="0"/>
        </w:rPr>
        <w:t xml:space="preserve"> or young people.</w:t>
      </w:r>
      <w:r w:rsidRPr="00953C97">
        <w:rPr>
          <w:rStyle w:val="StyleArial"/>
          <w:b w:val="0"/>
        </w:rPr>
        <w:tab/>
      </w:r>
    </w:p>
    <w:p w14:paraId="09182568" w14:textId="77777777" w:rsidR="00993B04" w:rsidRPr="00953C97" w:rsidRDefault="00993B04" w:rsidP="00993B04">
      <w:pPr>
        <w:ind w:left="794"/>
        <w:rPr>
          <w:rFonts w:cs="Arial"/>
          <w:color w:val="000000"/>
        </w:rPr>
      </w:pPr>
    </w:p>
    <w:p w14:paraId="09182569" w14:textId="77777777" w:rsidR="00FA43A7" w:rsidRPr="00953C97" w:rsidRDefault="00A34DC3" w:rsidP="008B1A4B">
      <w:pPr>
        <w:numPr>
          <w:ilvl w:val="0"/>
          <w:numId w:val="10"/>
        </w:numPr>
        <w:rPr>
          <w:rFonts w:cs="Arial"/>
        </w:rPr>
      </w:pPr>
      <w:r w:rsidRPr="00953C97">
        <w:rPr>
          <w:rFonts w:cs="Arial"/>
          <w:color w:val="000000"/>
          <w:u w:val="single"/>
        </w:rPr>
        <w:t>Independent Advocacy</w:t>
      </w:r>
      <w:r w:rsidRPr="00953C97">
        <w:rPr>
          <w:rFonts w:cs="Arial"/>
          <w:color w:val="000000"/>
        </w:rPr>
        <w:br/>
      </w:r>
      <w:r w:rsidR="00FA43A7" w:rsidRPr="00953C97">
        <w:rPr>
          <w:rFonts w:cs="Arial"/>
          <w:i/>
          <w:color w:val="000000"/>
        </w:rPr>
        <w:t xml:space="preserve">Take Note </w:t>
      </w:r>
      <w:r w:rsidR="00FA43A7" w:rsidRPr="00953C97">
        <w:rPr>
          <w:rFonts w:cs="Arial"/>
          <w:color w:val="000000"/>
        </w:rPr>
        <w:t xml:space="preserve">is the National Advocacy Service for Additional Support Needs, established by the Scottish Government and provided jointly by </w:t>
      </w:r>
      <w:proofErr w:type="spellStart"/>
      <w:r w:rsidR="00FA43A7" w:rsidRPr="00953C97">
        <w:rPr>
          <w:rFonts w:cs="Arial"/>
          <w:color w:val="000000"/>
        </w:rPr>
        <w:t>Barnardo’s</w:t>
      </w:r>
      <w:proofErr w:type="spellEnd"/>
      <w:r w:rsidR="00FA43A7" w:rsidRPr="00953C97">
        <w:rPr>
          <w:rFonts w:cs="Arial"/>
          <w:color w:val="000000"/>
        </w:rPr>
        <w:t xml:space="preserve"> Scotland and the Scottish Child Law Centre.  It offers independent professional or legal advocacy to families and young people who have grounds to make a referral to the Additional Support Needs Tribunal Scotland.  More information is available </w:t>
      </w:r>
      <w:r w:rsidR="004663B2" w:rsidRPr="00953C97">
        <w:rPr>
          <w:rFonts w:cs="Arial"/>
          <w:color w:val="000000"/>
        </w:rPr>
        <w:t>by telephoning</w:t>
      </w:r>
      <w:r w:rsidR="00FA43A7" w:rsidRPr="00953C97">
        <w:rPr>
          <w:rFonts w:cs="Arial"/>
          <w:color w:val="000000"/>
        </w:rPr>
        <w:t xml:space="preserve"> 0131 667 6333 or</w:t>
      </w:r>
      <w:r w:rsidR="004663B2" w:rsidRPr="00953C97">
        <w:rPr>
          <w:rFonts w:cs="Arial"/>
          <w:color w:val="000000"/>
        </w:rPr>
        <w:t xml:space="preserve"> by email to</w:t>
      </w:r>
      <w:r w:rsidR="00FA43A7" w:rsidRPr="00953C97">
        <w:rPr>
          <w:rStyle w:val="StyleArial"/>
          <w:b w:val="0"/>
        </w:rPr>
        <w:t xml:space="preserve"> </w:t>
      </w:r>
      <w:hyperlink r:id="rId34" w:history="1">
        <w:r w:rsidR="00FA43A7" w:rsidRPr="00953C97">
          <w:rPr>
            <w:rStyle w:val="Hyperlink"/>
            <w:rFonts w:cs="Arial"/>
          </w:rPr>
          <w:t>enquiries@sclc.org.uk</w:t>
        </w:r>
      </w:hyperlink>
      <w:r w:rsidR="00FA43A7" w:rsidRPr="00953C97">
        <w:rPr>
          <w:rFonts w:cs="Arial"/>
          <w:color w:val="000000"/>
        </w:rPr>
        <w:t>.</w:t>
      </w:r>
      <w:r w:rsidR="00FA43A7" w:rsidRPr="00953C97">
        <w:rPr>
          <w:rStyle w:val="StyleArial"/>
          <w:b w:val="0"/>
        </w:rPr>
        <w:t xml:space="preserve"> </w:t>
      </w:r>
    </w:p>
    <w:p w14:paraId="0918256A" w14:textId="77777777" w:rsidR="00FA43A7" w:rsidRPr="00953C97" w:rsidRDefault="00FA43A7" w:rsidP="008B1A4B">
      <w:pPr>
        <w:rPr>
          <w:rStyle w:val="StyleArial"/>
          <w:b w:val="0"/>
        </w:rPr>
      </w:pPr>
    </w:p>
    <w:p w14:paraId="0918256B" w14:textId="77777777" w:rsidR="00FA43A7" w:rsidRPr="00E50434" w:rsidRDefault="00FA43A7" w:rsidP="00E50434">
      <w:pPr>
        <w:numPr>
          <w:ilvl w:val="0"/>
          <w:numId w:val="10"/>
        </w:numPr>
        <w:rPr>
          <w:rFonts w:cs="Arial"/>
        </w:rPr>
      </w:pPr>
      <w:r w:rsidRPr="00953C97">
        <w:rPr>
          <w:rFonts w:cs="Arial"/>
          <w:u w:val="single"/>
        </w:rPr>
        <w:t>Free Dispute Resolution</w:t>
      </w:r>
      <w:r w:rsidRPr="00953C97">
        <w:rPr>
          <w:rFonts w:cs="Arial"/>
        </w:rPr>
        <w:br/>
      </w:r>
      <w:r w:rsidRPr="00953C97">
        <w:rPr>
          <w:rStyle w:val="StyleArial"/>
          <w:b w:val="0"/>
        </w:rPr>
        <w:t xml:space="preserve">Some disagreements, such as about the assessment of additional support needs or the level of support, can be referred for written review by an adjudicator independent of the </w:t>
      </w:r>
      <w:r w:rsidRPr="00C91CE7">
        <w:rPr>
          <w:rStyle w:val="StyleArial"/>
          <w:b w:val="0"/>
        </w:rPr>
        <w:t xml:space="preserve">council. </w:t>
      </w:r>
      <w:r w:rsidR="00784F89" w:rsidRPr="00C91CE7">
        <w:rPr>
          <w:rStyle w:val="StyleArial"/>
          <w:b w:val="0"/>
        </w:rPr>
        <w:t xml:space="preserve"> </w:t>
      </w:r>
      <w:r w:rsidRPr="00C91CE7">
        <w:rPr>
          <w:rStyle w:val="StyleArial"/>
          <w:b w:val="0"/>
        </w:rPr>
        <w:t>Requests for Dispu</w:t>
      </w:r>
      <w:r w:rsidR="00594820">
        <w:rPr>
          <w:rStyle w:val="StyleArial"/>
          <w:b w:val="0"/>
        </w:rPr>
        <w:t xml:space="preserve">te Resolution should be made </w:t>
      </w:r>
      <w:r w:rsidR="004663B2" w:rsidRPr="00C91CE7">
        <w:rPr>
          <w:rStyle w:val="StyleArial"/>
          <w:b w:val="0"/>
        </w:rPr>
        <w:t xml:space="preserve">to </w:t>
      </w:r>
      <w:r w:rsidR="00E50434">
        <w:rPr>
          <w:rFonts w:cs="Arial"/>
          <w:color w:val="000000"/>
        </w:rPr>
        <w:t>Jennifer Crocket</w:t>
      </w:r>
      <w:r w:rsidR="00C91CE7" w:rsidRPr="00C91CE7">
        <w:rPr>
          <w:rFonts w:cs="Arial"/>
          <w:color w:val="000000"/>
        </w:rPr>
        <w:t xml:space="preserve">, Head of </w:t>
      </w:r>
      <w:r w:rsidR="00E50434">
        <w:rPr>
          <w:rFonts w:cs="Arial"/>
          <w:color w:val="000000"/>
        </w:rPr>
        <w:t>Education - Lifelong Learning and Support</w:t>
      </w:r>
      <w:r w:rsidR="00C91CE7" w:rsidRPr="00C91CE7">
        <w:rPr>
          <w:rFonts w:cs="Arial"/>
          <w:color w:val="000000"/>
        </w:rPr>
        <w:t>/Chief Education Officer</w:t>
      </w:r>
      <w:r w:rsidR="00594820">
        <w:rPr>
          <w:rStyle w:val="StyleArial"/>
          <w:b w:val="0"/>
        </w:rPr>
        <w:t xml:space="preserve"> via</w:t>
      </w:r>
      <w:r w:rsidR="00992AF8" w:rsidRPr="00C91CE7">
        <w:rPr>
          <w:rStyle w:val="StyleArial"/>
          <w:b w:val="0"/>
        </w:rPr>
        <w:t xml:space="preserve"> </w:t>
      </w:r>
      <w:hyperlink r:id="rId35" w:history="1">
        <w:r w:rsidR="00E50434" w:rsidRPr="008505B7">
          <w:rPr>
            <w:rStyle w:val="Hyperlink"/>
            <w:rFonts w:cs="Arial"/>
          </w:rPr>
          <w:t>Jennifer.Crocket@argyll-bute.gov.uk</w:t>
        </w:r>
      </w:hyperlink>
      <w:r w:rsidR="00594820" w:rsidRPr="003A5E07">
        <w:rPr>
          <w:rFonts w:cs="Arial"/>
          <w:color w:val="000000"/>
        </w:rPr>
        <w:t>.</w:t>
      </w:r>
      <w:r w:rsidR="00594820" w:rsidRPr="00E50434">
        <w:rPr>
          <w:rFonts w:cs="Arial"/>
          <w:color w:val="000000"/>
        </w:rPr>
        <w:t xml:space="preserve">  If you do not have access to email, please contact </w:t>
      </w:r>
      <w:r w:rsidR="00E50434">
        <w:rPr>
          <w:rFonts w:cs="Arial"/>
          <w:color w:val="000000"/>
        </w:rPr>
        <w:t>Jennifer Crocket</w:t>
      </w:r>
      <w:r w:rsidR="00E50434" w:rsidRPr="00E50434">
        <w:rPr>
          <w:rFonts w:cs="Arial"/>
          <w:color w:val="000000"/>
        </w:rPr>
        <w:t xml:space="preserve"> </w:t>
      </w:r>
      <w:r w:rsidR="00594820" w:rsidRPr="00E50434">
        <w:rPr>
          <w:rFonts w:cs="Arial"/>
          <w:color w:val="000000"/>
        </w:rPr>
        <w:t xml:space="preserve">by phone on </w:t>
      </w:r>
      <w:r w:rsidR="00E50434">
        <w:rPr>
          <w:rFonts w:cs="Arial"/>
          <w:color w:val="000000"/>
        </w:rPr>
        <w:t>01546 604288</w:t>
      </w:r>
      <w:r w:rsidR="00861D82" w:rsidRPr="00E50434">
        <w:rPr>
          <w:rFonts w:cs="Arial"/>
          <w:color w:val="000000"/>
        </w:rPr>
        <w:t>.</w:t>
      </w:r>
      <w:r w:rsidR="00992AF8" w:rsidRPr="00E50434">
        <w:rPr>
          <w:rStyle w:val="StyleArial"/>
          <w:b w:val="0"/>
        </w:rPr>
        <w:t xml:space="preserve"> </w:t>
      </w:r>
    </w:p>
    <w:p w14:paraId="0918256C" w14:textId="77777777" w:rsidR="00FA43A7" w:rsidRPr="00953C97" w:rsidRDefault="00FA43A7" w:rsidP="008B1A4B">
      <w:pPr>
        <w:rPr>
          <w:rStyle w:val="StyleArial"/>
          <w:b w:val="0"/>
        </w:rPr>
      </w:pPr>
    </w:p>
    <w:p w14:paraId="0918256D" w14:textId="77777777" w:rsidR="007D7F79" w:rsidRPr="00953C97" w:rsidRDefault="0089623C" w:rsidP="008B1A4B">
      <w:pPr>
        <w:numPr>
          <w:ilvl w:val="0"/>
          <w:numId w:val="10"/>
        </w:numPr>
        <w:rPr>
          <w:rFonts w:cs="Arial"/>
        </w:rPr>
      </w:pPr>
      <w:r w:rsidRPr="00953C97">
        <w:rPr>
          <w:rFonts w:cs="Arial"/>
          <w:u w:val="single"/>
        </w:rPr>
        <w:t>Referral</w:t>
      </w:r>
      <w:r w:rsidR="00FA43A7" w:rsidRPr="00953C97">
        <w:rPr>
          <w:rFonts w:cs="Arial"/>
          <w:u w:val="single"/>
        </w:rPr>
        <w:t xml:space="preserve"> to the Additional Support Needs Tribunal Scotland (A</w:t>
      </w:r>
      <w:r w:rsidR="0042005F" w:rsidRPr="00953C97">
        <w:rPr>
          <w:rFonts w:cs="Arial"/>
          <w:u w:val="single"/>
        </w:rPr>
        <w:t>SN</w:t>
      </w:r>
      <w:r w:rsidR="00FA43A7" w:rsidRPr="00953C97">
        <w:rPr>
          <w:rFonts w:cs="Arial"/>
          <w:u w:val="single"/>
        </w:rPr>
        <w:t>TS)</w:t>
      </w:r>
      <w:r w:rsidR="007D7F79" w:rsidRPr="00953C97">
        <w:rPr>
          <w:rFonts w:cs="Arial"/>
        </w:rPr>
        <w:t xml:space="preserve"> </w:t>
      </w:r>
      <w:r w:rsidR="00FA43A7" w:rsidRPr="00953C97">
        <w:rPr>
          <w:rFonts w:cs="Arial"/>
        </w:rPr>
        <w:br/>
      </w:r>
      <w:r w:rsidR="00FA43A7" w:rsidRPr="00953C97">
        <w:rPr>
          <w:rStyle w:val="StyleArial"/>
          <w:b w:val="0"/>
        </w:rPr>
        <w:t>Parents</w:t>
      </w:r>
      <w:r w:rsidR="00C4600D" w:rsidRPr="00953C97">
        <w:rPr>
          <w:rFonts w:cs="Arial"/>
          <w:color w:val="000000"/>
        </w:rPr>
        <w:t>/carers</w:t>
      </w:r>
      <w:r w:rsidR="00FA43A7" w:rsidRPr="00953C97">
        <w:rPr>
          <w:rStyle w:val="StyleArial"/>
          <w:b w:val="0"/>
        </w:rPr>
        <w:t xml:space="preserve"> and young people can appeal to the ASNTS about decisions involving a Co-ordinated Support Plan (CSP) </w:t>
      </w:r>
      <w:hyperlink r:id="rId36" w:history="1">
        <w:r w:rsidR="00FA43A7" w:rsidRPr="00953C97">
          <w:rPr>
            <w:rStyle w:val="Hyperlink"/>
            <w:rFonts w:cs="Arial"/>
            <w:noProof/>
          </w:rPr>
          <w:t>http://www.asntscotland.gov.uk</w:t>
        </w:r>
      </w:hyperlink>
      <w:r w:rsidR="00FA43A7" w:rsidRPr="00953C97">
        <w:rPr>
          <w:rStyle w:val="StyleArial"/>
          <w:b w:val="0"/>
        </w:rPr>
        <w:t xml:space="preserve"> (0845 120 2906). </w:t>
      </w:r>
      <w:r w:rsidR="00784F89" w:rsidRPr="00953C97">
        <w:rPr>
          <w:rStyle w:val="StyleArial"/>
          <w:b w:val="0"/>
        </w:rPr>
        <w:t xml:space="preserve"> </w:t>
      </w:r>
    </w:p>
    <w:p w14:paraId="0918256E" w14:textId="77777777" w:rsidR="007D7F79" w:rsidRPr="00953C97" w:rsidRDefault="007D7F79" w:rsidP="007D7F79">
      <w:pPr>
        <w:pStyle w:val="ListParagraph"/>
        <w:rPr>
          <w:rFonts w:ascii="Arial" w:hAnsi="Arial" w:cs="Arial"/>
        </w:rPr>
      </w:pPr>
    </w:p>
    <w:p w14:paraId="0918256F" w14:textId="77777777" w:rsidR="00FA43A7" w:rsidRPr="00953C97" w:rsidRDefault="00FA43A7" w:rsidP="007D7F79">
      <w:pPr>
        <w:rPr>
          <w:rFonts w:cs="Arial"/>
        </w:rPr>
      </w:pPr>
      <w:r w:rsidRPr="00953C97">
        <w:rPr>
          <w:rStyle w:val="StyleArial"/>
          <w:b w:val="0"/>
        </w:rPr>
        <w:t>A new national advocacy service provides advice to parents</w:t>
      </w:r>
      <w:r w:rsidR="00C4600D" w:rsidRPr="00953C97">
        <w:rPr>
          <w:rFonts w:cs="Arial"/>
          <w:color w:val="000000"/>
        </w:rPr>
        <w:t>/carers</w:t>
      </w:r>
      <w:r w:rsidRPr="00953C97">
        <w:rPr>
          <w:rStyle w:val="StyleArial"/>
          <w:b w:val="0"/>
        </w:rPr>
        <w:t xml:space="preserve"> and young people about grounds for a referral. Contact </w:t>
      </w:r>
      <w:proofErr w:type="spellStart"/>
      <w:r w:rsidRPr="00953C97">
        <w:rPr>
          <w:rStyle w:val="StyleArial"/>
          <w:b w:val="0"/>
        </w:rPr>
        <w:t>Barnardo's</w:t>
      </w:r>
      <w:proofErr w:type="spellEnd"/>
      <w:r w:rsidRPr="00953C97">
        <w:rPr>
          <w:rStyle w:val="StyleArial"/>
          <w:b w:val="0"/>
        </w:rPr>
        <w:t xml:space="preserve">, 235 </w:t>
      </w:r>
      <w:proofErr w:type="spellStart"/>
      <w:r w:rsidRPr="00953C97">
        <w:rPr>
          <w:rStyle w:val="StyleArial"/>
          <w:b w:val="0"/>
        </w:rPr>
        <w:t>Cors</w:t>
      </w:r>
      <w:r w:rsidR="00781F15">
        <w:rPr>
          <w:rStyle w:val="StyleArial"/>
          <w:b w:val="0"/>
        </w:rPr>
        <w:t>torphine</w:t>
      </w:r>
      <w:proofErr w:type="spellEnd"/>
      <w:r w:rsidR="00781F15">
        <w:rPr>
          <w:rStyle w:val="StyleArial"/>
          <w:b w:val="0"/>
        </w:rPr>
        <w:t xml:space="preserve"> Rd, Edinburgh EH12 7AR</w:t>
      </w:r>
      <w:r w:rsidRPr="00953C97">
        <w:rPr>
          <w:rStyle w:val="StyleArial"/>
          <w:b w:val="0"/>
        </w:rPr>
        <w:t xml:space="preserve"> </w:t>
      </w:r>
      <w:hyperlink r:id="rId37" w:history="1">
        <w:r w:rsidR="00793FFC" w:rsidRPr="00953C97">
          <w:rPr>
            <w:rStyle w:val="Hyperlink"/>
            <w:rFonts w:cs="Arial"/>
            <w:noProof/>
          </w:rPr>
          <w:t>www.barnardos.org.uk</w:t>
        </w:r>
      </w:hyperlink>
      <w:r w:rsidRPr="00953C97">
        <w:rPr>
          <w:rStyle w:val="StyleArial"/>
          <w:b w:val="0"/>
        </w:rPr>
        <w:t>.</w:t>
      </w:r>
    </w:p>
    <w:p w14:paraId="09182570" w14:textId="77777777" w:rsidR="00FA43A7" w:rsidRPr="00953C97" w:rsidRDefault="00FA43A7" w:rsidP="008B1A4B">
      <w:pPr>
        <w:rPr>
          <w:rStyle w:val="StyleArial"/>
          <w:b w:val="0"/>
        </w:rPr>
      </w:pPr>
    </w:p>
    <w:p w14:paraId="09182571" w14:textId="77777777" w:rsidR="00FA43A7" w:rsidRPr="00953C97" w:rsidRDefault="00FA43A7" w:rsidP="008B1A4B">
      <w:pPr>
        <w:rPr>
          <w:rStyle w:val="StyleArial"/>
          <w:b w:val="0"/>
        </w:rPr>
      </w:pPr>
      <w:r w:rsidRPr="00953C97">
        <w:rPr>
          <w:rStyle w:val="StyleArial"/>
          <w:b w:val="0"/>
        </w:rPr>
        <w:t xml:space="preserve">Independent advice and information is available from Enquire, the Scottish Advice Service for </w:t>
      </w:r>
      <w:smartTag w:uri="urn:schemas-microsoft-com:office:smarttags" w:element="stockticker">
        <w:r w:rsidRPr="00953C97">
          <w:rPr>
            <w:rStyle w:val="StyleArial"/>
            <w:b w:val="0"/>
          </w:rPr>
          <w:t>ASL</w:t>
        </w:r>
      </w:smartTag>
      <w:r w:rsidRPr="00953C97">
        <w:rPr>
          <w:rStyle w:val="StyleArial"/>
          <w:b w:val="0"/>
        </w:rPr>
        <w:t xml:space="preserve"> </w:t>
      </w:r>
      <w:hyperlink r:id="rId38" w:history="1">
        <w:r w:rsidRPr="00953C97">
          <w:rPr>
            <w:rStyle w:val="Hyperlink"/>
            <w:rFonts w:cs="Arial"/>
          </w:rPr>
          <w:t>http://enquire.org.uk/</w:t>
        </w:r>
      </w:hyperlink>
      <w:r w:rsidRPr="00953C97">
        <w:rPr>
          <w:rStyle w:val="StyleArial"/>
          <w:b w:val="0"/>
        </w:rPr>
        <w:t xml:space="preserve"> (0845 123 2303).</w:t>
      </w:r>
    </w:p>
    <w:p w14:paraId="09182572" w14:textId="77777777" w:rsidR="00FA43A7" w:rsidRPr="00953C97" w:rsidRDefault="00FA43A7" w:rsidP="008B1A4B">
      <w:pPr>
        <w:rPr>
          <w:rStyle w:val="StyleArial"/>
          <w:b w:val="0"/>
        </w:rPr>
      </w:pPr>
    </w:p>
    <w:p w14:paraId="09182573" w14:textId="77777777" w:rsidR="00FA43A7" w:rsidRPr="00953C97" w:rsidRDefault="00FA43A7" w:rsidP="008B1A4B">
      <w:pPr>
        <w:rPr>
          <w:rStyle w:val="StyleArial"/>
          <w:b w:val="0"/>
        </w:rPr>
      </w:pPr>
      <w:r w:rsidRPr="00953C97">
        <w:rPr>
          <w:rStyle w:val="StyleArial"/>
          <w:b w:val="0"/>
        </w:rPr>
        <w:t>The Govan Law Centre Education Law Unit</w:t>
      </w:r>
      <w:r w:rsidR="0089623C" w:rsidRPr="00953C97">
        <w:rPr>
          <w:rStyle w:val="StyleArial"/>
          <w:b w:val="0"/>
        </w:rPr>
        <w:t xml:space="preserve"> works in partnership to support pupils' and parents'</w:t>
      </w:r>
      <w:r w:rsidR="00C4600D" w:rsidRPr="00953C97">
        <w:rPr>
          <w:rFonts w:cs="Arial"/>
          <w:color w:val="000000"/>
        </w:rPr>
        <w:t>/carers’</w:t>
      </w:r>
      <w:r w:rsidR="0089623C" w:rsidRPr="00953C97">
        <w:rPr>
          <w:rStyle w:val="StyleArial"/>
          <w:b w:val="0"/>
        </w:rPr>
        <w:t xml:space="preserve"> rights in education.  Contact </w:t>
      </w:r>
      <w:r w:rsidRPr="00953C97">
        <w:rPr>
          <w:rStyle w:val="StyleArial"/>
          <w:b w:val="0"/>
        </w:rPr>
        <w:t xml:space="preserve">Govan Law Centre, 47 </w:t>
      </w:r>
      <w:proofErr w:type="spellStart"/>
      <w:r w:rsidRPr="00953C97">
        <w:rPr>
          <w:rStyle w:val="StyleArial"/>
          <w:b w:val="0"/>
        </w:rPr>
        <w:t>Burleigh</w:t>
      </w:r>
      <w:proofErr w:type="spellEnd"/>
      <w:r w:rsidRPr="00953C97">
        <w:rPr>
          <w:rStyle w:val="StyleArial"/>
          <w:b w:val="0"/>
        </w:rPr>
        <w:t xml:space="preserve"> Street, Govan, Glasgow G51 3LB. 0141 445 1955 </w:t>
      </w:r>
      <w:hyperlink r:id="rId39" w:history="1">
        <w:r w:rsidR="00557060" w:rsidRPr="00216923">
          <w:rPr>
            <w:rStyle w:val="Hyperlink"/>
          </w:rPr>
          <w:t>https://govanlawcentre.org/education-law-unit/</w:t>
        </w:r>
      </w:hyperlink>
      <w:r w:rsidR="00557060">
        <w:rPr>
          <w:rStyle w:val="StyleArial"/>
          <w:b w:val="0"/>
        </w:rPr>
        <w:t xml:space="preserve"> </w:t>
      </w:r>
    </w:p>
    <w:p w14:paraId="09182574" w14:textId="77777777" w:rsidR="00FA43A7" w:rsidRPr="00953C97" w:rsidRDefault="00FA43A7" w:rsidP="008B1A4B">
      <w:pPr>
        <w:rPr>
          <w:rStyle w:val="StyleArial"/>
          <w:b w:val="0"/>
        </w:rPr>
      </w:pPr>
    </w:p>
    <w:p w14:paraId="09182575" w14:textId="77777777" w:rsidR="0096734B" w:rsidRDefault="00FA43A7" w:rsidP="0096734B">
      <w:pPr>
        <w:rPr>
          <w:rStyle w:val="StyleArial"/>
          <w:b w:val="0"/>
        </w:rPr>
      </w:pPr>
      <w:r w:rsidRPr="00953C97">
        <w:rPr>
          <w:rStyle w:val="StyleArial"/>
          <w:b w:val="0"/>
        </w:rPr>
        <w:t>The Scottish Independent Advocacy Alliance</w:t>
      </w:r>
      <w:r w:rsidR="0089623C" w:rsidRPr="00953C97">
        <w:rPr>
          <w:rStyle w:val="StyleArial"/>
          <w:b w:val="0"/>
        </w:rPr>
        <w:t xml:space="preserve"> safeguards people who are vulnerable.  Contact</w:t>
      </w:r>
      <w:r w:rsidRPr="00953C97">
        <w:rPr>
          <w:rStyle w:val="StyleArial"/>
          <w:b w:val="0"/>
        </w:rPr>
        <w:t xml:space="preserve"> Melrose House, 69a George Street, Edinburgh, EH2 2JG. 0131 260 5380</w:t>
      </w:r>
      <w:r w:rsidR="0089623C" w:rsidRPr="00953C97">
        <w:rPr>
          <w:rStyle w:val="StyleArial"/>
          <w:b w:val="0"/>
        </w:rPr>
        <w:t xml:space="preserve"> </w:t>
      </w:r>
      <w:hyperlink r:id="rId40" w:history="1">
        <w:r w:rsidRPr="00953C97">
          <w:rPr>
            <w:rStyle w:val="Hyperlink"/>
            <w:rFonts w:cs="Arial"/>
          </w:rPr>
          <w:t>http://www.siaa.org.uk</w:t>
        </w:r>
      </w:hyperlink>
      <w:r w:rsidRPr="00953C97">
        <w:rPr>
          <w:rStyle w:val="StyleArial"/>
          <w:b w:val="0"/>
        </w:rPr>
        <w:t xml:space="preserve"> </w:t>
      </w:r>
    </w:p>
    <w:p w14:paraId="09182576" w14:textId="77777777" w:rsidR="003F37A6" w:rsidRDefault="003F37A6" w:rsidP="0096734B"/>
    <w:p w14:paraId="09182577" w14:textId="77777777" w:rsidR="007E2BB3" w:rsidRPr="00EB1E59" w:rsidRDefault="007E2BB3" w:rsidP="0096734B">
      <w:pPr>
        <w:pStyle w:val="Heading1"/>
      </w:pPr>
      <w:bookmarkStart w:id="57" w:name="_Toc188450718"/>
      <w:r w:rsidRPr="00EB1E59">
        <w:lastRenderedPageBreak/>
        <w:t>SCHOOL IMPROVEMENT</w:t>
      </w:r>
      <w:bookmarkEnd w:id="57"/>
    </w:p>
    <w:p w14:paraId="09182578" w14:textId="77777777" w:rsidR="00253868" w:rsidRPr="00EB1E59" w:rsidRDefault="0001651C" w:rsidP="00EB1E59">
      <w:pPr>
        <w:pStyle w:val="Heading2"/>
      </w:pPr>
      <w:bookmarkStart w:id="58" w:name="_Toc188450719"/>
      <w:r w:rsidRPr="00EB1E59">
        <w:t>Main Achievements</w:t>
      </w:r>
      <w:bookmarkEnd w:id="58"/>
    </w:p>
    <w:p w14:paraId="23DA9798" w14:textId="2359FB95" w:rsidR="00037A92" w:rsidRDefault="00037A92" w:rsidP="008B1A4B">
      <w:pPr>
        <w:rPr>
          <w:rFonts w:cs="Arial"/>
          <w:color w:val="FF0000"/>
        </w:rPr>
      </w:pPr>
    </w:p>
    <w:p w14:paraId="3AA96EA1" w14:textId="77777777" w:rsidR="00037A92" w:rsidRDefault="00037A92" w:rsidP="00037A92">
      <w:pPr>
        <w:spacing w:before="120"/>
      </w:pPr>
      <w:r>
        <w:t>We have strong community links within the estate and the wider community. We regularly take the opportunity to open the school to the community and have open/shared learning days.</w:t>
      </w:r>
    </w:p>
    <w:p w14:paraId="1105F87F" w14:textId="77777777" w:rsidR="00037A92" w:rsidRDefault="00037A92" w:rsidP="00037A92">
      <w:pPr>
        <w:spacing w:before="120"/>
      </w:pPr>
      <w:r>
        <w:t xml:space="preserve">During our Banksy topic the children created an art gallery and a wall display about political voice and views. All stakeholders were invited to come and take part in our shared learning afternoon. The children were able to walk through the gallery and talk about their own learning. </w:t>
      </w:r>
    </w:p>
    <w:p w14:paraId="2D1AEA18" w14:textId="77777777" w:rsidR="00037A92" w:rsidRDefault="00037A92" w:rsidP="00037A92">
      <w:pPr>
        <w:spacing w:before="120"/>
      </w:pPr>
      <w:r>
        <w:t xml:space="preserve">All pupils took part in creating and performing a Christmas Nativity. This was a collaborative project in partnership with Clachan Primary. Pupils rehearsed online using google classroom and in person during shared learning days. The Nativity was performed in </w:t>
      </w:r>
      <w:proofErr w:type="spellStart"/>
      <w:r>
        <w:t>Achahoish</w:t>
      </w:r>
      <w:proofErr w:type="spellEnd"/>
      <w:r>
        <w:t xml:space="preserve"> Primary and was attended by friends, families and members of the community. It was performed a second time at night in Clachan as a walking Nativity. This performance was well attended with the church community supporting and a local adult choir also joining us. </w:t>
      </w:r>
      <w:proofErr w:type="spellStart"/>
      <w:r>
        <w:t>Achahoish</w:t>
      </w:r>
      <w:proofErr w:type="spellEnd"/>
      <w:r>
        <w:t xml:space="preserve"> pupils and parents attended both performances. This collaboration built secure links across our school communities.</w:t>
      </w:r>
    </w:p>
    <w:p w14:paraId="7C9358E8" w14:textId="77777777" w:rsidR="00037A92" w:rsidRDefault="00037A92" w:rsidP="00037A92">
      <w:pPr>
        <w:spacing w:before="120"/>
      </w:pPr>
      <w:r>
        <w:t>As part of learning in our context, pupils researched the life and works of Robert Burns. Each learned a poem to recite for the community at a shared learning afternoon.  Parents were invited to join us for lunch. The children created a tasting menu of Scottish foods which they then cooked themselves and served to their families.  Pupils created word games to play with our guests and created a Scottish literature wall display.</w:t>
      </w:r>
    </w:p>
    <w:p w14:paraId="3BC6B358" w14:textId="5EA552CC" w:rsidR="00037A92" w:rsidRPr="003B1586" w:rsidRDefault="00037A92" w:rsidP="00037A92">
      <w:pPr>
        <w:spacing w:before="120"/>
      </w:pPr>
      <w:r>
        <w:t xml:space="preserve">During our ‘My Scotland’ topic we collaborated with our joint schools in a week of Scottish themed activities. This began with a school trip to </w:t>
      </w:r>
      <w:proofErr w:type="spellStart"/>
      <w:r>
        <w:t>Auchindrain</w:t>
      </w:r>
      <w:proofErr w:type="spellEnd"/>
      <w:r>
        <w:t xml:space="preserve"> Township, where pupils from </w:t>
      </w:r>
      <w:proofErr w:type="spellStart"/>
      <w:r>
        <w:t>Achahoish</w:t>
      </w:r>
      <w:proofErr w:type="spellEnd"/>
      <w:r>
        <w:t xml:space="preserve"> and Clachan Schools joined to explore the way people lived in the past, focusing on jobs in the community and how these have</w:t>
      </w:r>
      <w:r w:rsidR="00F30FB9">
        <w:t xml:space="preserve"> changed. Both schools visited</w:t>
      </w:r>
      <w:r w:rsidR="000467C2">
        <w:t xml:space="preserve"> </w:t>
      </w:r>
      <w:proofErr w:type="spellStart"/>
      <w:r>
        <w:t>Kilmartin</w:t>
      </w:r>
      <w:proofErr w:type="spellEnd"/>
      <w:r>
        <w:t xml:space="preserve"> Museum, and took part in a walking tour of the standing stones and the </w:t>
      </w:r>
      <w:proofErr w:type="spellStart"/>
      <w:r>
        <w:t>kists</w:t>
      </w:r>
      <w:proofErr w:type="spellEnd"/>
      <w:r>
        <w:t xml:space="preserve">, making links to our place in time.  Heart of Argyll Wildlife continued their partnership with the school with a full day workshop linking Gaelic language to conservation of our local landscape and animal population. We continue to work closely with </w:t>
      </w:r>
      <w:proofErr w:type="spellStart"/>
      <w:r>
        <w:t>Gigha</w:t>
      </w:r>
      <w:proofErr w:type="spellEnd"/>
      <w:r>
        <w:t xml:space="preserve"> Primary and the three schools plan together, to provide opportunity for moderation and collaboration. As part of our learning in context, we looked at local place names and their meanings. All three schools met at </w:t>
      </w:r>
      <w:proofErr w:type="spellStart"/>
      <w:r>
        <w:t>Tarbert</w:t>
      </w:r>
      <w:proofErr w:type="spellEnd"/>
      <w:r>
        <w:t xml:space="preserve"> Marquee to work with Ross Christie, a </w:t>
      </w:r>
      <w:r w:rsidR="00F30FB9">
        <w:t>Gaelic</w:t>
      </w:r>
      <w:r>
        <w:t xml:space="preserve"> Outdoor Learning Practitioner, on an outdoor learning workshop based on place names. Pupils created their own maps, located local land marks and then used OS maps to fins Gaelic place names. From the vocabulary bank they created, pupils then could investigate the Gaelic place names in their own community. </w:t>
      </w:r>
    </w:p>
    <w:p w14:paraId="50DB0292" w14:textId="77777777" w:rsidR="00037A92" w:rsidRDefault="00037A92" w:rsidP="00037A92">
      <w:pPr>
        <w:spacing w:before="120"/>
      </w:pPr>
      <w:r>
        <w:t xml:space="preserve">The </w:t>
      </w:r>
      <w:proofErr w:type="spellStart"/>
      <w:r>
        <w:t>Fèi</w:t>
      </w:r>
      <w:r w:rsidRPr="001C01FF">
        <w:t>s</w:t>
      </w:r>
      <w:proofErr w:type="spellEnd"/>
      <w:r w:rsidRPr="001C01FF">
        <w:t xml:space="preserve"> an </w:t>
      </w:r>
      <w:proofErr w:type="spellStart"/>
      <w:r w:rsidRPr="001C01FF">
        <w:t>Tairbeirt</w:t>
      </w:r>
      <w:proofErr w:type="spellEnd"/>
      <w:r>
        <w:t xml:space="preserve"> continues their partnership with </w:t>
      </w:r>
      <w:proofErr w:type="spellStart"/>
      <w:r>
        <w:t>Achahoish</w:t>
      </w:r>
      <w:proofErr w:type="spellEnd"/>
      <w:r>
        <w:t xml:space="preserve"> Primary School, tutors </w:t>
      </w:r>
      <w:r w:rsidRPr="001C01FF">
        <w:t>visited our school</w:t>
      </w:r>
      <w:r>
        <w:t xml:space="preserve"> to put on a traditional Scottish</w:t>
      </w:r>
      <w:r w:rsidRPr="001C01FF">
        <w:t xml:space="preserve"> ceilidh allowing pupils to understand our place in the world and developing links to Scotti</w:t>
      </w:r>
      <w:r>
        <w:t xml:space="preserve">sh Culture, language and music. Instructors visited for a day of music workshops in fiddle, guitar and song. Adult learners have visited on several occasions to share their learning with the pupils, building links across the generations. One of our pupils is now learning chanter with </w:t>
      </w:r>
      <w:proofErr w:type="spellStart"/>
      <w:r>
        <w:t>Tarbert</w:t>
      </w:r>
      <w:proofErr w:type="spellEnd"/>
      <w:r>
        <w:t xml:space="preserve"> Pipe Band. All can now identify a jig and a reel, and can sing a short song in Gaelic. </w:t>
      </w:r>
    </w:p>
    <w:p w14:paraId="7CFE7F71" w14:textId="77777777" w:rsidR="00037A92" w:rsidRDefault="00037A92" w:rsidP="00037A92">
      <w:pPr>
        <w:spacing w:before="120"/>
      </w:pPr>
      <w:proofErr w:type="spellStart"/>
      <w:r>
        <w:t>Achahoish</w:t>
      </w:r>
      <w:proofErr w:type="spellEnd"/>
      <w:r>
        <w:t xml:space="preserve"> Primary was part of a learning outreach with Scottish Parliament. Pupils attended an online workshop focusing on democracy and how laws are made. The children were able to ask questions and learn about the different people and their roles within Parliament. This workshop provided a starting point for discussion of rules, democracy and RRS</w:t>
      </w:r>
    </w:p>
    <w:p w14:paraId="4A6BFB2D" w14:textId="77777777" w:rsidR="00037A92" w:rsidRDefault="00037A92" w:rsidP="00037A92">
      <w:pPr>
        <w:spacing w:before="120"/>
      </w:pPr>
      <w:proofErr w:type="spellStart"/>
      <w:r>
        <w:lastRenderedPageBreak/>
        <w:t>Achahoish</w:t>
      </w:r>
      <w:proofErr w:type="spellEnd"/>
      <w:r>
        <w:t xml:space="preserve"> Primary were one of fourteen schools invited to take part in Stars 24 event where they were able to learn about different jobs within the space industry and how and why rockets are sent into space. The children were able to meet Dr Suzie </w:t>
      </w:r>
      <w:proofErr w:type="spellStart"/>
      <w:r>
        <w:t>Imber</w:t>
      </w:r>
      <w:proofErr w:type="spellEnd"/>
      <w:r>
        <w:t>, a professor of planetary science and Dallas Campbell, a STEM Ambassador and TV presenter who displayed science experiments for the children on the concepts of gravity, drag and thrust. This has developed into IDL, with pupils exploring the science of rocket launch, building models and researching scientists who work in aerospace.</w:t>
      </w:r>
    </w:p>
    <w:p w14:paraId="2B8FC132" w14:textId="77777777" w:rsidR="00037A92" w:rsidRDefault="00037A92" w:rsidP="00037A92">
      <w:pPr>
        <w:spacing w:before="120"/>
      </w:pPr>
      <w:r>
        <w:t xml:space="preserve">All pupils take part in regular gardening and cooking activities relating to our topics and themes throughout the year. Gardening, cooking and baking are explicitly linked to numeracy and maths. With pupils given practical application of the core addition subtraction, multiplication and division skills they have been learning in the classroom.  </w:t>
      </w:r>
    </w:p>
    <w:p w14:paraId="44F35875" w14:textId="77777777" w:rsidR="00037A92" w:rsidRDefault="00037A92" w:rsidP="00037A92">
      <w:pPr>
        <w:spacing w:before="120"/>
      </w:pPr>
      <w:r>
        <w:t xml:space="preserve">All of our pupils attend after school clubs. Two pupils attend </w:t>
      </w:r>
      <w:proofErr w:type="spellStart"/>
      <w:r>
        <w:t>shinty</w:t>
      </w:r>
      <w:proofErr w:type="spellEnd"/>
      <w:r>
        <w:t>, one attends rugby. One pupil attends Cubs and chanter lessons.</w:t>
      </w:r>
    </w:p>
    <w:p w14:paraId="46954A4F" w14:textId="77777777" w:rsidR="00037A92" w:rsidRPr="001C01FF" w:rsidRDefault="00037A92" w:rsidP="00037A92">
      <w:pPr>
        <w:spacing w:before="120"/>
      </w:pPr>
      <w:r>
        <w:t>All pupils attend community events in the village hall and at the Big House.</w:t>
      </w:r>
    </w:p>
    <w:p w14:paraId="7969E190" w14:textId="3FA28CB9" w:rsidR="00037A92" w:rsidRPr="00953C97" w:rsidRDefault="00037A92" w:rsidP="008B1A4B">
      <w:pPr>
        <w:rPr>
          <w:rStyle w:val="StyleArial"/>
          <w:b w:val="0"/>
        </w:rPr>
      </w:pPr>
    </w:p>
    <w:p w14:paraId="0918257C" w14:textId="77777777" w:rsidR="007A5BD9" w:rsidRDefault="0001651C" w:rsidP="00EB1E59">
      <w:pPr>
        <w:pStyle w:val="Heading2"/>
      </w:pPr>
      <w:bookmarkStart w:id="59" w:name="_Toc188450720"/>
      <w:r w:rsidRPr="00EB1E59">
        <w:t>Improving Standards</w:t>
      </w:r>
      <w:bookmarkEnd w:id="59"/>
    </w:p>
    <w:p w14:paraId="0918257D" w14:textId="77777777" w:rsidR="00F43DD5" w:rsidRDefault="00F43DD5" w:rsidP="00F43DD5"/>
    <w:p w14:paraId="3DD976ED" w14:textId="77777777" w:rsidR="00572BC5" w:rsidRPr="00AA73B4" w:rsidRDefault="00572BC5" w:rsidP="00572BC5">
      <w:pPr>
        <w:rPr>
          <w:color w:val="000000"/>
        </w:rPr>
      </w:pPr>
      <w:r w:rsidRPr="00AA73B4">
        <w:rPr>
          <w:color w:val="000000"/>
        </w:rPr>
        <w:t>Please refer to our Standards and Quality Report via</w:t>
      </w:r>
      <w:r>
        <w:rPr>
          <w:color w:val="000000"/>
        </w:rPr>
        <w:t xml:space="preserve"> the documents page on our school website</w:t>
      </w:r>
      <w:r w:rsidRPr="00AA73B4">
        <w:rPr>
          <w:color w:val="000000"/>
        </w:rPr>
        <w:t>.</w:t>
      </w:r>
    </w:p>
    <w:p w14:paraId="0918257F" w14:textId="77777777" w:rsidR="00253868" w:rsidRPr="00953C97" w:rsidRDefault="00253868" w:rsidP="008B1A4B">
      <w:pPr>
        <w:rPr>
          <w:rStyle w:val="StyleArial"/>
          <w:b w:val="0"/>
        </w:rPr>
      </w:pPr>
    </w:p>
    <w:p w14:paraId="09182580" w14:textId="77777777" w:rsidR="00253868" w:rsidRDefault="0001651C" w:rsidP="00EB1E59">
      <w:pPr>
        <w:pStyle w:val="Heading2"/>
      </w:pPr>
      <w:bookmarkStart w:id="60" w:name="_Toc188450721"/>
      <w:r w:rsidRPr="00EB1E59">
        <w:t>School Improvement Plan</w:t>
      </w:r>
      <w:bookmarkEnd w:id="60"/>
    </w:p>
    <w:p w14:paraId="76ACEB9A" w14:textId="77777777" w:rsidR="00572BC5" w:rsidRDefault="00572BC5" w:rsidP="00572BC5">
      <w:pPr>
        <w:rPr>
          <w:color w:val="000000"/>
        </w:rPr>
      </w:pPr>
      <w:r>
        <w:rPr>
          <w:color w:val="000000"/>
        </w:rPr>
        <w:t>P</w:t>
      </w:r>
      <w:r w:rsidRPr="00534374">
        <w:rPr>
          <w:color w:val="000000"/>
        </w:rPr>
        <w:t xml:space="preserve">lease refer to our </w:t>
      </w:r>
      <w:r>
        <w:rPr>
          <w:color w:val="000000"/>
        </w:rPr>
        <w:t>School Improvement Plan</w:t>
      </w:r>
      <w:r w:rsidRPr="00534374">
        <w:rPr>
          <w:color w:val="000000"/>
        </w:rPr>
        <w:t xml:space="preserve"> via </w:t>
      </w:r>
      <w:r>
        <w:rPr>
          <w:color w:val="000000"/>
        </w:rPr>
        <w:t>the documents page on our school website.</w:t>
      </w:r>
    </w:p>
    <w:p w14:paraId="09182582" w14:textId="77777777" w:rsidR="00541D7A" w:rsidRDefault="00541D7A" w:rsidP="008B1A4B">
      <w:pPr>
        <w:rPr>
          <w:rStyle w:val="StyleArial"/>
          <w:b w:val="0"/>
        </w:rPr>
      </w:pPr>
    </w:p>
    <w:p w14:paraId="09182583" w14:textId="77777777" w:rsidR="009568D7" w:rsidRPr="009F39B6" w:rsidRDefault="009568D7" w:rsidP="009F39B6">
      <w:pPr>
        <w:pStyle w:val="Heading1"/>
      </w:pPr>
      <w:bookmarkStart w:id="61" w:name="_Toc188450722"/>
      <w:r w:rsidRPr="009F39B6">
        <w:t xml:space="preserve">SCHOOL POLICIES </w:t>
      </w:r>
      <w:smartTag w:uri="urn:schemas-microsoft-com:office:smarttags" w:element="stockticker">
        <w:r w:rsidRPr="009F39B6">
          <w:t>AND</w:t>
        </w:r>
      </w:smartTag>
      <w:r w:rsidRPr="009F39B6">
        <w:t xml:space="preserve"> PRACTICAL INFORMATION</w:t>
      </w:r>
      <w:bookmarkEnd w:id="61"/>
    </w:p>
    <w:p w14:paraId="09182584" w14:textId="77777777" w:rsidR="00F70343" w:rsidRPr="002C35A1" w:rsidRDefault="00F70343" w:rsidP="00F70343">
      <w:pPr>
        <w:rPr>
          <w:rStyle w:val="StyleArial"/>
          <w:rFonts w:cs="Arial"/>
          <w:b w:val="0"/>
          <w:color w:val="000000"/>
        </w:rPr>
      </w:pPr>
    </w:p>
    <w:p w14:paraId="09182585" w14:textId="77777777" w:rsidR="00F70343" w:rsidRPr="002C35A1" w:rsidRDefault="00F70343" w:rsidP="00F70343">
      <w:pPr>
        <w:pStyle w:val="Heading2"/>
      </w:pPr>
      <w:bookmarkStart w:id="62" w:name="_Toc188450723"/>
      <w:r w:rsidRPr="002C35A1">
        <w:t>Early Learning and Childcare Meals</w:t>
      </w:r>
      <w:bookmarkEnd w:id="62"/>
      <w:r w:rsidRPr="002C35A1">
        <w:t xml:space="preserve"> </w:t>
      </w:r>
    </w:p>
    <w:p w14:paraId="09182586" w14:textId="77777777" w:rsidR="00F70343" w:rsidRPr="002C35A1" w:rsidRDefault="00F70343" w:rsidP="00F70343"/>
    <w:p w14:paraId="09182587" w14:textId="77777777" w:rsidR="00F70343" w:rsidRPr="002C35A1" w:rsidRDefault="00F70343" w:rsidP="00F70343">
      <w:pPr>
        <w:rPr>
          <w:kern w:val="24"/>
        </w:rPr>
      </w:pPr>
      <w:r w:rsidRPr="002C35A1">
        <w:rPr>
          <w:kern w:val="24"/>
        </w:rPr>
        <w:t>Health and Wellbeing is a large part of the ELC</w:t>
      </w:r>
      <w:r>
        <w:rPr>
          <w:kern w:val="24"/>
        </w:rPr>
        <w:t xml:space="preserve"> experience</w:t>
      </w:r>
      <w:r w:rsidRPr="002C35A1">
        <w:rPr>
          <w:kern w:val="24"/>
        </w:rPr>
        <w:t xml:space="preserve">, </w:t>
      </w:r>
      <w:r>
        <w:rPr>
          <w:kern w:val="24"/>
        </w:rPr>
        <w:t>and</w:t>
      </w:r>
      <w:r w:rsidRPr="002C35A1">
        <w:rPr>
          <w:kern w:val="24"/>
        </w:rPr>
        <w:t xml:space="preserve"> includes access to milk, </w:t>
      </w:r>
      <w:r>
        <w:rPr>
          <w:kern w:val="24"/>
        </w:rPr>
        <w:t xml:space="preserve">a </w:t>
      </w:r>
      <w:r w:rsidRPr="002C35A1">
        <w:rPr>
          <w:kern w:val="24"/>
        </w:rPr>
        <w:t>healthy snack and meal time provision</w:t>
      </w:r>
      <w:r>
        <w:rPr>
          <w:kern w:val="24"/>
        </w:rPr>
        <w:t xml:space="preserve">.  </w:t>
      </w:r>
      <w:r w:rsidRPr="002C35A1">
        <w:t xml:space="preserve">We are committed to providing healthy, nutritious, good value meal options to children in our Early </w:t>
      </w:r>
      <w:r>
        <w:t xml:space="preserve">Learning and Childcare Settings.  </w:t>
      </w:r>
      <w:r w:rsidRPr="002C35A1">
        <w:rPr>
          <w:kern w:val="24"/>
        </w:rPr>
        <w:t xml:space="preserve">If your child is in ELC for more than four hours and over a lunch period they are entitled to a funded nursery lunch. </w:t>
      </w:r>
    </w:p>
    <w:p w14:paraId="09182588" w14:textId="77777777" w:rsidR="00F70343" w:rsidRPr="002C35A1" w:rsidRDefault="00F70343" w:rsidP="00F70343"/>
    <w:p w14:paraId="09182589" w14:textId="4D918E19" w:rsidR="00F70343" w:rsidRPr="002C35A1" w:rsidRDefault="00F70343" w:rsidP="00F70343">
      <w:r w:rsidRPr="002C35A1">
        <w:rPr>
          <w:shd w:val="clear" w:color="auto" w:fill="FFFFFF"/>
        </w:rPr>
        <w:t xml:space="preserve">Our ELC lunch offer is a two course menu with a main meal, and will be either a starter and a main course, </w:t>
      </w:r>
      <w:r>
        <w:rPr>
          <w:shd w:val="clear" w:color="auto" w:fill="FFFFFF"/>
        </w:rPr>
        <w:t xml:space="preserve">or a main course and a dessert.  </w:t>
      </w:r>
      <w:r w:rsidRPr="002C35A1">
        <w:rPr>
          <w:shd w:val="clear" w:color="auto" w:fill="FFFFFF"/>
        </w:rPr>
        <w:t>The</w:t>
      </w:r>
      <w:r>
        <w:rPr>
          <w:shd w:val="clear" w:color="auto" w:fill="FFFFFF"/>
        </w:rPr>
        <w:t xml:space="preserve"> menu runs on a </w:t>
      </w:r>
      <w:r w:rsidR="002E1694">
        <w:rPr>
          <w:shd w:val="clear" w:color="auto" w:fill="FFFFFF"/>
        </w:rPr>
        <w:t xml:space="preserve">three </w:t>
      </w:r>
      <w:r>
        <w:rPr>
          <w:shd w:val="clear" w:color="auto" w:fill="FFFFFF"/>
        </w:rPr>
        <w:t>week cycle</w:t>
      </w:r>
      <w:r w:rsidRPr="002C35A1">
        <w:rPr>
          <w:shd w:val="clear" w:color="auto" w:fill="FFFFFF"/>
        </w:rPr>
        <w:t xml:space="preserve"> so that there is plenty of choice for </w:t>
      </w:r>
      <w:r>
        <w:rPr>
          <w:shd w:val="clear" w:color="auto" w:fill="FFFFFF"/>
        </w:rPr>
        <w:t>children.</w:t>
      </w:r>
    </w:p>
    <w:p w14:paraId="0918258A" w14:textId="77777777" w:rsidR="00F70343" w:rsidRPr="002C35A1" w:rsidRDefault="00F70343" w:rsidP="00F70343"/>
    <w:p w14:paraId="0918258B" w14:textId="77777777" w:rsidR="00F70343" w:rsidRPr="002C35A1" w:rsidRDefault="00F70343" w:rsidP="00F70343">
      <w:pPr>
        <w:rPr>
          <w:shd w:val="clear" w:color="auto" w:fill="FFFFFF"/>
        </w:rPr>
      </w:pPr>
      <w:r w:rsidRPr="002C35A1">
        <w:t>Our ELC menus comply with the Scottish Government's guidance</w:t>
      </w:r>
      <w:r w:rsidR="00AD08FA">
        <w:t>,</w:t>
      </w:r>
      <w:r w:rsidRPr="002C35A1">
        <w:t xml:space="preserve"> Setting the Table.  I</w:t>
      </w:r>
      <w:r w:rsidRPr="002C35A1">
        <w:rPr>
          <w:shd w:val="clear" w:color="auto" w:fill="FFFFFF"/>
        </w:rPr>
        <w:t xml:space="preserve">n this document there is guidance on healthy snack options, meal planners and foods that are not acceptable for inclusion in provision, as well as other helpful guidance.  </w:t>
      </w:r>
      <w:r>
        <w:rPr>
          <w:shd w:val="clear" w:color="auto" w:fill="FFFFFF"/>
        </w:rPr>
        <w:t>The</w:t>
      </w:r>
      <w:r w:rsidRPr="002C35A1">
        <w:rPr>
          <w:shd w:val="clear" w:color="auto" w:fill="FFFFFF"/>
        </w:rPr>
        <w:t xml:space="preserve"> link to this document is:</w:t>
      </w:r>
    </w:p>
    <w:p w14:paraId="0918258C" w14:textId="77777777" w:rsidR="00F70343" w:rsidRPr="002C35A1" w:rsidRDefault="00F70343" w:rsidP="00F70343"/>
    <w:p w14:paraId="0918258D" w14:textId="77777777" w:rsidR="00F70343" w:rsidRPr="002C35A1" w:rsidRDefault="000467C2" w:rsidP="00F70343">
      <w:hyperlink r:id="rId41" w:history="1">
        <w:r w:rsidR="00F70343" w:rsidRPr="002C35A1">
          <w:rPr>
            <w:rStyle w:val="Hyperlink"/>
            <w:rFonts w:cs="Arial"/>
          </w:rPr>
          <w:t>http://www.healthscotland.com/uploads/documents/30341-Setting%20the%20Table.pdf</w:t>
        </w:r>
      </w:hyperlink>
    </w:p>
    <w:p w14:paraId="0918258E" w14:textId="77777777" w:rsidR="00F70343" w:rsidRDefault="00F70343" w:rsidP="00F70343"/>
    <w:p w14:paraId="0918258F" w14:textId="77777777" w:rsidR="00F70343" w:rsidRPr="002C35A1" w:rsidRDefault="00F70343" w:rsidP="00F70343">
      <w:pPr>
        <w:pStyle w:val="Heading2"/>
      </w:pPr>
      <w:bookmarkStart w:id="63" w:name="_Toc188450724"/>
      <w:r w:rsidRPr="002C35A1">
        <w:lastRenderedPageBreak/>
        <w:t>Scottish Milk and Healthy Snack Scheme (SMHSS)</w:t>
      </w:r>
      <w:bookmarkEnd w:id="63"/>
    </w:p>
    <w:p w14:paraId="09182590" w14:textId="77777777" w:rsidR="00F70343" w:rsidRPr="002C35A1" w:rsidRDefault="00F70343" w:rsidP="00F70343"/>
    <w:p w14:paraId="09182591" w14:textId="77777777" w:rsidR="00F70343" w:rsidRPr="002C35A1" w:rsidRDefault="00F70343" w:rsidP="00F70343">
      <w:r w:rsidRPr="002C35A1">
        <w:t xml:space="preserve">The SMHSS funds a daily portion of plain fresh cow’s milk (or specified alternative) and a healthy snack (fruit or vegetables) for all pre-school children spending </w:t>
      </w:r>
      <w:r>
        <w:t>two</w:t>
      </w:r>
      <w:r w:rsidRPr="002C35A1">
        <w:t xml:space="preserve"> hours or more in the care of a regulated day care provider and/or childminders tha</w:t>
      </w:r>
      <w:r>
        <w:t xml:space="preserve">t have registered for the SMHSS.  </w:t>
      </w:r>
      <w:r w:rsidRPr="002C35A1">
        <w:t>SMHSS will replace the current UK Nursery Milk Scheme from 1 August 2021.</w:t>
      </w:r>
    </w:p>
    <w:p w14:paraId="09182592" w14:textId="77777777" w:rsidR="00F70343" w:rsidRPr="002C35A1" w:rsidRDefault="00F70343" w:rsidP="00F70343"/>
    <w:p w14:paraId="09182593" w14:textId="77777777" w:rsidR="00F70343" w:rsidRPr="002C35A1" w:rsidRDefault="00F70343" w:rsidP="00F70343">
      <w:r>
        <w:t>The</w:t>
      </w:r>
      <w:r w:rsidRPr="002C35A1">
        <w:t xml:space="preserve"> link to this guidance is:</w:t>
      </w:r>
    </w:p>
    <w:p w14:paraId="09182594" w14:textId="77777777" w:rsidR="00F70343" w:rsidRPr="002C35A1" w:rsidRDefault="00F70343" w:rsidP="00F70343"/>
    <w:p w14:paraId="09182595" w14:textId="77777777" w:rsidR="00F70343" w:rsidRPr="002C35A1" w:rsidRDefault="000467C2" w:rsidP="00F70343">
      <w:hyperlink r:id="rId42" w:history="1">
        <w:r w:rsidR="00F70343" w:rsidRPr="002C35A1">
          <w:rPr>
            <w:rStyle w:val="Hyperlink"/>
            <w:rFonts w:cs="Arial"/>
          </w:rPr>
          <w:t>Milk and Healthy Snack Scheme (Scotland) Regulations 2021: children's rights and wellbeing impact assessment - gov.scot (www.gov.scot)</w:t>
        </w:r>
      </w:hyperlink>
    </w:p>
    <w:p w14:paraId="09182596" w14:textId="77777777" w:rsidR="009568D7" w:rsidRPr="00953C97" w:rsidRDefault="009568D7" w:rsidP="008B1A4B">
      <w:pPr>
        <w:rPr>
          <w:rFonts w:cs="Arial"/>
          <w:color w:val="FF0000"/>
        </w:rPr>
      </w:pPr>
    </w:p>
    <w:p w14:paraId="09182597" w14:textId="77777777" w:rsidR="00541D7A" w:rsidRDefault="00541D7A" w:rsidP="008B1A4B">
      <w:pPr>
        <w:rPr>
          <w:rStyle w:val="StyleArial"/>
          <w:b w:val="0"/>
        </w:rPr>
      </w:pPr>
    </w:p>
    <w:p w14:paraId="09182598" w14:textId="77777777" w:rsidR="00F46200" w:rsidRDefault="00882A8B" w:rsidP="0043759D">
      <w:pPr>
        <w:pStyle w:val="Heading2"/>
        <w:spacing w:before="0" w:after="0"/>
      </w:pPr>
      <w:bookmarkStart w:id="64" w:name="_Toc188450725"/>
      <w:r w:rsidRPr="00953C97">
        <w:t>School Meals</w:t>
      </w:r>
      <w:bookmarkEnd w:id="64"/>
    </w:p>
    <w:p w14:paraId="09182599" w14:textId="77777777" w:rsidR="00773A49" w:rsidRPr="00773A49" w:rsidRDefault="00773A49" w:rsidP="00773A49"/>
    <w:p w14:paraId="1DDFB7E2" w14:textId="1C4BBBDB" w:rsidR="002E1694" w:rsidRPr="004000DD" w:rsidRDefault="00F46200" w:rsidP="002E1694">
      <w:pPr>
        <w:rPr>
          <w:rFonts w:cs="Arial"/>
        </w:rPr>
      </w:pPr>
      <w:r w:rsidRPr="004000DD">
        <w:rPr>
          <w:lang w:val="en"/>
        </w:rPr>
        <w:t xml:space="preserve">Argyll and </w:t>
      </w:r>
      <w:proofErr w:type="spellStart"/>
      <w:r w:rsidRPr="004000DD">
        <w:rPr>
          <w:lang w:val="en"/>
        </w:rPr>
        <w:t>Bute</w:t>
      </w:r>
      <w:proofErr w:type="spellEnd"/>
      <w:r w:rsidRPr="004000DD">
        <w:rPr>
          <w:lang w:val="en"/>
        </w:rPr>
        <w:t xml:space="preserve"> Council is committed to providing healthy, nutritious, good value meal options to pupils in our primary and secondary schools </w:t>
      </w:r>
      <w:r w:rsidR="00F84CA9" w:rsidRPr="004000DD">
        <w:rPr>
          <w:lang w:val="en"/>
        </w:rPr>
        <w:t xml:space="preserve">and a school meal is available in almost all of our schools, with the exception of Iona and Ulva primaries.  </w:t>
      </w:r>
      <w:r w:rsidR="003E5041" w:rsidRPr="004000DD">
        <w:rPr>
          <w:rStyle w:val="StyleArial"/>
          <w:b w:val="0"/>
        </w:rPr>
        <w:t>We encourage healthy eating and s</w:t>
      </w:r>
      <w:r w:rsidR="003E3930" w:rsidRPr="004000DD">
        <w:rPr>
          <w:rStyle w:val="StyleArial"/>
          <w:b w:val="0"/>
        </w:rPr>
        <w:t xml:space="preserve">chool lunches are planned so that children can choose a well-balanced meal and a good selection of vegetables, </w:t>
      </w:r>
      <w:r w:rsidR="002E1694" w:rsidRPr="004000DD">
        <w:rPr>
          <w:rStyle w:val="StyleArial"/>
          <w:b w:val="0"/>
        </w:rPr>
        <w:t xml:space="preserve">salad, </w:t>
      </w:r>
      <w:r w:rsidR="003E3930" w:rsidRPr="004000DD">
        <w:rPr>
          <w:rStyle w:val="StyleArial"/>
          <w:b w:val="0"/>
        </w:rPr>
        <w:t xml:space="preserve">fresh fruit, and milk are available daily.  </w:t>
      </w:r>
      <w:r w:rsidR="00F84CA9" w:rsidRPr="004000DD">
        <w:rPr>
          <w:lang w:val="en"/>
        </w:rPr>
        <w:t>A</w:t>
      </w:r>
      <w:r w:rsidRPr="004000DD">
        <w:rPr>
          <w:lang w:val="en"/>
        </w:rPr>
        <w:t>ll of our menus comply with the Scottish Government's</w:t>
      </w:r>
      <w:r w:rsidR="0096734B" w:rsidRPr="004000DD">
        <w:rPr>
          <w:lang w:val="en"/>
        </w:rPr>
        <w:t xml:space="preserve"> </w:t>
      </w:r>
      <w:hyperlink r:id="rId43" w:history="1">
        <w:r w:rsidR="002E1694" w:rsidRPr="004000DD">
          <w:rPr>
            <w:rStyle w:val="Hyperlink"/>
            <w:rFonts w:cs="Arial"/>
          </w:rPr>
          <w:t>Healthy Eating in Schools Regulations 2020</w:t>
        </w:r>
      </w:hyperlink>
    </w:p>
    <w:p w14:paraId="70C977E5" w14:textId="25724FBE" w:rsidR="002E1694" w:rsidRPr="000B12FF" w:rsidRDefault="0096734B" w:rsidP="002E1694">
      <w:pPr>
        <w:rPr>
          <w:rFonts w:cs="Arial"/>
        </w:rPr>
      </w:pPr>
      <w:r w:rsidRPr="004000DD">
        <w:rPr>
          <w:lang w:val="en"/>
        </w:rPr>
        <w:t xml:space="preserve"> and </w:t>
      </w:r>
      <w:r w:rsidR="002E1694" w:rsidRPr="004000DD">
        <w:rPr>
          <w:lang w:val="en"/>
        </w:rPr>
        <w:t xml:space="preserve">the </w:t>
      </w:r>
      <w:hyperlink r:id="rId44" w:history="1">
        <w:r w:rsidR="002E1694" w:rsidRPr="004000DD">
          <w:rPr>
            <w:rStyle w:val="Hyperlink"/>
            <w:rFonts w:cs="Arial"/>
          </w:rPr>
          <w:t>The Nutritional Requirements for Food and Drink in Schools (Scotland) Regulations 2020</w:t>
        </w:r>
      </w:hyperlink>
      <w:r w:rsidR="002E1694" w:rsidRPr="004000DD">
        <w:rPr>
          <w:rFonts w:cs="Arial"/>
        </w:rPr>
        <w:t>.</w:t>
      </w:r>
    </w:p>
    <w:p w14:paraId="0918259B" w14:textId="77777777" w:rsidR="00773A49" w:rsidRDefault="00773A49" w:rsidP="00773A49">
      <w:pPr>
        <w:rPr>
          <w:lang w:val="en"/>
        </w:rPr>
      </w:pPr>
    </w:p>
    <w:p w14:paraId="0918259C" w14:textId="77777777" w:rsidR="00DC6157" w:rsidRPr="00771E59" w:rsidRDefault="00DC6157" w:rsidP="00773A49">
      <w:pPr>
        <w:rPr>
          <w:rFonts w:cs="Arial"/>
          <w:color w:val="000000"/>
          <w:lang w:val="en"/>
        </w:rPr>
      </w:pPr>
      <w:r>
        <w:rPr>
          <w:rStyle w:val="StyleArial"/>
          <w:b w:val="0"/>
        </w:rPr>
        <w:t>A</w:t>
      </w:r>
      <w:r w:rsidRPr="00953C97">
        <w:rPr>
          <w:rStyle w:val="StyleArial"/>
          <w:b w:val="0"/>
        </w:rPr>
        <w:t>s part of Scottish Government legislation</w:t>
      </w:r>
      <w:r>
        <w:rPr>
          <w:rStyle w:val="StyleArial"/>
          <w:b w:val="0"/>
        </w:rPr>
        <w:t>, f</w:t>
      </w:r>
      <w:r w:rsidRPr="00771E59">
        <w:rPr>
          <w:rFonts w:cs="Arial"/>
          <w:color w:val="000000"/>
          <w:shd w:val="clear" w:color="auto" w:fill="FFFFFF"/>
        </w:rPr>
        <w:t xml:space="preserve">rom January 2022 all pupils in P1-P5 </w:t>
      </w:r>
      <w:r w:rsidR="001C2661">
        <w:rPr>
          <w:rFonts w:cs="Arial"/>
          <w:color w:val="000000"/>
          <w:shd w:val="clear" w:color="auto" w:fill="FFFFFF"/>
        </w:rPr>
        <w:t>became</w:t>
      </w:r>
      <w:r w:rsidRPr="00771E59">
        <w:rPr>
          <w:rFonts w:cs="Arial"/>
          <w:color w:val="000000"/>
          <w:shd w:val="clear" w:color="auto" w:fill="FFFFFF"/>
        </w:rPr>
        <w:t xml:space="preserve"> </w:t>
      </w:r>
      <w:r w:rsidR="00A055B9" w:rsidRPr="00771E59">
        <w:rPr>
          <w:rFonts w:cs="Arial"/>
          <w:color w:val="000000"/>
          <w:shd w:val="clear" w:color="auto" w:fill="FFFFFF"/>
        </w:rPr>
        <w:t xml:space="preserve">entitled to a free school meal.  </w:t>
      </w:r>
      <w:r w:rsidRPr="00771E59">
        <w:rPr>
          <w:rFonts w:cs="Arial"/>
          <w:color w:val="000000"/>
          <w:shd w:val="clear" w:color="auto" w:fill="FFFFFF"/>
        </w:rPr>
        <w:t xml:space="preserve">Parents do not have to register for this; all pupils will receive this meal automatically.  </w:t>
      </w:r>
      <w:r w:rsidRPr="00953C97">
        <w:rPr>
          <w:rStyle w:val="StyleArial"/>
          <w:b w:val="0"/>
        </w:rPr>
        <w:t xml:space="preserve">Please see </w:t>
      </w:r>
      <w:r>
        <w:rPr>
          <w:rStyle w:val="StyleArial"/>
          <w:b w:val="0"/>
        </w:rPr>
        <w:t>the section on</w:t>
      </w:r>
      <w:r w:rsidRPr="00953C97">
        <w:rPr>
          <w:rStyle w:val="StyleArial"/>
          <w:b w:val="0"/>
        </w:rPr>
        <w:t xml:space="preserve"> free school meals for </w:t>
      </w:r>
      <w:r>
        <w:rPr>
          <w:rStyle w:val="StyleArial"/>
          <w:b w:val="0"/>
        </w:rPr>
        <w:t xml:space="preserve">information for </w:t>
      </w:r>
      <w:r w:rsidRPr="00953C97">
        <w:rPr>
          <w:rStyle w:val="StyleArial"/>
          <w:b w:val="0"/>
        </w:rPr>
        <w:t>pupils from P</w:t>
      </w:r>
      <w:r w:rsidR="00A055B9">
        <w:rPr>
          <w:rStyle w:val="StyleArial"/>
          <w:b w:val="0"/>
        </w:rPr>
        <w:t>6</w:t>
      </w:r>
      <w:r w:rsidRPr="00953C97">
        <w:rPr>
          <w:rStyle w:val="StyleArial"/>
          <w:b w:val="0"/>
        </w:rPr>
        <w:t xml:space="preserve"> and beyond.</w:t>
      </w:r>
    </w:p>
    <w:p w14:paraId="0918259D" w14:textId="77777777" w:rsidR="00894190" w:rsidRPr="00771E59" w:rsidRDefault="00894190" w:rsidP="00773A49">
      <w:pPr>
        <w:rPr>
          <w:rFonts w:cs="Arial"/>
          <w:color w:val="000000"/>
          <w:lang w:val="en"/>
        </w:rPr>
      </w:pPr>
    </w:p>
    <w:p w14:paraId="0918259E" w14:textId="5F5185F8" w:rsidR="00A44A1F" w:rsidRPr="004000DD" w:rsidRDefault="00116BF2" w:rsidP="00773A49">
      <w:pPr>
        <w:rPr>
          <w:lang w:val="en"/>
        </w:rPr>
      </w:pPr>
      <w:r w:rsidRPr="004000DD">
        <w:rPr>
          <w:lang w:val="en"/>
        </w:rPr>
        <w:t>A</w:t>
      </w:r>
      <w:r w:rsidR="00A44A1F" w:rsidRPr="004000DD">
        <w:rPr>
          <w:lang w:val="en"/>
        </w:rPr>
        <w:t xml:space="preserve">llergy information for our school menus is available online and in each school kitchen. </w:t>
      </w:r>
      <w:r w:rsidR="00CF4809" w:rsidRPr="004000DD">
        <w:rPr>
          <w:lang w:val="en"/>
        </w:rPr>
        <w:t xml:space="preserve">Information on school meals are </w:t>
      </w:r>
      <w:r w:rsidR="00A44A1F" w:rsidRPr="004000DD">
        <w:rPr>
          <w:lang w:val="en"/>
        </w:rPr>
        <w:t xml:space="preserve">available </w:t>
      </w:r>
      <w:r w:rsidRPr="004000DD">
        <w:rPr>
          <w:lang w:val="en"/>
        </w:rPr>
        <w:t xml:space="preserve">via </w:t>
      </w:r>
      <w:hyperlink r:id="rId45" w:history="1">
        <w:r w:rsidRPr="004000DD">
          <w:rPr>
            <w:rStyle w:val="Hyperlink"/>
            <w:lang w:val="en"/>
          </w:rPr>
          <w:t>https://www.argyll-bute.gov.uk/primary-school-meals-menu</w:t>
        </w:r>
      </w:hyperlink>
      <w:r w:rsidRPr="004000DD">
        <w:rPr>
          <w:lang w:val="en"/>
        </w:rPr>
        <w:t xml:space="preserve">. </w:t>
      </w:r>
      <w:r w:rsidR="00A44A1F" w:rsidRPr="004000DD">
        <w:rPr>
          <w:lang w:val="en"/>
        </w:rPr>
        <w:t>If your child has a food allergy, please contact the school office in the first instance so that any necessary arrangements can be put in place.</w:t>
      </w:r>
    </w:p>
    <w:p w14:paraId="0918259F" w14:textId="77777777" w:rsidR="00894190" w:rsidRPr="004000DD" w:rsidRDefault="00894190" w:rsidP="00773A49">
      <w:pPr>
        <w:rPr>
          <w:lang w:val="en" w:eastAsia="en-GB"/>
        </w:rPr>
      </w:pPr>
    </w:p>
    <w:p w14:paraId="091825A0" w14:textId="28224097" w:rsidR="00A44A1F" w:rsidRDefault="00A44A1F" w:rsidP="00773A49">
      <w:pPr>
        <w:rPr>
          <w:lang w:val="en"/>
        </w:rPr>
      </w:pPr>
      <w:r w:rsidRPr="004000DD">
        <w:rPr>
          <w:lang w:val="en"/>
        </w:rPr>
        <w:t>A vegetarian meal option is available every day, and many dishes can be altered to accommodate other special diets where this is required.  Where possible, other non-medical special diets may be accommodated</w:t>
      </w:r>
      <w:r w:rsidR="00116BF2" w:rsidRPr="004000DD">
        <w:rPr>
          <w:lang w:val="en"/>
        </w:rPr>
        <w:t>;</w:t>
      </w:r>
      <w:r w:rsidRPr="004000DD">
        <w:rPr>
          <w:lang w:val="en"/>
        </w:rPr>
        <w:t xml:space="preserve"> please contact the </w:t>
      </w:r>
      <w:r w:rsidR="00CF4809" w:rsidRPr="004000DD">
        <w:rPr>
          <w:lang w:val="en"/>
        </w:rPr>
        <w:t>Catering service for more information.</w:t>
      </w:r>
      <w:r w:rsidR="00CF4809">
        <w:rPr>
          <w:lang w:val="en"/>
        </w:rPr>
        <w:t xml:space="preserve">  </w:t>
      </w:r>
    </w:p>
    <w:p w14:paraId="091825A1" w14:textId="77777777" w:rsidR="00C024C9" w:rsidRPr="0061392D" w:rsidRDefault="00C024C9" w:rsidP="00773A49">
      <w:pPr>
        <w:rPr>
          <w:color w:val="FF0000"/>
          <w:highlight w:val="cyan"/>
          <w:lang w:val="en"/>
        </w:rPr>
      </w:pPr>
    </w:p>
    <w:p w14:paraId="091825A5" w14:textId="77777777" w:rsidR="00F41212" w:rsidRPr="00A218B6" w:rsidRDefault="00F41212" w:rsidP="00773A49">
      <w:pPr>
        <w:rPr>
          <w:color w:val="FF0000"/>
          <w:lang w:val="en"/>
        </w:rPr>
      </w:pPr>
    </w:p>
    <w:p w14:paraId="091825A6" w14:textId="77777777" w:rsidR="00894190" w:rsidRDefault="00894190" w:rsidP="003E5041">
      <w:pPr>
        <w:rPr>
          <w:lang w:val="en"/>
        </w:rPr>
      </w:pPr>
    </w:p>
    <w:p w14:paraId="091825A7" w14:textId="6DA20C0A" w:rsidR="0043759D" w:rsidRDefault="00F84CA9" w:rsidP="003E5041">
      <w:r w:rsidRPr="003E5041">
        <w:rPr>
          <w:u w:val="single"/>
          <w:lang w:val="en"/>
        </w:rPr>
        <w:t>Primary Schools</w:t>
      </w:r>
      <w:r w:rsidRPr="003E5041">
        <w:rPr>
          <w:lang w:val="en"/>
        </w:rPr>
        <w:t>:</w:t>
      </w:r>
      <w:r>
        <w:rPr>
          <w:lang w:val="en"/>
        </w:rPr>
        <w:t xml:space="preserve"> </w:t>
      </w:r>
    </w:p>
    <w:p w14:paraId="091825A8" w14:textId="77777777" w:rsidR="00773A49" w:rsidRDefault="00773A49" w:rsidP="003E5041"/>
    <w:p w14:paraId="091825A9" w14:textId="2BC53D11" w:rsidR="00F46200" w:rsidRPr="004000DD" w:rsidRDefault="00F46200" w:rsidP="003E5041">
      <w:pPr>
        <w:rPr>
          <w:lang w:val="en"/>
        </w:rPr>
      </w:pPr>
      <w:r w:rsidRPr="004000DD">
        <w:rPr>
          <w:lang w:val="en"/>
        </w:rPr>
        <w:t xml:space="preserve">Our </w:t>
      </w:r>
      <w:r w:rsidR="00116BF2" w:rsidRPr="004000DD">
        <w:rPr>
          <w:lang w:val="en"/>
        </w:rPr>
        <w:t>p</w:t>
      </w:r>
      <w:r w:rsidRPr="004000DD">
        <w:rPr>
          <w:lang w:val="en"/>
        </w:rPr>
        <w:t xml:space="preserve">rimary school lunch offer is a two course menu with a choice of main meal, and will be either a starter and a main course, or a main course and a dessert. The menu runs on a </w:t>
      </w:r>
      <w:r w:rsidR="00CF4809" w:rsidRPr="004000DD">
        <w:rPr>
          <w:lang w:val="en"/>
        </w:rPr>
        <w:t xml:space="preserve">three </w:t>
      </w:r>
      <w:r w:rsidRPr="004000DD">
        <w:rPr>
          <w:lang w:val="en"/>
        </w:rPr>
        <w:t>week cycle so that there is plenty of choice for pupils.</w:t>
      </w:r>
      <w:r w:rsidR="00F84CA9" w:rsidRPr="004000DD">
        <w:rPr>
          <w:rFonts w:ascii="Times New Roman" w:hAnsi="Times New Roman"/>
          <w:lang w:val="en"/>
        </w:rPr>
        <w:t xml:space="preserve">  </w:t>
      </w:r>
      <w:r w:rsidR="00116BF2" w:rsidRPr="004000DD">
        <w:rPr>
          <w:lang w:val="en"/>
        </w:rPr>
        <w:t>T</w:t>
      </w:r>
      <w:r w:rsidR="00F84CA9" w:rsidRPr="004000DD">
        <w:rPr>
          <w:lang w:val="en"/>
        </w:rPr>
        <w:t>he</w:t>
      </w:r>
      <w:r w:rsidRPr="004000DD">
        <w:rPr>
          <w:lang w:val="en"/>
        </w:rPr>
        <w:t xml:space="preserve"> cost for</w:t>
      </w:r>
      <w:r w:rsidR="00F84CA9" w:rsidRPr="004000DD">
        <w:rPr>
          <w:lang w:val="en"/>
        </w:rPr>
        <w:t xml:space="preserve"> a </w:t>
      </w:r>
      <w:r w:rsidR="00116BF2" w:rsidRPr="004000DD">
        <w:rPr>
          <w:lang w:val="en"/>
        </w:rPr>
        <w:t>p</w:t>
      </w:r>
      <w:r w:rsidR="00F84CA9" w:rsidRPr="004000DD">
        <w:rPr>
          <w:lang w:val="en"/>
        </w:rPr>
        <w:t xml:space="preserve">rimary school meal is £2.30.  </w:t>
      </w:r>
      <w:r w:rsidR="00CF4809" w:rsidRPr="004000DD">
        <w:rPr>
          <w:lang w:val="en"/>
        </w:rPr>
        <w:t>Salad selections, vegetables and fruit are available every day. Water or milk is available as a drink.</w:t>
      </w:r>
    </w:p>
    <w:p w14:paraId="091825AA" w14:textId="77777777" w:rsidR="00894190" w:rsidRPr="004000DD" w:rsidRDefault="00894190" w:rsidP="003E5041">
      <w:pPr>
        <w:rPr>
          <w:rFonts w:cs="Arial"/>
        </w:rPr>
      </w:pPr>
    </w:p>
    <w:p w14:paraId="39F4F7DA" w14:textId="3EBAD638" w:rsidR="005D7F8E" w:rsidRPr="004000DD" w:rsidRDefault="00F84CA9" w:rsidP="003E5041">
      <w:pPr>
        <w:rPr>
          <w:rFonts w:cs="Arial"/>
          <w:lang w:val="en"/>
        </w:rPr>
      </w:pPr>
      <w:r w:rsidRPr="004000DD">
        <w:rPr>
          <w:lang w:val="en"/>
        </w:rPr>
        <w:t xml:space="preserve">You can view our current primary school lunch menu at </w:t>
      </w:r>
      <w:hyperlink r:id="rId46" w:history="1">
        <w:r w:rsidRPr="004000DD">
          <w:rPr>
            <w:rStyle w:val="Hyperlink"/>
            <w:rFonts w:cs="Arial"/>
            <w:lang w:val="en"/>
          </w:rPr>
          <w:t>https://www.argyll-bute.gov.uk/primary-school-meals-menu</w:t>
        </w:r>
      </w:hyperlink>
      <w:r w:rsidRPr="004000DD">
        <w:rPr>
          <w:rFonts w:cs="Arial"/>
          <w:lang w:val="en"/>
        </w:rPr>
        <w:t xml:space="preserve">. </w:t>
      </w:r>
    </w:p>
    <w:p w14:paraId="20B908B3" w14:textId="45F8CE89" w:rsidR="005D7F8E" w:rsidRPr="004000DD" w:rsidRDefault="005D7F8E" w:rsidP="003E5041">
      <w:pPr>
        <w:rPr>
          <w:rFonts w:cs="Arial"/>
          <w:lang w:val="en"/>
        </w:rPr>
      </w:pPr>
    </w:p>
    <w:p w14:paraId="75183AAD" w14:textId="1EF263A5" w:rsidR="005D7F8E" w:rsidRDefault="005D7F8E" w:rsidP="003E5041">
      <w:pPr>
        <w:rPr>
          <w:rFonts w:cs="Arial"/>
          <w:lang w:val="en"/>
        </w:rPr>
      </w:pPr>
      <w:r w:rsidRPr="004000DD">
        <w:rPr>
          <w:rFonts w:cs="Arial"/>
          <w:lang w:val="en"/>
        </w:rPr>
        <w:lastRenderedPageBreak/>
        <w:t xml:space="preserve">During session 2023-24, a new online income management and online payment solution has been introduced to assist parents to pay for all school purchases, including school meals.  Parents can pre-order </w:t>
      </w:r>
      <w:proofErr w:type="spellStart"/>
      <w:r w:rsidRPr="004000DD">
        <w:rPr>
          <w:rFonts w:cs="Arial"/>
          <w:lang w:val="en"/>
        </w:rPr>
        <w:t>childrens</w:t>
      </w:r>
      <w:proofErr w:type="spellEnd"/>
      <w:r w:rsidRPr="004000DD">
        <w:rPr>
          <w:rFonts w:cs="Arial"/>
          <w:lang w:val="en"/>
        </w:rPr>
        <w:t xml:space="preserve">’ meals online and in advance.  For further information and to register please visit </w:t>
      </w:r>
      <w:hyperlink r:id="rId47" w:history="1">
        <w:r w:rsidRPr="004000DD">
          <w:rPr>
            <w:rStyle w:val="Hyperlink"/>
            <w:rFonts w:cs="Arial"/>
          </w:rPr>
          <w:t>https://www.ipayimpact.co.uk</w:t>
        </w:r>
      </w:hyperlink>
      <w:r>
        <w:rPr>
          <w:rFonts w:cs="Arial"/>
        </w:rPr>
        <w:t xml:space="preserve"> </w:t>
      </w:r>
    </w:p>
    <w:p w14:paraId="091825AC" w14:textId="77777777" w:rsidR="00894190" w:rsidRDefault="00894190" w:rsidP="003E5041">
      <w:pPr>
        <w:rPr>
          <w:rFonts w:cs="Arial"/>
          <w:lang w:val="en"/>
        </w:rPr>
      </w:pPr>
    </w:p>
    <w:p w14:paraId="091825AD" w14:textId="77777777" w:rsidR="00773A49" w:rsidRDefault="00773A49" w:rsidP="003E5041">
      <w:pPr>
        <w:rPr>
          <w:rFonts w:cs="Arial"/>
          <w:lang w:val="en"/>
        </w:rPr>
      </w:pPr>
    </w:p>
    <w:p w14:paraId="091825B5" w14:textId="77777777" w:rsidR="00A44A1F" w:rsidRPr="00C67866" w:rsidRDefault="00A44A1F" w:rsidP="00612509">
      <w:pPr>
        <w:pStyle w:val="Heading2"/>
        <w:rPr>
          <w:rStyle w:val="StyleArial"/>
          <w:b/>
        </w:rPr>
      </w:pPr>
      <w:bookmarkStart w:id="65" w:name="_Toc188450726"/>
      <w:r w:rsidRPr="00C67866">
        <w:rPr>
          <w:rStyle w:val="StyleArial"/>
          <w:b/>
        </w:rPr>
        <w:t xml:space="preserve">Packed </w:t>
      </w:r>
      <w:r w:rsidRPr="00612509">
        <w:rPr>
          <w:rStyle w:val="StyleArial"/>
          <w:b/>
        </w:rPr>
        <w:t>Lunches</w:t>
      </w:r>
      <w:bookmarkEnd w:id="65"/>
    </w:p>
    <w:p w14:paraId="091825B6" w14:textId="77777777" w:rsidR="009568D7" w:rsidRPr="00953C97" w:rsidRDefault="009568D7" w:rsidP="003E5041">
      <w:pPr>
        <w:rPr>
          <w:rStyle w:val="StyleArial"/>
          <w:b w:val="0"/>
        </w:rPr>
      </w:pPr>
    </w:p>
    <w:p w14:paraId="091825B7" w14:textId="77777777" w:rsidR="009568D7" w:rsidRPr="00953C97" w:rsidRDefault="006940E8" w:rsidP="000F47CF">
      <w:pPr>
        <w:rPr>
          <w:rStyle w:val="StyleArial"/>
          <w:b w:val="0"/>
        </w:rPr>
      </w:pPr>
      <w:r>
        <w:rPr>
          <w:rStyle w:val="StyleArial"/>
          <w:b w:val="0"/>
        </w:rPr>
        <w:t>Some</w:t>
      </w:r>
      <w:r w:rsidR="009568D7" w:rsidRPr="00953C97">
        <w:rPr>
          <w:rStyle w:val="StyleArial"/>
          <w:b w:val="0"/>
        </w:rPr>
        <w:t xml:space="preserve"> pupils prefer a packed lunch</w:t>
      </w:r>
      <w:r>
        <w:rPr>
          <w:rStyle w:val="StyleArial"/>
          <w:b w:val="0"/>
        </w:rPr>
        <w:t xml:space="preserve"> and i</w:t>
      </w:r>
      <w:r w:rsidRPr="00953C97">
        <w:rPr>
          <w:rStyle w:val="StyleArial"/>
          <w:b w:val="0"/>
        </w:rPr>
        <w:t>t is the Authority’s policy to provide facilities for the consumption of packed lunches in all schools where these are required.</w:t>
      </w:r>
    </w:p>
    <w:p w14:paraId="091825B8" w14:textId="77777777" w:rsidR="009568D7" w:rsidRPr="00953C97" w:rsidRDefault="009568D7" w:rsidP="003E5041">
      <w:pPr>
        <w:rPr>
          <w:rStyle w:val="StyleArial"/>
          <w:b w:val="0"/>
        </w:rPr>
      </w:pPr>
    </w:p>
    <w:p w14:paraId="091825B9" w14:textId="77777777" w:rsidR="009568D7" w:rsidRDefault="009568D7" w:rsidP="003E5041">
      <w:pPr>
        <w:rPr>
          <w:rStyle w:val="StyleArial"/>
          <w:b w:val="0"/>
        </w:rPr>
      </w:pPr>
      <w:r w:rsidRPr="00953C97">
        <w:rPr>
          <w:rStyle w:val="StyleArial"/>
          <w:b w:val="0"/>
        </w:rPr>
        <w:t xml:space="preserve">The school aims to encourage </w:t>
      </w:r>
      <w:r w:rsidR="004F068F" w:rsidRPr="00953C97">
        <w:rPr>
          <w:rStyle w:val="StyleArial"/>
          <w:b w:val="0"/>
        </w:rPr>
        <w:t xml:space="preserve">children </w:t>
      </w:r>
      <w:r w:rsidRPr="00953C97">
        <w:rPr>
          <w:rStyle w:val="StyleArial"/>
          <w:b w:val="0"/>
        </w:rPr>
        <w:t>to enjoy food which is both attractive to them and nutritionally sound</w:t>
      </w:r>
      <w:r w:rsidR="00221163" w:rsidRPr="00953C97">
        <w:rPr>
          <w:rStyle w:val="StyleArial"/>
          <w:b w:val="0"/>
        </w:rPr>
        <w:t>,</w:t>
      </w:r>
      <w:r w:rsidRPr="00953C97">
        <w:rPr>
          <w:rStyle w:val="StyleArial"/>
          <w:b w:val="0"/>
        </w:rPr>
        <w:t xml:space="preserve"> whether this is a school meal, a packed lunch or a snack.  We would appreciate your support in achieving this aim.</w:t>
      </w:r>
    </w:p>
    <w:p w14:paraId="091825BA" w14:textId="77777777" w:rsidR="00612509" w:rsidRPr="00953C97" w:rsidRDefault="00612509" w:rsidP="003E5041">
      <w:pPr>
        <w:rPr>
          <w:rStyle w:val="StyleArial"/>
          <w:b w:val="0"/>
        </w:rPr>
      </w:pPr>
    </w:p>
    <w:p w14:paraId="091825BB" w14:textId="77777777" w:rsidR="00EB49B4" w:rsidRPr="00DC784A" w:rsidRDefault="00E462E8" w:rsidP="00A44A1F">
      <w:pPr>
        <w:pStyle w:val="Heading2"/>
        <w:rPr>
          <w:rStyle w:val="StyleArial"/>
          <w:b/>
        </w:rPr>
      </w:pPr>
      <w:bookmarkStart w:id="66" w:name="_Toc188450727"/>
      <w:r w:rsidRPr="00DC784A">
        <w:t>Free School M</w:t>
      </w:r>
      <w:r w:rsidR="009568D7" w:rsidRPr="00DC784A">
        <w:t>eals</w:t>
      </w:r>
      <w:bookmarkEnd w:id="66"/>
      <w:r w:rsidR="00051F07" w:rsidRPr="00DC784A">
        <w:rPr>
          <w:i/>
          <w:iCs w:val="0"/>
          <w:color w:val="333333"/>
          <w:sz w:val="21"/>
          <w:szCs w:val="21"/>
          <w:lang w:val="en"/>
        </w:rPr>
        <w:br/>
      </w:r>
    </w:p>
    <w:p w14:paraId="091825BC" w14:textId="50AFEBE3" w:rsidR="00267012" w:rsidRDefault="0084482E" w:rsidP="008B1A4B">
      <w:pPr>
        <w:rPr>
          <w:rStyle w:val="StyleArial"/>
          <w:rFonts w:cs="Arial"/>
          <w:b w:val="0"/>
          <w:color w:val="000000"/>
        </w:rPr>
      </w:pPr>
      <w:r w:rsidRPr="003363AD">
        <w:rPr>
          <w:rStyle w:val="StyleArial"/>
          <w:rFonts w:cs="Arial"/>
          <w:b w:val="0"/>
          <w:color w:val="000000"/>
        </w:rPr>
        <w:t>From January 2022, a</w:t>
      </w:r>
      <w:r w:rsidR="00051F07" w:rsidRPr="003363AD">
        <w:rPr>
          <w:rStyle w:val="StyleArial"/>
          <w:rFonts w:cs="Arial"/>
          <w:b w:val="0"/>
          <w:color w:val="000000"/>
        </w:rPr>
        <w:t>ll</w:t>
      </w:r>
      <w:r w:rsidR="004A50FC" w:rsidRPr="003363AD">
        <w:rPr>
          <w:rStyle w:val="StyleArial"/>
          <w:rFonts w:cs="Arial"/>
          <w:b w:val="0"/>
          <w:color w:val="000000"/>
        </w:rPr>
        <w:t xml:space="preserve"> pupils in </w:t>
      </w:r>
      <w:r w:rsidR="001D7BC3" w:rsidRPr="003363AD">
        <w:rPr>
          <w:rStyle w:val="StyleArial"/>
          <w:rFonts w:cs="Arial"/>
          <w:b w:val="0"/>
          <w:color w:val="000000"/>
        </w:rPr>
        <w:t>P1-P</w:t>
      </w:r>
      <w:r w:rsidRPr="003363AD">
        <w:rPr>
          <w:rStyle w:val="StyleArial"/>
          <w:rFonts w:cs="Arial"/>
          <w:b w:val="0"/>
          <w:color w:val="000000"/>
        </w:rPr>
        <w:t>5</w:t>
      </w:r>
      <w:r w:rsidR="00051F07" w:rsidRPr="003363AD">
        <w:rPr>
          <w:rStyle w:val="Emphasis"/>
          <w:rFonts w:cs="Arial"/>
          <w:color w:val="000000"/>
          <w:lang w:val="en"/>
        </w:rPr>
        <w:t xml:space="preserve"> </w:t>
      </w:r>
      <w:r w:rsidR="001C2661" w:rsidRPr="003363AD">
        <w:rPr>
          <w:rStyle w:val="Emphasis"/>
          <w:rFonts w:cs="Arial"/>
          <w:i w:val="0"/>
          <w:color w:val="000000"/>
          <w:lang w:val="en"/>
        </w:rPr>
        <w:t>became</w:t>
      </w:r>
      <w:r w:rsidR="00051F07" w:rsidRPr="003363AD">
        <w:rPr>
          <w:rStyle w:val="Emphasis"/>
          <w:rFonts w:cs="Arial"/>
          <w:i w:val="0"/>
          <w:color w:val="000000"/>
          <w:lang w:val="en"/>
        </w:rPr>
        <w:t xml:space="preserve"> entitled to a free school meal</w:t>
      </w:r>
      <w:r w:rsidR="00036AB6" w:rsidRPr="003363AD">
        <w:rPr>
          <w:rStyle w:val="Emphasis"/>
          <w:rFonts w:cs="Arial"/>
          <w:i w:val="0"/>
          <w:color w:val="000000"/>
          <w:lang w:val="en"/>
        </w:rPr>
        <w:t>, which they</w:t>
      </w:r>
      <w:r w:rsidR="00051F07" w:rsidRPr="003363AD">
        <w:rPr>
          <w:rStyle w:val="Emphasis"/>
          <w:rFonts w:cs="Arial"/>
          <w:i w:val="0"/>
          <w:color w:val="000000"/>
          <w:lang w:val="en"/>
        </w:rPr>
        <w:t xml:space="preserve"> receive automatically</w:t>
      </w:r>
      <w:r w:rsidR="00036AB6" w:rsidRPr="003363AD">
        <w:rPr>
          <w:rStyle w:val="Emphasis"/>
          <w:rFonts w:cs="Arial"/>
          <w:i w:val="0"/>
          <w:color w:val="000000"/>
          <w:lang w:val="en"/>
        </w:rPr>
        <w:t xml:space="preserve">.  </w:t>
      </w:r>
      <w:r w:rsidR="008D4ACA" w:rsidRPr="003363AD">
        <w:rPr>
          <w:color w:val="000000"/>
        </w:rPr>
        <w:t>Whilst</w:t>
      </w:r>
      <w:r w:rsidR="00036AB6" w:rsidRPr="003363AD">
        <w:rPr>
          <w:color w:val="000000"/>
        </w:rPr>
        <w:t xml:space="preserve"> P1-P5 parents do not need to register because of the universal entitlement, it can be beneficial to register if you meet the eligibility criteria as you could be entitled to additional benefits.</w:t>
      </w:r>
      <w:r w:rsidR="00036AB6" w:rsidRPr="00DC784A">
        <w:rPr>
          <w:rStyle w:val="Emphasis"/>
          <w:rFonts w:cs="Arial"/>
          <w:i w:val="0"/>
          <w:color w:val="FF0000"/>
          <w:lang w:val="en"/>
        </w:rPr>
        <w:t xml:space="preserve"> </w:t>
      </w:r>
    </w:p>
    <w:p w14:paraId="091825BD" w14:textId="77777777" w:rsidR="00267012" w:rsidRDefault="00267012" w:rsidP="008B1A4B">
      <w:pPr>
        <w:rPr>
          <w:rStyle w:val="StyleArial"/>
          <w:rFonts w:cs="Arial"/>
          <w:b w:val="0"/>
          <w:color w:val="000000"/>
        </w:rPr>
      </w:pPr>
    </w:p>
    <w:p w14:paraId="091825BE" w14:textId="3DA5E45D" w:rsidR="000F47CF" w:rsidRPr="002E5572" w:rsidRDefault="000F47CF" w:rsidP="000F47CF">
      <w:pPr>
        <w:rPr>
          <w:rFonts w:cs="Arial"/>
          <w:color w:val="000000"/>
          <w:lang w:val="en"/>
        </w:rPr>
      </w:pPr>
      <w:r w:rsidRPr="002E5572">
        <w:t xml:space="preserve">For information about </w:t>
      </w:r>
      <w:r>
        <w:t>Free School Meals</w:t>
      </w:r>
      <w:r w:rsidR="00534DAB">
        <w:t>, including</w:t>
      </w:r>
      <w:r w:rsidR="00534DAB" w:rsidRPr="002E5572">
        <w:t xml:space="preserve"> </w:t>
      </w:r>
      <w:r w:rsidR="00534DAB">
        <w:t xml:space="preserve">the eligibility criteria, </w:t>
      </w:r>
      <w:r w:rsidRPr="002E5572">
        <w:t>and</w:t>
      </w:r>
      <w:r w:rsidRPr="002E5572">
        <w:rPr>
          <w:rFonts w:cs="Arial"/>
          <w:color w:val="000000"/>
          <w:lang w:val="en"/>
        </w:rPr>
        <w:t xml:space="preserve"> to complete an online application form please visit </w:t>
      </w:r>
      <w:hyperlink r:id="rId48" w:history="1">
        <w:r w:rsidR="005C0AEB">
          <w:rPr>
            <w:rStyle w:val="Hyperlink"/>
          </w:rPr>
          <w:t>Free School Meals and Clothing Grant | Argyll and Bute Council (argyll-bute.gov.uk)</w:t>
        </w:r>
      </w:hyperlink>
      <w:r w:rsidR="005C0AEB">
        <w:t xml:space="preserve">.  </w:t>
      </w:r>
      <w:r w:rsidRPr="002E5572">
        <w:rPr>
          <w:rFonts w:cs="Arial"/>
          <w:color w:val="000000"/>
        </w:rPr>
        <w:t xml:space="preserve">Alternatively, </w:t>
      </w:r>
      <w:r w:rsidRPr="002E5572">
        <w:rPr>
          <w:rFonts w:cs="Arial"/>
          <w:color w:val="000000"/>
          <w:lang w:val="en"/>
        </w:rPr>
        <w:t>please contact Customer Services: Education on 01369 708548 or your local benefit enquiry office.</w:t>
      </w:r>
    </w:p>
    <w:p w14:paraId="091825BF" w14:textId="77777777" w:rsidR="00990E55" w:rsidRDefault="00990E55" w:rsidP="00541D7A">
      <w:pPr>
        <w:rPr>
          <w:rStyle w:val="StyleArial"/>
          <w:b w:val="0"/>
        </w:rPr>
      </w:pPr>
    </w:p>
    <w:p w14:paraId="091825C0" w14:textId="77777777" w:rsidR="0001651C" w:rsidRPr="00953C97" w:rsidRDefault="008B1A4B" w:rsidP="00DF4FFF">
      <w:pPr>
        <w:pStyle w:val="Heading2"/>
      </w:pPr>
      <w:bookmarkStart w:id="67" w:name="_Toc188450728"/>
      <w:r w:rsidRPr="00953C97">
        <w:t>Special Dietary Requirements</w:t>
      </w:r>
      <w:bookmarkEnd w:id="67"/>
    </w:p>
    <w:p w14:paraId="091825C1" w14:textId="77777777" w:rsidR="0001651C" w:rsidRPr="00953C97" w:rsidRDefault="0001651C" w:rsidP="008B1A4B">
      <w:pPr>
        <w:rPr>
          <w:rStyle w:val="StyleArial"/>
          <w:b w:val="0"/>
        </w:rPr>
      </w:pPr>
    </w:p>
    <w:p w14:paraId="091825C2" w14:textId="77777777" w:rsidR="008708D7" w:rsidRPr="00C5671B" w:rsidRDefault="008708D7" w:rsidP="008708D7">
      <w:pPr>
        <w:pStyle w:val="CommentText"/>
        <w:rPr>
          <w:color w:val="000000"/>
          <w:sz w:val="24"/>
          <w:szCs w:val="24"/>
        </w:rPr>
      </w:pPr>
      <w:r w:rsidRPr="00C5671B">
        <w:rPr>
          <w:color w:val="000000"/>
          <w:sz w:val="24"/>
          <w:szCs w:val="24"/>
        </w:rPr>
        <w:t xml:space="preserve">Argyll and Bute Council Catering Service provides meals across all schools, including Primary, Secondary and Early Years Units.  Part of this includes the provision of special dietary requirements for food allergies and intolerances, medically prescribed diets and diets for religious or cultural reasons. </w:t>
      </w:r>
    </w:p>
    <w:p w14:paraId="091825C3" w14:textId="77777777" w:rsidR="008708D7" w:rsidRPr="00C5671B" w:rsidRDefault="008708D7" w:rsidP="008708D7">
      <w:pPr>
        <w:pStyle w:val="CommentText"/>
        <w:rPr>
          <w:color w:val="000000"/>
          <w:sz w:val="24"/>
          <w:szCs w:val="24"/>
        </w:rPr>
      </w:pPr>
    </w:p>
    <w:p w14:paraId="091825C4" w14:textId="77777777" w:rsidR="008708D7" w:rsidRPr="00C5671B" w:rsidRDefault="00F66EDE" w:rsidP="008708D7">
      <w:pPr>
        <w:pStyle w:val="CommentText"/>
        <w:rPr>
          <w:color w:val="000000"/>
          <w:sz w:val="24"/>
          <w:szCs w:val="24"/>
        </w:rPr>
      </w:pPr>
      <w:r w:rsidRPr="00C5671B">
        <w:rPr>
          <w:color w:val="000000"/>
          <w:sz w:val="24"/>
          <w:szCs w:val="24"/>
        </w:rPr>
        <w:t>If required, p</w:t>
      </w:r>
      <w:r w:rsidR="00FA41DD" w:rsidRPr="00C5671B">
        <w:rPr>
          <w:color w:val="000000"/>
          <w:sz w:val="24"/>
          <w:szCs w:val="24"/>
        </w:rPr>
        <w:t xml:space="preserve">lease contact the school to obtain a </w:t>
      </w:r>
      <w:r w:rsidR="008708D7" w:rsidRPr="00C5671B">
        <w:rPr>
          <w:color w:val="000000"/>
          <w:sz w:val="24"/>
          <w:szCs w:val="24"/>
        </w:rPr>
        <w:t>Special Diet Request form</w:t>
      </w:r>
      <w:r w:rsidR="00FA41DD" w:rsidRPr="00C5671B">
        <w:rPr>
          <w:color w:val="000000"/>
          <w:sz w:val="24"/>
          <w:szCs w:val="24"/>
        </w:rPr>
        <w:t xml:space="preserve">.  Once this </w:t>
      </w:r>
      <w:r w:rsidR="008708D7" w:rsidRPr="00C5671B">
        <w:rPr>
          <w:color w:val="000000"/>
          <w:sz w:val="24"/>
          <w:szCs w:val="24"/>
        </w:rPr>
        <w:t xml:space="preserve">has been completed and passed to the Catering Manager, the Catering Service will, where necessary and as required, work with the pupil, Parent/Carer, Education and the NHS to provide a nutritionally balanced meal that meets the dietary requirements for the pupil. </w:t>
      </w:r>
      <w:r w:rsidRPr="00F66EDE">
        <w:rPr>
          <w:color w:val="000000"/>
          <w:sz w:val="24"/>
          <w:szCs w:val="24"/>
        </w:rPr>
        <w:t xml:space="preserve">Requests for non-medically prescribed diets also require a completed Special Diet Request form.  </w:t>
      </w:r>
    </w:p>
    <w:p w14:paraId="091825C5" w14:textId="77777777" w:rsidR="00612509" w:rsidRPr="00AA10AA" w:rsidRDefault="00612509" w:rsidP="00AA10AA">
      <w:pPr>
        <w:pStyle w:val="CommentText"/>
        <w:rPr>
          <w:color w:val="FF0000"/>
          <w:sz w:val="24"/>
          <w:szCs w:val="24"/>
        </w:rPr>
      </w:pPr>
    </w:p>
    <w:p w14:paraId="091825C6" w14:textId="77777777" w:rsidR="005F1DA0" w:rsidRPr="00953C97" w:rsidRDefault="008B1A4B" w:rsidP="00DF4FFF">
      <w:pPr>
        <w:pStyle w:val="Heading2"/>
        <w:rPr>
          <w:color w:val="000000"/>
        </w:rPr>
      </w:pPr>
      <w:bookmarkStart w:id="68" w:name="_Toc188450729"/>
      <w:r w:rsidRPr="00953C97">
        <w:t>Health Care</w:t>
      </w:r>
      <w:bookmarkEnd w:id="68"/>
    </w:p>
    <w:p w14:paraId="091825C7" w14:textId="77777777" w:rsidR="004569D0" w:rsidRPr="00953C97" w:rsidRDefault="004569D0" w:rsidP="008B1A4B">
      <w:pPr>
        <w:pStyle w:val="BodyTextIndent"/>
        <w:spacing w:after="0"/>
        <w:ind w:left="0"/>
        <w:rPr>
          <w:rFonts w:cs="Arial"/>
        </w:rPr>
      </w:pPr>
    </w:p>
    <w:p w14:paraId="2A7A9EF3" w14:textId="77777777" w:rsidR="00572BC5" w:rsidRPr="00953C97" w:rsidRDefault="00572BC5" w:rsidP="00572BC5">
      <w:pPr>
        <w:pStyle w:val="BodyTextIndent"/>
        <w:spacing w:after="0"/>
        <w:ind w:left="0"/>
        <w:rPr>
          <w:rFonts w:cs="Arial"/>
        </w:rPr>
      </w:pPr>
      <w:r w:rsidRPr="00953C97">
        <w:rPr>
          <w:rFonts w:cs="Arial"/>
        </w:rPr>
        <w:t>You can contact your school health staff at: -</w:t>
      </w:r>
    </w:p>
    <w:p w14:paraId="091825CA" w14:textId="3D30A7A5" w:rsidR="005F1DA0" w:rsidRPr="00953C97" w:rsidRDefault="00572BC5" w:rsidP="00572BC5">
      <w:pPr>
        <w:rPr>
          <w:rStyle w:val="StyleArial"/>
          <w:b w:val="0"/>
        </w:rPr>
      </w:pPr>
      <w:r>
        <w:rPr>
          <w:rFonts w:cs="Arial"/>
        </w:rPr>
        <w:t>School nurse: Tel: 01546 462219</w:t>
      </w:r>
    </w:p>
    <w:p w14:paraId="091825CB" w14:textId="77777777" w:rsidR="005F1DA0" w:rsidRPr="00953C97" w:rsidRDefault="00263CFA" w:rsidP="00DF4FFF">
      <w:pPr>
        <w:pStyle w:val="Heading2"/>
      </w:pPr>
      <w:bookmarkStart w:id="69" w:name="_Toc188450730"/>
      <w:r w:rsidRPr="00953C97">
        <w:lastRenderedPageBreak/>
        <w:t>Administration of Medicines</w:t>
      </w:r>
      <w:bookmarkEnd w:id="69"/>
    </w:p>
    <w:p w14:paraId="091825CC" w14:textId="77777777" w:rsidR="00A34DC3" w:rsidRPr="00953C97" w:rsidRDefault="00A34DC3" w:rsidP="008B1A4B">
      <w:pPr>
        <w:pStyle w:val="PlainText"/>
        <w:tabs>
          <w:tab w:val="num" w:pos="540"/>
        </w:tabs>
        <w:rPr>
          <w:rFonts w:ascii="Arial" w:hAnsi="Arial" w:cs="Arial"/>
          <w:sz w:val="24"/>
          <w:szCs w:val="24"/>
        </w:rPr>
      </w:pPr>
    </w:p>
    <w:p w14:paraId="091825CD"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Many pupils will, at some time in their school careers, need to take medication.  For the vast majority this will be a short-term requirement, with pupils simply finishing a course of medication which has been prescribed for them by their fa</w:t>
      </w:r>
      <w:r w:rsidR="00D830F6" w:rsidRPr="00953C97">
        <w:rPr>
          <w:rFonts w:ascii="Arial" w:hAnsi="Arial" w:cs="Arial"/>
          <w:sz w:val="24"/>
          <w:szCs w:val="24"/>
        </w:rPr>
        <w:t xml:space="preserve">mily doctor.  Wherever possible, </w:t>
      </w:r>
      <w:r w:rsidRPr="00953C97">
        <w:rPr>
          <w:rFonts w:ascii="Arial" w:hAnsi="Arial" w:cs="Arial"/>
          <w:sz w:val="24"/>
          <w:szCs w:val="24"/>
        </w:rPr>
        <w:t>parents</w:t>
      </w:r>
      <w:r w:rsidR="00C4600D" w:rsidRPr="00953C97">
        <w:rPr>
          <w:rFonts w:ascii="Arial" w:hAnsi="Arial" w:cs="Arial"/>
          <w:color w:val="000000"/>
          <w:sz w:val="24"/>
          <w:szCs w:val="24"/>
        </w:rPr>
        <w:t>/carers</w:t>
      </w:r>
      <w:r w:rsidRPr="00953C97">
        <w:rPr>
          <w:rFonts w:ascii="Arial" w:hAnsi="Arial" w:cs="Arial"/>
          <w:sz w:val="24"/>
          <w:szCs w:val="24"/>
        </w:rPr>
        <w:t xml:space="preserve"> are requested to ask for GP prescriptions which can be administered </w:t>
      </w:r>
      <w:proofErr w:type="spellStart"/>
      <w:r w:rsidRPr="00953C97">
        <w:rPr>
          <w:rFonts w:ascii="Arial" w:hAnsi="Arial" w:cs="Arial"/>
          <w:sz w:val="24"/>
          <w:szCs w:val="24"/>
        </w:rPr>
        <w:t>outwith</w:t>
      </w:r>
      <w:proofErr w:type="spellEnd"/>
      <w:r w:rsidRPr="00953C97">
        <w:rPr>
          <w:rFonts w:ascii="Arial" w:hAnsi="Arial" w:cs="Arial"/>
          <w:sz w:val="24"/>
          <w:szCs w:val="24"/>
        </w:rPr>
        <w:t xml:space="preserve"> the school day, i</w:t>
      </w:r>
      <w:r w:rsidR="00610AFD" w:rsidRPr="00953C97">
        <w:rPr>
          <w:rFonts w:ascii="Arial" w:hAnsi="Arial" w:cs="Arial"/>
          <w:sz w:val="24"/>
          <w:szCs w:val="24"/>
        </w:rPr>
        <w:t>.</w:t>
      </w:r>
      <w:r w:rsidRPr="00953C97">
        <w:rPr>
          <w:rFonts w:ascii="Arial" w:hAnsi="Arial" w:cs="Arial"/>
          <w:sz w:val="24"/>
          <w:szCs w:val="24"/>
        </w:rPr>
        <w:t>e</w:t>
      </w:r>
      <w:r w:rsidR="00610AFD" w:rsidRPr="00953C97">
        <w:rPr>
          <w:rFonts w:ascii="Arial" w:hAnsi="Arial" w:cs="Arial"/>
          <w:sz w:val="24"/>
          <w:szCs w:val="24"/>
        </w:rPr>
        <w:t>.</w:t>
      </w:r>
      <w:r w:rsidRPr="00953C97">
        <w:rPr>
          <w:rFonts w:ascii="Arial" w:hAnsi="Arial" w:cs="Arial"/>
          <w:sz w:val="24"/>
          <w:szCs w:val="24"/>
        </w:rPr>
        <w:t xml:space="preserve"> in the morning and evening. </w:t>
      </w:r>
    </w:p>
    <w:p w14:paraId="091825CE" w14:textId="77777777" w:rsidR="005F1DA0" w:rsidRPr="00953C97" w:rsidRDefault="005F1DA0" w:rsidP="008B1A4B">
      <w:pPr>
        <w:pStyle w:val="PlainText"/>
        <w:tabs>
          <w:tab w:val="num" w:pos="540"/>
        </w:tabs>
        <w:rPr>
          <w:rFonts w:ascii="Arial" w:hAnsi="Arial" w:cs="Arial"/>
          <w:sz w:val="24"/>
          <w:szCs w:val="24"/>
        </w:rPr>
      </w:pPr>
    </w:p>
    <w:p w14:paraId="091825CF"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However</w:t>
      </w:r>
      <w:r w:rsidR="00F50122" w:rsidRPr="00953C97">
        <w:rPr>
          <w:rFonts w:ascii="Arial" w:hAnsi="Arial" w:cs="Arial"/>
          <w:sz w:val="24"/>
          <w:szCs w:val="24"/>
        </w:rPr>
        <w:t>,</w:t>
      </w:r>
      <w:r w:rsidRPr="00953C97">
        <w:rPr>
          <w:rFonts w:ascii="Arial" w:hAnsi="Arial" w:cs="Arial"/>
          <w:sz w:val="24"/>
          <w:szCs w:val="24"/>
        </w:rPr>
        <w:t xml:space="preserve"> pupils may have medical conditions such as asthma or diabetes which may require long-term support and, if their conditions are not properly managed by taking regular medication in school, their access to education could be limited.  In addition, some children have conditions which may require occasional staff intervention</w:t>
      </w:r>
      <w:r w:rsidR="00610AFD" w:rsidRPr="00953C97">
        <w:rPr>
          <w:rFonts w:ascii="Arial" w:hAnsi="Arial" w:cs="Arial"/>
          <w:sz w:val="24"/>
          <w:szCs w:val="24"/>
        </w:rPr>
        <w:t>,</w:t>
      </w:r>
      <w:r w:rsidRPr="00953C97">
        <w:rPr>
          <w:rFonts w:ascii="Arial" w:hAnsi="Arial" w:cs="Arial"/>
          <w:sz w:val="24"/>
          <w:szCs w:val="24"/>
        </w:rPr>
        <w:t xml:space="preserve"> e</w:t>
      </w:r>
      <w:r w:rsidR="00610AFD" w:rsidRPr="00953C97">
        <w:rPr>
          <w:rFonts w:ascii="Arial" w:hAnsi="Arial" w:cs="Arial"/>
          <w:sz w:val="24"/>
          <w:szCs w:val="24"/>
        </w:rPr>
        <w:t>.</w:t>
      </w:r>
      <w:r w:rsidRPr="00953C97">
        <w:rPr>
          <w:rFonts w:ascii="Arial" w:hAnsi="Arial" w:cs="Arial"/>
          <w:sz w:val="24"/>
          <w:szCs w:val="24"/>
        </w:rPr>
        <w:t>g</w:t>
      </w:r>
      <w:r w:rsidR="00610AFD" w:rsidRPr="00953C97">
        <w:rPr>
          <w:rFonts w:ascii="Arial" w:hAnsi="Arial" w:cs="Arial"/>
          <w:sz w:val="24"/>
          <w:szCs w:val="24"/>
        </w:rPr>
        <w:t>.</w:t>
      </w:r>
      <w:r w:rsidRPr="00953C97">
        <w:rPr>
          <w:rFonts w:ascii="Arial" w:hAnsi="Arial" w:cs="Arial"/>
          <w:sz w:val="24"/>
          <w:szCs w:val="24"/>
        </w:rPr>
        <w:t xml:space="preserve"> severe allergic conditions such as anaphylaxis.  Pupils with such conditions are regarded as having health care needs but, notwithstanding these, the vast majority of children with such needs are able to attend school regularly and, with some support from the school staff, are able to take part in most normal school activities.</w:t>
      </w:r>
    </w:p>
    <w:p w14:paraId="091825D0" w14:textId="77777777" w:rsidR="005F1DA0" w:rsidRPr="00953C97" w:rsidRDefault="005F1DA0" w:rsidP="008B1A4B">
      <w:pPr>
        <w:pStyle w:val="PlainText"/>
        <w:ind w:left="60"/>
        <w:rPr>
          <w:rFonts w:ascii="Arial" w:hAnsi="Arial" w:cs="Arial"/>
          <w:sz w:val="24"/>
          <w:szCs w:val="24"/>
        </w:rPr>
      </w:pPr>
    </w:p>
    <w:p w14:paraId="091825D1" w14:textId="77777777" w:rsidR="00DA7581" w:rsidRDefault="005F1DA0" w:rsidP="006F4550">
      <w:pPr>
        <w:pStyle w:val="PlainText"/>
        <w:ind w:left="60"/>
        <w:rPr>
          <w:rFonts w:ascii="Arial" w:hAnsi="Arial" w:cs="Arial"/>
          <w:sz w:val="24"/>
          <w:szCs w:val="24"/>
        </w:rPr>
      </w:pPr>
      <w:r w:rsidRPr="00953C97">
        <w:rPr>
          <w:rFonts w:ascii="Arial" w:hAnsi="Arial" w:cs="Arial"/>
          <w:sz w:val="24"/>
          <w:szCs w:val="24"/>
        </w:rPr>
        <w:t>In any of these circumstances parents</w:t>
      </w:r>
      <w:r w:rsidR="00C4600D" w:rsidRPr="00953C97">
        <w:rPr>
          <w:rFonts w:ascii="Arial" w:hAnsi="Arial" w:cs="Arial"/>
          <w:color w:val="000000"/>
          <w:sz w:val="24"/>
          <w:szCs w:val="24"/>
        </w:rPr>
        <w:t>/carers</w:t>
      </w:r>
      <w:r w:rsidRPr="00953C97">
        <w:rPr>
          <w:rFonts w:ascii="Arial" w:hAnsi="Arial" w:cs="Arial"/>
          <w:sz w:val="24"/>
          <w:szCs w:val="24"/>
        </w:rPr>
        <w:t xml:space="preserve"> (or young people themselves if they are over the age of 16) should discuss the matter with school staff and agree the arrangements which will be made to provide support for the pupil.  A written request form </w:t>
      </w:r>
      <w:r w:rsidRPr="00953C97">
        <w:rPr>
          <w:rFonts w:ascii="Arial" w:hAnsi="Arial" w:cs="Arial"/>
          <w:i/>
          <w:sz w:val="24"/>
          <w:szCs w:val="24"/>
        </w:rPr>
        <w:t>must be completed</w:t>
      </w:r>
      <w:r w:rsidRPr="00953C97">
        <w:rPr>
          <w:rFonts w:ascii="Arial" w:hAnsi="Arial" w:cs="Arial"/>
          <w:sz w:val="24"/>
          <w:szCs w:val="24"/>
        </w:rPr>
        <w:t xml:space="preserve"> </w:t>
      </w:r>
      <w:r w:rsidRPr="00953C97">
        <w:rPr>
          <w:rFonts w:ascii="Arial" w:hAnsi="Arial" w:cs="Arial"/>
          <w:i/>
          <w:sz w:val="24"/>
          <w:szCs w:val="24"/>
        </w:rPr>
        <w:t xml:space="preserve">in advance </w:t>
      </w:r>
      <w:r w:rsidRPr="00953C97">
        <w:rPr>
          <w:rFonts w:ascii="Arial" w:hAnsi="Arial" w:cs="Arial"/>
          <w:sz w:val="24"/>
          <w:szCs w:val="24"/>
        </w:rPr>
        <w:t>when any medication is to be administered or taken in school.</w:t>
      </w:r>
    </w:p>
    <w:p w14:paraId="091825D2" w14:textId="77777777" w:rsidR="00EB42D5" w:rsidRDefault="00EB42D5" w:rsidP="006F4550">
      <w:pPr>
        <w:pStyle w:val="PlainText"/>
        <w:ind w:left="60"/>
        <w:rPr>
          <w:rFonts w:ascii="Arial" w:hAnsi="Arial" w:cs="Arial"/>
          <w:sz w:val="24"/>
          <w:szCs w:val="24"/>
        </w:rPr>
      </w:pPr>
    </w:p>
    <w:p w14:paraId="091825D3" w14:textId="77777777" w:rsidR="00EB42D5" w:rsidRDefault="00EB42D5" w:rsidP="00A55CA1">
      <w:pPr>
        <w:pStyle w:val="Heading2"/>
      </w:pPr>
      <w:bookmarkStart w:id="70" w:name="_Toc188450731"/>
      <w:r w:rsidRPr="00AB0416">
        <w:t>Skin Protection</w:t>
      </w:r>
      <w:bookmarkEnd w:id="70"/>
    </w:p>
    <w:p w14:paraId="091825D4" w14:textId="77777777" w:rsidR="00EB42D5" w:rsidRPr="00FF5C73" w:rsidRDefault="00EB42D5" w:rsidP="00FF5C73"/>
    <w:p w14:paraId="091825D5" w14:textId="77777777" w:rsidR="00EB42D5" w:rsidRPr="009B64F0" w:rsidRDefault="00EB42D5" w:rsidP="009B64F0">
      <w:pPr>
        <w:rPr>
          <w:rFonts w:cs="Arial"/>
        </w:rPr>
      </w:pPr>
      <w:r w:rsidRPr="009B64F0">
        <w:rPr>
          <w:rFonts w:cs="Arial"/>
        </w:rPr>
        <w:t xml:space="preserve">Your child’s skin may be affected by exposure to the sun, especially over the lunchtime period and other outdoor activities.  It is a good idea for your child to wear a sun hat.  If they have one, please put it in their school bag.  </w:t>
      </w:r>
    </w:p>
    <w:p w14:paraId="091825D6" w14:textId="77777777" w:rsidR="00EB42D5" w:rsidRPr="00AB0416" w:rsidRDefault="00EB42D5" w:rsidP="00EB42D5">
      <w:pPr>
        <w:rPr>
          <w:rFonts w:cs="Arial"/>
        </w:rPr>
      </w:pPr>
    </w:p>
    <w:p w14:paraId="091825D7" w14:textId="77777777" w:rsidR="00EB42D5" w:rsidRPr="00A55CA1" w:rsidRDefault="00EB42D5" w:rsidP="00EB42D5">
      <w:pPr>
        <w:rPr>
          <w:rFonts w:cs="Arial"/>
          <w:color w:val="000000"/>
        </w:rPr>
      </w:pPr>
      <w:r w:rsidRPr="00A55CA1">
        <w:rPr>
          <w:rFonts w:cs="Arial"/>
          <w:color w:val="000000"/>
        </w:rPr>
        <w:t>You should ensure your child has sunblock applied prior to arriving at school in periods of hot weather and if you wish them to have further applications at lunchtime then you should send in sun-cream/block and we can help your child apply it.</w:t>
      </w:r>
    </w:p>
    <w:p w14:paraId="091825D8" w14:textId="77777777" w:rsidR="00EB42D5" w:rsidRPr="00AB0416" w:rsidRDefault="00EB42D5" w:rsidP="00EB42D5">
      <w:pPr>
        <w:rPr>
          <w:rFonts w:cs="Arial"/>
        </w:rPr>
      </w:pPr>
    </w:p>
    <w:p w14:paraId="091825D9" w14:textId="77777777" w:rsidR="00EB42D5" w:rsidRDefault="00EB42D5" w:rsidP="00EB42D5">
      <w:pPr>
        <w:rPr>
          <w:rFonts w:cs="Arial"/>
        </w:rPr>
      </w:pPr>
      <w:r w:rsidRPr="00AB0416">
        <w:rPr>
          <w:rFonts w:cs="Arial"/>
        </w:rPr>
        <w:t xml:space="preserve">Face painting is occasionally carried out within schools.  Parents will be informed when this activity is being planned. </w:t>
      </w:r>
    </w:p>
    <w:p w14:paraId="091825DA" w14:textId="77777777" w:rsidR="00871260" w:rsidRPr="00AB0416" w:rsidRDefault="00871260" w:rsidP="00EB42D5">
      <w:pPr>
        <w:rPr>
          <w:rFonts w:cs="Arial"/>
        </w:rPr>
      </w:pPr>
    </w:p>
    <w:p w14:paraId="091825DB" w14:textId="77777777" w:rsidR="005F1DA0" w:rsidRPr="00953C97" w:rsidRDefault="00263CFA" w:rsidP="00DF4FFF">
      <w:pPr>
        <w:pStyle w:val="Heading2"/>
      </w:pPr>
      <w:bookmarkStart w:id="71" w:name="_Toc188450732"/>
      <w:r w:rsidRPr="00953C97">
        <w:t>Transport</w:t>
      </w:r>
      <w:bookmarkEnd w:id="71"/>
    </w:p>
    <w:p w14:paraId="091825DC" w14:textId="77777777" w:rsidR="002F748A" w:rsidRPr="00953C97" w:rsidRDefault="002F748A" w:rsidP="008B1A4B">
      <w:pPr>
        <w:rPr>
          <w:rStyle w:val="StyleArial"/>
          <w:b w:val="0"/>
        </w:rPr>
      </w:pPr>
    </w:p>
    <w:p w14:paraId="091825DD" w14:textId="77777777" w:rsidR="002F748A" w:rsidRPr="00953C97" w:rsidRDefault="002F748A" w:rsidP="008B1A4B">
      <w:pPr>
        <w:rPr>
          <w:rStyle w:val="StyleArial"/>
          <w:b w:val="0"/>
        </w:rPr>
      </w:pPr>
      <w:r w:rsidRPr="00953C97">
        <w:rPr>
          <w:rStyle w:val="StyleArial"/>
          <w:b w:val="0"/>
        </w:rPr>
        <w:t>Transport to and from school is available for pupils who live more than:-</w:t>
      </w:r>
    </w:p>
    <w:p w14:paraId="091825DE" w14:textId="77777777" w:rsidR="002F748A" w:rsidRPr="00953C97" w:rsidRDefault="002F748A" w:rsidP="008B1A4B">
      <w:pPr>
        <w:rPr>
          <w:rStyle w:val="StyleArial"/>
          <w:b w:val="0"/>
        </w:rPr>
      </w:pPr>
    </w:p>
    <w:p w14:paraId="091825DF"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2 miles away from their catchment </w:t>
      </w:r>
      <w:r w:rsidR="00116BF2">
        <w:rPr>
          <w:rFonts w:ascii="Arial" w:hAnsi="Arial" w:cs="Arial"/>
          <w:sz w:val="24"/>
          <w:szCs w:val="24"/>
        </w:rPr>
        <w:t>p</w:t>
      </w:r>
      <w:r w:rsidRPr="00953C97">
        <w:rPr>
          <w:rFonts w:ascii="Arial" w:hAnsi="Arial" w:cs="Arial"/>
          <w:sz w:val="24"/>
          <w:szCs w:val="24"/>
        </w:rPr>
        <w:t>rimary School</w:t>
      </w:r>
    </w:p>
    <w:p w14:paraId="091825E0"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3 miles away from their catchment </w:t>
      </w:r>
      <w:r w:rsidR="00C07316">
        <w:rPr>
          <w:rFonts w:ascii="Arial" w:hAnsi="Arial" w:cs="Arial"/>
          <w:sz w:val="24"/>
          <w:szCs w:val="24"/>
        </w:rPr>
        <w:t>s</w:t>
      </w:r>
      <w:r w:rsidRPr="00953C97">
        <w:rPr>
          <w:rFonts w:ascii="Arial" w:hAnsi="Arial" w:cs="Arial"/>
          <w:sz w:val="24"/>
          <w:szCs w:val="24"/>
        </w:rPr>
        <w:t>econdary School</w:t>
      </w:r>
    </w:p>
    <w:p w14:paraId="091825E1" w14:textId="77777777" w:rsidR="002F748A" w:rsidRPr="00953C97" w:rsidRDefault="002F748A" w:rsidP="008B1A4B">
      <w:pPr>
        <w:rPr>
          <w:rStyle w:val="StyleArial"/>
          <w:b w:val="0"/>
        </w:rPr>
      </w:pPr>
    </w:p>
    <w:p w14:paraId="091825E2" w14:textId="77777777" w:rsidR="002F748A" w:rsidRPr="00953C97" w:rsidRDefault="002F748A" w:rsidP="008B1A4B">
      <w:pPr>
        <w:rPr>
          <w:rStyle w:val="StyleArial"/>
          <w:b w:val="0"/>
        </w:rPr>
      </w:pPr>
      <w:r w:rsidRPr="00953C97">
        <w:rPr>
          <w:rStyle w:val="StyleArial"/>
          <w:b w:val="0"/>
        </w:rPr>
        <w:t>Pupils may still be required to walk to a school transport pick up point.  Primary school pupils will not be required to walk more than two miles and secondary pupils will not be required to walk more than three miles from their home to the pick-up point.</w:t>
      </w:r>
    </w:p>
    <w:p w14:paraId="091825E3" w14:textId="77777777" w:rsidR="002F748A" w:rsidRPr="00953C97" w:rsidRDefault="002F748A" w:rsidP="008B1A4B">
      <w:pPr>
        <w:rPr>
          <w:rStyle w:val="StyleArial"/>
          <w:b w:val="0"/>
        </w:rPr>
      </w:pPr>
    </w:p>
    <w:p w14:paraId="091825E4" w14:textId="77777777" w:rsidR="00D830F6" w:rsidRPr="00953C97" w:rsidRDefault="002F748A" w:rsidP="00D830F6">
      <w:pPr>
        <w:rPr>
          <w:rStyle w:val="StyleArial"/>
          <w:b w:val="0"/>
        </w:rPr>
      </w:pPr>
      <w:r w:rsidRPr="00953C97">
        <w:rPr>
          <w:rStyle w:val="StyleArial"/>
          <w:b w:val="0"/>
        </w:rPr>
        <w:t xml:space="preserve">Pupils will not be picked up or dropped off at any point other than the designated location without written authorisation from a parent or </w:t>
      </w:r>
      <w:r w:rsidR="00C4600D" w:rsidRPr="00953C97">
        <w:rPr>
          <w:rStyle w:val="StyleArial"/>
          <w:b w:val="0"/>
        </w:rPr>
        <w:t>carer</w:t>
      </w:r>
      <w:r w:rsidRPr="00953C97">
        <w:rPr>
          <w:rStyle w:val="StyleArial"/>
          <w:b w:val="0"/>
        </w:rPr>
        <w:t>.</w:t>
      </w:r>
      <w:r w:rsidR="00D830F6" w:rsidRPr="00953C97">
        <w:rPr>
          <w:rStyle w:val="StyleArial"/>
          <w:b w:val="0"/>
        </w:rPr>
        <w:t xml:space="preserve"> </w:t>
      </w:r>
    </w:p>
    <w:p w14:paraId="091825E5" w14:textId="77777777" w:rsidR="00D830F6" w:rsidRPr="00953C97" w:rsidRDefault="00D830F6" w:rsidP="00D830F6">
      <w:pPr>
        <w:rPr>
          <w:rStyle w:val="StyleArial"/>
          <w:b w:val="0"/>
        </w:rPr>
      </w:pPr>
    </w:p>
    <w:p w14:paraId="091825E6" w14:textId="77777777" w:rsidR="00D830F6" w:rsidRPr="00953C97" w:rsidRDefault="00D830F6" w:rsidP="00D830F6">
      <w:pPr>
        <w:rPr>
          <w:rStyle w:val="StyleArial"/>
          <w:b w:val="0"/>
        </w:rPr>
      </w:pPr>
      <w:r w:rsidRPr="00953C97">
        <w:rPr>
          <w:rStyle w:val="StyleArial"/>
          <w:b w:val="0"/>
        </w:rPr>
        <w:lastRenderedPageBreak/>
        <w:t xml:space="preserve">Please see </w:t>
      </w:r>
      <w:hyperlink r:id="rId49" w:history="1">
        <w:r w:rsidRPr="00953C97">
          <w:rPr>
            <w:rStyle w:val="Hyperlink"/>
            <w:rFonts w:cs="Arial"/>
          </w:rPr>
          <w:t>www.argyll-bute.gov.uk/education-and-learning/school-transport</w:t>
        </w:r>
      </w:hyperlink>
      <w:r w:rsidRPr="00953C97">
        <w:rPr>
          <w:rStyle w:val="StyleArial"/>
          <w:b w:val="0"/>
        </w:rPr>
        <w:t xml:space="preserve"> for further information on school transport.</w:t>
      </w:r>
    </w:p>
    <w:p w14:paraId="091825E7" w14:textId="77777777" w:rsidR="002F748A" w:rsidRPr="00953C97" w:rsidRDefault="002F748A" w:rsidP="008B1A4B">
      <w:pPr>
        <w:rPr>
          <w:rStyle w:val="StyleArial"/>
          <w:b w:val="0"/>
        </w:rPr>
      </w:pPr>
    </w:p>
    <w:p w14:paraId="091825E8" w14:textId="77777777" w:rsidR="002F748A" w:rsidRPr="00953C97" w:rsidRDefault="002F748A" w:rsidP="008B1A4B">
      <w:pPr>
        <w:rPr>
          <w:rFonts w:cs="Arial"/>
          <w:u w:val="single"/>
        </w:rPr>
      </w:pPr>
      <w:r w:rsidRPr="00953C97">
        <w:rPr>
          <w:rFonts w:cs="Arial"/>
          <w:u w:val="single"/>
        </w:rPr>
        <w:t>Exceptional Request</w:t>
      </w:r>
      <w:r w:rsidR="00263CFA" w:rsidRPr="00953C97">
        <w:rPr>
          <w:rFonts w:cs="Arial"/>
          <w:u w:val="single"/>
        </w:rPr>
        <w:t>s</w:t>
      </w:r>
    </w:p>
    <w:p w14:paraId="091825E9" w14:textId="77777777" w:rsidR="002F748A" w:rsidRPr="00953C97" w:rsidRDefault="002F748A" w:rsidP="008B1A4B">
      <w:pPr>
        <w:rPr>
          <w:rStyle w:val="StyleArial"/>
          <w:b w:val="0"/>
        </w:rPr>
      </w:pPr>
      <w:r w:rsidRPr="00953C97">
        <w:rPr>
          <w:rStyle w:val="StyleArial"/>
          <w:b w:val="0"/>
        </w:rPr>
        <w:t>Consideration will be given in exceptional circumstances for school transportation where your child attends their catchment school but would not normally be entitled to transport.</w:t>
      </w:r>
    </w:p>
    <w:p w14:paraId="091825EA" w14:textId="77777777" w:rsidR="002F748A" w:rsidRPr="00953C97" w:rsidRDefault="002F748A" w:rsidP="008B1A4B">
      <w:pPr>
        <w:rPr>
          <w:rStyle w:val="StyleArial"/>
          <w:b w:val="0"/>
        </w:rPr>
      </w:pPr>
    </w:p>
    <w:p w14:paraId="091825EB" w14:textId="77777777" w:rsidR="002F748A" w:rsidRPr="00953C97" w:rsidRDefault="002F748A" w:rsidP="008B1A4B">
      <w:pPr>
        <w:rPr>
          <w:rStyle w:val="StyleArial"/>
          <w:b w:val="0"/>
        </w:rPr>
      </w:pPr>
      <w:r w:rsidRPr="00953C97">
        <w:rPr>
          <w:rStyle w:val="StyleArial"/>
          <w:b w:val="0"/>
        </w:rPr>
        <w:t>Where parents</w:t>
      </w:r>
      <w:r w:rsidR="00C4600D" w:rsidRPr="00953C97">
        <w:rPr>
          <w:rFonts w:cs="Arial"/>
          <w:color w:val="000000"/>
        </w:rPr>
        <w:t>/carers</w:t>
      </w:r>
      <w:r w:rsidRPr="00953C97">
        <w:rPr>
          <w:rStyle w:val="StyleArial"/>
          <w:b w:val="0"/>
        </w:rPr>
        <w:t xml:space="preserve"> believe that there may be grounds for an exceptional transport request, an application form should be completed and submitted to the Integrated Transport Section.  Applications will then be referred for further assessment as appropriate.</w:t>
      </w:r>
    </w:p>
    <w:p w14:paraId="091825EC" w14:textId="77777777" w:rsidR="002F748A" w:rsidRPr="00953C97" w:rsidRDefault="002F748A" w:rsidP="008B1A4B">
      <w:pPr>
        <w:rPr>
          <w:rStyle w:val="StyleArial"/>
          <w:b w:val="0"/>
        </w:rPr>
      </w:pPr>
    </w:p>
    <w:p w14:paraId="091825ED" w14:textId="77777777" w:rsidR="0096693A" w:rsidRDefault="0096693A" w:rsidP="008B1A4B">
      <w:pPr>
        <w:rPr>
          <w:rStyle w:val="StyleArial"/>
          <w:b w:val="0"/>
        </w:rPr>
      </w:pPr>
    </w:p>
    <w:p w14:paraId="091825EE" w14:textId="77777777" w:rsidR="002F748A" w:rsidRPr="00953C97" w:rsidRDefault="002F748A" w:rsidP="008B1A4B">
      <w:pPr>
        <w:rPr>
          <w:rStyle w:val="StyleArial"/>
          <w:b w:val="0"/>
        </w:rPr>
      </w:pPr>
      <w:r w:rsidRPr="00953C97">
        <w:rPr>
          <w:rStyle w:val="StyleArial"/>
          <w:b w:val="0"/>
        </w:rPr>
        <w:t>Exceptional transport requests can be made when:-</w:t>
      </w:r>
    </w:p>
    <w:p w14:paraId="091825EF" w14:textId="77777777" w:rsidR="002F748A" w:rsidRPr="00953C97" w:rsidRDefault="002F748A" w:rsidP="008B1A4B">
      <w:pPr>
        <w:rPr>
          <w:rStyle w:val="StyleArial"/>
          <w:b w:val="0"/>
        </w:rPr>
      </w:pPr>
    </w:p>
    <w:p w14:paraId="091825F0"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been recommended on health grounds by a designated medical officer.</w:t>
      </w:r>
    </w:p>
    <w:p w14:paraId="091825F1" w14:textId="77777777" w:rsidR="002F748A" w:rsidRPr="00953C97" w:rsidRDefault="002F748A" w:rsidP="008B1A4B">
      <w:pPr>
        <w:pStyle w:val="ListParagraph"/>
        <w:spacing w:after="0" w:line="240" w:lineRule="auto"/>
        <w:rPr>
          <w:rFonts w:ascii="Arial" w:hAnsi="Arial" w:cs="Arial"/>
          <w:sz w:val="24"/>
          <w:szCs w:val="24"/>
        </w:rPr>
      </w:pPr>
    </w:p>
    <w:p w14:paraId="091825F2"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requirements based on educational grounds / additional educational needs.</w:t>
      </w:r>
    </w:p>
    <w:p w14:paraId="091825F3" w14:textId="77777777" w:rsidR="002F748A" w:rsidRPr="00953C97" w:rsidRDefault="002F748A" w:rsidP="008B1A4B">
      <w:pPr>
        <w:rPr>
          <w:rStyle w:val="StyleArial"/>
          <w:b w:val="0"/>
        </w:rPr>
      </w:pPr>
    </w:p>
    <w:p w14:paraId="091825F4"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to walk a route which, after an assessment, is considered to be unsafe for children even when accompanied by a responsible adult.</w:t>
      </w:r>
    </w:p>
    <w:p w14:paraId="091825F5" w14:textId="77777777" w:rsidR="005F1DA0" w:rsidRPr="00953C97" w:rsidRDefault="005F1DA0" w:rsidP="008B1A4B">
      <w:pPr>
        <w:rPr>
          <w:rStyle w:val="StyleArial"/>
          <w:b w:val="0"/>
        </w:rPr>
      </w:pPr>
    </w:p>
    <w:p w14:paraId="091825F6" w14:textId="77777777" w:rsidR="00B603B6" w:rsidRDefault="00A44D0D" w:rsidP="008B1A4B">
      <w:pPr>
        <w:rPr>
          <w:rFonts w:cs="Arial"/>
          <w:color w:val="0000FF"/>
        </w:rPr>
      </w:pPr>
      <w:r w:rsidRPr="00953C97">
        <w:rPr>
          <w:rStyle w:val="StyleArial"/>
          <w:b w:val="0"/>
        </w:rPr>
        <w:t xml:space="preserve">Application forms are available from </w:t>
      </w:r>
      <w:smartTag w:uri="urn:schemas-microsoft-com:office:smarttags" w:element="PersonName">
        <w:r w:rsidRPr="00953C97">
          <w:rPr>
            <w:rStyle w:val="StyleArial"/>
            <w:b w:val="0"/>
          </w:rPr>
          <w:t>the</w:t>
        </w:r>
      </w:smartTag>
      <w:r w:rsidRPr="00953C97">
        <w:rPr>
          <w:rStyle w:val="StyleArial"/>
          <w:b w:val="0"/>
        </w:rPr>
        <w:t xml:space="preserve"> school office or you may apply on-line on </w:t>
      </w:r>
      <w:smartTag w:uri="urn:schemas-microsoft-com:office:smarttags" w:element="PersonName">
        <w:r w:rsidRPr="00953C97">
          <w:rPr>
            <w:rStyle w:val="StyleArial"/>
            <w:b w:val="0"/>
          </w:rPr>
          <w:t>the</w:t>
        </w:r>
      </w:smartTag>
      <w:r w:rsidRPr="00953C97">
        <w:rPr>
          <w:rStyle w:val="StyleArial"/>
          <w:b w:val="0"/>
        </w:rPr>
        <w:t xml:space="preserve"> Council website at </w:t>
      </w:r>
      <w:hyperlink r:id="rId50" w:history="1">
        <w:r w:rsidR="00B603B6" w:rsidRPr="00953C97">
          <w:rPr>
            <w:rStyle w:val="Hyperlink"/>
            <w:rFonts w:cs="Arial"/>
          </w:rPr>
          <w:t>www.argyll-bute.gov.uk/education-and-learning/school-transport</w:t>
        </w:r>
      </w:hyperlink>
      <w:r w:rsidR="00B603B6" w:rsidRPr="00953C97">
        <w:rPr>
          <w:rFonts w:cs="Arial"/>
          <w:color w:val="0000FF"/>
        </w:rPr>
        <w:t>.</w:t>
      </w:r>
    </w:p>
    <w:p w14:paraId="091825F7" w14:textId="77777777" w:rsidR="006D4C23" w:rsidRDefault="006D4C23" w:rsidP="008B1A4B">
      <w:pPr>
        <w:rPr>
          <w:rFonts w:cs="Arial"/>
          <w:color w:val="0000FF"/>
        </w:rPr>
      </w:pPr>
    </w:p>
    <w:p w14:paraId="091825F8" w14:textId="77777777" w:rsidR="006D4C23" w:rsidRPr="006D4C23" w:rsidRDefault="006D4C23" w:rsidP="006D4C23">
      <w:pPr>
        <w:pStyle w:val="Heading2"/>
      </w:pPr>
      <w:bookmarkStart w:id="72" w:name="_Toc188450733"/>
      <w:r w:rsidRPr="006D4C23">
        <w:t>Free Bus Travel Scheme</w:t>
      </w:r>
      <w:bookmarkEnd w:id="72"/>
    </w:p>
    <w:p w14:paraId="091825F9" w14:textId="77777777" w:rsidR="006D4C23" w:rsidRPr="006D4C23" w:rsidRDefault="006D4C23" w:rsidP="006D4C23">
      <w:pPr>
        <w:pStyle w:val="Default"/>
      </w:pPr>
    </w:p>
    <w:p w14:paraId="091825FA" w14:textId="77777777" w:rsidR="006D4C23" w:rsidRPr="006D4C23" w:rsidRDefault="006D4C23" w:rsidP="006D4C23">
      <w:pPr>
        <w:pStyle w:val="Default"/>
        <w:rPr>
          <w:lang w:eastAsia="en-GB"/>
        </w:rPr>
      </w:pPr>
      <w:r w:rsidRPr="006D4C23">
        <w:t xml:space="preserve">A national new free bus travel scheme for children and young people aged from 5 to under 22 </w:t>
      </w:r>
      <w:r w:rsidR="001C2661">
        <w:t>came into effect at the end of</w:t>
      </w:r>
      <w:r w:rsidRPr="006D4C23">
        <w:t xml:space="preserve"> January 2022. </w:t>
      </w:r>
      <w:r>
        <w:t xml:space="preserve"> </w:t>
      </w:r>
      <w:r w:rsidRPr="006D4C23">
        <w:t>Further information can found on</w:t>
      </w:r>
      <w:r>
        <w:t xml:space="preserve"> the Transport Scotland website: </w:t>
      </w:r>
      <w:hyperlink r:id="rId51" w:history="1">
        <w:r w:rsidRPr="000D06C3">
          <w:rPr>
            <w:rStyle w:val="Hyperlink"/>
          </w:rPr>
          <w:t>https://www.transport.gov.scot/concessionary-travel/young-persons-free-bus-travel-scheme/</w:t>
        </w:r>
      </w:hyperlink>
      <w:r w:rsidR="00FA0197">
        <w:t xml:space="preserve">.  Parents can apply online or request an application form from the school office.  </w:t>
      </w:r>
    </w:p>
    <w:p w14:paraId="091825FB" w14:textId="77777777" w:rsidR="005F1DA0" w:rsidRDefault="005F1DA0" w:rsidP="008B1A4B">
      <w:pPr>
        <w:rPr>
          <w:rStyle w:val="StyleArial"/>
          <w:b w:val="0"/>
        </w:rPr>
      </w:pPr>
    </w:p>
    <w:p w14:paraId="091825FC" w14:textId="77777777" w:rsidR="00B5306E" w:rsidRDefault="00B5306E" w:rsidP="00B5306E">
      <w:pPr>
        <w:pStyle w:val="Heading2"/>
      </w:pPr>
      <w:bookmarkStart w:id="73" w:name="_Toc188450734"/>
      <w:r>
        <w:t>Education Maintenance Allowance (EMA)</w:t>
      </w:r>
      <w:bookmarkEnd w:id="73"/>
    </w:p>
    <w:p w14:paraId="091825FD" w14:textId="77777777" w:rsidR="00B5306E" w:rsidRDefault="00B5306E" w:rsidP="00B5306E">
      <w:pPr>
        <w:rPr>
          <w:rFonts w:cs="Arial"/>
          <w:b/>
          <w:bCs/>
        </w:rPr>
      </w:pPr>
    </w:p>
    <w:p w14:paraId="091825FE" w14:textId="77777777" w:rsidR="00B5306E" w:rsidRDefault="00B5306E" w:rsidP="00B5306E">
      <w:pPr>
        <w:rPr>
          <w:rFonts w:cs="Arial"/>
          <w:color w:val="000000"/>
        </w:rPr>
      </w:pPr>
      <w:r>
        <w:rPr>
          <w:rFonts w:cs="Arial"/>
          <w:color w:val="000000"/>
        </w:rPr>
        <w:t>EMA is a weekly payment of £30, paid fortnightly in arrears, for eligible students aged 16 to 19 who are continuing in post-compulsory education.  The allowance is means-tested based on household income and is payable fortnightly in arrears during term time.  Payments will be made direct to the student’s own bank account.</w:t>
      </w:r>
    </w:p>
    <w:p w14:paraId="091825FF" w14:textId="77777777" w:rsidR="00B5306E" w:rsidRDefault="00B5306E" w:rsidP="00B5306E">
      <w:pPr>
        <w:rPr>
          <w:rFonts w:cs="Arial"/>
        </w:rPr>
      </w:pPr>
    </w:p>
    <w:p w14:paraId="09182600" w14:textId="77777777" w:rsidR="00B5306E" w:rsidRDefault="00B5306E" w:rsidP="00B5306E">
      <w:pPr>
        <w:rPr>
          <w:rFonts w:cs="Arial"/>
        </w:rPr>
      </w:pPr>
      <w:r>
        <w:rPr>
          <w:rFonts w:cs="Arial"/>
        </w:rPr>
        <w:t xml:space="preserve">Further information and full eligibility criteria can be found at </w:t>
      </w:r>
      <w:hyperlink r:id="rId52" w:history="1">
        <w:r>
          <w:rPr>
            <w:rStyle w:val="Hyperlink"/>
            <w:rFonts w:cs="Arial"/>
          </w:rPr>
          <w:t>https://www.argyll-bute.gov.uk/education-and-learning/education-maintenance-allowance</w:t>
        </w:r>
      </w:hyperlink>
      <w:r>
        <w:rPr>
          <w:rFonts w:cs="Arial"/>
        </w:rPr>
        <w:t xml:space="preserve"> or by emailing </w:t>
      </w:r>
      <w:hyperlink r:id="rId53" w:history="1">
        <w:r>
          <w:rPr>
            <w:rStyle w:val="Hyperlink"/>
            <w:rFonts w:cs="Arial"/>
          </w:rPr>
          <w:t>ema@argyll-bute.gov.uk</w:t>
        </w:r>
      </w:hyperlink>
      <w:r>
        <w:rPr>
          <w:rFonts w:cs="Arial"/>
        </w:rPr>
        <w:t xml:space="preserve"> </w:t>
      </w:r>
      <w:r w:rsidR="007424E1">
        <w:rPr>
          <w:rFonts w:cs="Arial"/>
        </w:rPr>
        <w:t xml:space="preserve">or telephoning 01369 708548.  </w:t>
      </w:r>
    </w:p>
    <w:p w14:paraId="09182601" w14:textId="77777777" w:rsidR="00A238EE" w:rsidRPr="00953C97" w:rsidRDefault="00A238EE" w:rsidP="008B1A4B">
      <w:pPr>
        <w:rPr>
          <w:rFonts w:cs="Arial"/>
        </w:rPr>
      </w:pPr>
    </w:p>
    <w:p w14:paraId="09182602" w14:textId="77777777" w:rsidR="005F1DA0" w:rsidRPr="00953C97" w:rsidRDefault="00263CFA" w:rsidP="00DF4FFF">
      <w:pPr>
        <w:pStyle w:val="Heading2"/>
      </w:pPr>
      <w:bookmarkStart w:id="74" w:name="_Toc188450735"/>
      <w:r w:rsidRPr="00953C97">
        <w:t>Insurance</w:t>
      </w:r>
      <w:bookmarkEnd w:id="74"/>
    </w:p>
    <w:p w14:paraId="09182603" w14:textId="77777777" w:rsidR="005F1DA0" w:rsidRPr="00953C97" w:rsidRDefault="005F1DA0" w:rsidP="008B1A4B">
      <w:pPr>
        <w:rPr>
          <w:rStyle w:val="StyleArial"/>
          <w:b w:val="0"/>
        </w:rPr>
      </w:pPr>
    </w:p>
    <w:p w14:paraId="09182604" w14:textId="77777777" w:rsidR="005F1DA0" w:rsidRPr="00953C97" w:rsidRDefault="005F1DA0" w:rsidP="008B1A4B">
      <w:pPr>
        <w:rPr>
          <w:rStyle w:val="StyleArial"/>
          <w:b w:val="0"/>
        </w:rPr>
      </w:pPr>
      <w:r w:rsidRPr="00953C97">
        <w:rPr>
          <w:rStyle w:val="StyleArial"/>
          <w:b w:val="0"/>
        </w:rPr>
        <w:t>The Authority insures against its legal liability for:-</w:t>
      </w:r>
    </w:p>
    <w:p w14:paraId="09182605" w14:textId="77777777" w:rsidR="005F1DA0" w:rsidRPr="00953C97" w:rsidRDefault="005F1DA0" w:rsidP="008B1A4B">
      <w:pPr>
        <w:rPr>
          <w:rStyle w:val="StyleArial"/>
          <w:b w:val="0"/>
        </w:rPr>
      </w:pPr>
    </w:p>
    <w:p w14:paraId="09182606" w14:textId="77777777" w:rsidR="005F1DA0" w:rsidRPr="00953C97" w:rsidRDefault="005F1DA0" w:rsidP="008B1A4B">
      <w:pPr>
        <w:numPr>
          <w:ilvl w:val="0"/>
          <w:numId w:val="14"/>
        </w:numPr>
        <w:rPr>
          <w:rStyle w:val="StyleArial"/>
          <w:b w:val="0"/>
        </w:rPr>
      </w:pPr>
      <w:r w:rsidRPr="00953C97">
        <w:rPr>
          <w:rStyle w:val="StyleArial"/>
          <w:b w:val="0"/>
        </w:rPr>
        <w:t>accidental personal inj</w:t>
      </w:r>
      <w:r w:rsidR="00F50122" w:rsidRPr="00953C97">
        <w:rPr>
          <w:rStyle w:val="StyleArial"/>
          <w:b w:val="0"/>
        </w:rPr>
        <w:t>ury and,</w:t>
      </w:r>
    </w:p>
    <w:p w14:paraId="09182607" w14:textId="77777777" w:rsidR="005F1DA0" w:rsidRPr="00953C97" w:rsidRDefault="005F1DA0" w:rsidP="008B1A4B">
      <w:pPr>
        <w:numPr>
          <w:ilvl w:val="0"/>
          <w:numId w:val="14"/>
        </w:numPr>
        <w:rPr>
          <w:rStyle w:val="StyleArial"/>
          <w:b w:val="0"/>
        </w:rPr>
      </w:pPr>
      <w:r w:rsidRPr="00953C97">
        <w:rPr>
          <w:rStyle w:val="StyleArial"/>
          <w:b w:val="0"/>
        </w:rPr>
        <w:lastRenderedPageBreak/>
        <w:t>accidental damage to property not belonging to the school or Council.</w:t>
      </w:r>
    </w:p>
    <w:p w14:paraId="09182608" w14:textId="77777777" w:rsidR="005F1DA0" w:rsidRPr="00953C97" w:rsidRDefault="005F1DA0" w:rsidP="008B1A4B">
      <w:pPr>
        <w:rPr>
          <w:rStyle w:val="StyleArial"/>
          <w:b w:val="0"/>
        </w:rPr>
      </w:pPr>
    </w:p>
    <w:p w14:paraId="09182609" w14:textId="77777777" w:rsidR="005F1DA0" w:rsidRPr="00953C97" w:rsidRDefault="005F1DA0" w:rsidP="008B1A4B">
      <w:pPr>
        <w:rPr>
          <w:rStyle w:val="StyleArial"/>
          <w:b w:val="0"/>
        </w:rPr>
      </w:pPr>
      <w:r w:rsidRPr="00953C97">
        <w:rPr>
          <w:rStyle w:val="StyleArial"/>
          <w:b w:val="0"/>
        </w:rPr>
        <w:t xml:space="preserve">This means that if an injury is sustained or personal property is damaged/broken/lost </w:t>
      </w:r>
      <w:r w:rsidRPr="00953C97">
        <w:rPr>
          <w:rFonts w:cs="Arial"/>
          <w:bCs/>
          <w:u w:val="single"/>
        </w:rPr>
        <w:t>due to negligence or omission</w:t>
      </w:r>
      <w:r w:rsidRPr="00953C97">
        <w:rPr>
          <w:rFonts w:cs="Arial"/>
          <w:u w:val="single"/>
        </w:rPr>
        <w:t xml:space="preserve"> </w:t>
      </w:r>
      <w:r w:rsidRPr="00953C97">
        <w:rPr>
          <w:rStyle w:val="StyleArial"/>
          <w:b w:val="0"/>
        </w:rPr>
        <w:t xml:space="preserve">on the part of the school or its staff, claim costs will be met by the Council’s public liability policy. </w:t>
      </w:r>
      <w:r w:rsidR="00B73CEC" w:rsidRPr="00953C97">
        <w:rPr>
          <w:rStyle w:val="StyleArial"/>
          <w:b w:val="0"/>
        </w:rPr>
        <w:t xml:space="preserve"> </w:t>
      </w:r>
      <w:r w:rsidRPr="00953C97">
        <w:rPr>
          <w:rStyle w:val="StyleArial"/>
          <w:b w:val="0"/>
        </w:rPr>
        <w:t xml:space="preserve">There is no automatic right to compensation. </w:t>
      </w:r>
      <w:r w:rsidR="00B73CEC" w:rsidRPr="00953C97">
        <w:rPr>
          <w:rStyle w:val="StyleArial"/>
          <w:b w:val="0"/>
        </w:rPr>
        <w:t xml:space="preserve"> </w:t>
      </w:r>
      <w:r w:rsidRPr="00953C97">
        <w:rPr>
          <w:rStyle w:val="StyleArial"/>
          <w:b w:val="0"/>
        </w:rPr>
        <w:t xml:space="preserve">It is the responsibility of the person making the claim to prove that the Council has been negligent in their actions leading to the loss. </w:t>
      </w:r>
    </w:p>
    <w:p w14:paraId="0918260A" w14:textId="77777777" w:rsidR="005F1DA0" w:rsidRPr="00953C97" w:rsidRDefault="005F1DA0" w:rsidP="008B1A4B">
      <w:pPr>
        <w:rPr>
          <w:rFonts w:cs="Arial"/>
          <w:i/>
        </w:rPr>
      </w:pPr>
    </w:p>
    <w:p w14:paraId="0918260B" w14:textId="77777777" w:rsidR="005F1DA0" w:rsidRPr="00953C97" w:rsidRDefault="005F1DA0"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may wish to consider their own insurance arrangements in terms of appropriate extensions to their household insurance or arranging their own separate covers.</w:t>
      </w:r>
    </w:p>
    <w:p w14:paraId="0918260C" w14:textId="77777777" w:rsidR="00DF2F47" w:rsidRPr="00953C97" w:rsidRDefault="00DF2F47" w:rsidP="008B1A4B">
      <w:pPr>
        <w:rPr>
          <w:rStyle w:val="StyleArial"/>
          <w:b w:val="0"/>
        </w:rPr>
      </w:pPr>
    </w:p>
    <w:p w14:paraId="0918260D" w14:textId="77777777" w:rsidR="00FA43A7" w:rsidRPr="00953C97" w:rsidRDefault="00263CFA" w:rsidP="00DF4FFF">
      <w:pPr>
        <w:pStyle w:val="Heading2"/>
      </w:pPr>
      <w:bookmarkStart w:id="75" w:name="_Toc188450736"/>
      <w:r w:rsidRPr="00953C97">
        <w:t>Music Services</w:t>
      </w:r>
      <w:bookmarkEnd w:id="75"/>
    </w:p>
    <w:p w14:paraId="0918260E" w14:textId="77777777" w:rsidR="00FA43A7" w:rsidRPr="00953C97" w:rsidRDefault="00FA43A7" w:rsidP="008B1A4B">
      <w:pPr>
        <w:rPr>
          <w:rStyle w:val="StyleArial"/>
          <w:b w:val="0"/>
        </w:rPr>
      </w:pPr>
    </w:p>
    <w:p w14:paraId="724C523D" w14:textId="77777777" w:rsidR="00572BC5" w:rsidRPr="005A7717" w:rsidRDefault="00572BC5" w:rsidP="00572BC5">
      <w:pPr>
        <w:rPr>
          <w:rStyle w:val="StyleArial"/>
          <w:b w:val="0"/>
        </w:rPr>
      </w:pPr>
      <w:r>
        <w:rPr>
          <w:rStyle w:val="StyleArial"/>
          <w:b w:val="0"/>
        </w:rPr>
        <w:t xml:space="preserve">Peripatetic </w:t>
      </w:r>
      <w:r w:rsidRPr="005A7717">
        <w:rPr>
          <w:rStyle w:val="StyleArial"/>
          <w:b w:val="0"/>
        </w:rPr>
        <w:t>i</w:t>
      </w:r>
      <w:r w:rsidRPr="005A7717">
        <w:rPr>
          <w:rFonts w:cs="Arial"/>
        </w:rPr>
        <w:t>nstr</w:t>
      </w:r>
      <w:r>
        <w:rPr>
          <w:rFonts w:cs="Arial"/>
        </w:rPr>
        <w:t>umental lessons are provided from Primary Six onwards. Limited instruments a</w:t>
      </w:r>
      <w:r w:rsidRPr="005A7717">
        <w:rPr>
          <w:rFonts w:cs="Arial"/>
        </w:rPr>
        <w:t>re provided by the council.</w:t>
      </w:r>
    </w:p>
    <w:p w14:paraId="0918260F" w14:textId="55031513" w:rsidR="00781E4F" w:rsidRPr="00953C97" w:rsidRDefault="00781E4F" w:rsidP="008B1A4B">
      <w:pPr>
        <w:rPr>
          <w:rFonts w:cs="Arial"/>
          <w:color w:val="FF0000"/>
        </w:rPr>
      </w:pPr>
    </w:p>
    <w:p w14:paraId="09182610" w14:textId="77777777" w:rsidR="003F534B" w:rsidRPr="00953C97" w:rsidRDefault="003F534B" w:rsidP="008B1A4B">
      <w:pPr>
        <w:rPr>
          <w:rStyle w:val="StyleArial"/>
          <w:b w:val="0"/>
        </w:rPr>
      </w:pPr>
    </w:p>
    <w:p w14:paraId="09182611" w14:textId="77777777" w:rsidR="00D42FA3" w:rsidRPr="00953C97" w:rsidRDefault="00263CFA" w:rsidP="00DF4FFF">
      <w:pPr>
        <w:pStyle w:val="Heading2"/>
      </w:pPr>
      <w:bookmarkStart w:id="76" w:name="_Toc188450737"/>
      <w:r w:rsidRPr="00953C97">
        <w:t>Parental Access to Records</w:t>
      </w:r>
      <w:bookmarkEnd w:id="76"/>
    </w:p>
    <w:p w14:paraId="09182612" w14:textId="77777777" w:rsidR="00D42FA3" w:rsidRPr="00953C97" w:rsidRDefault="00D42FA3" w:rsidP="008B1A4B">
      <w:pPr>
        <w:rPr>
          <w:rStyle w:val="StyleArial"/>
          <w:b w:val="0"/>
        </w:rPr>
      </w:pPr>
    </w:p>
    <w:p w14:paraId="09182613" w14:textId="77777777" w:rsidR="006B0E46" w:rsidRPr="00953C97" w:rsidRDefault="006B0E46" w:rsidP="008B1A4B">
      <w:pPr>
        <w:rPr>
          <w:rFonts w:cs="Arial"/>
          <w:i/>
          <w:u w:val="single"/>
        </w:rPr>
      </w:pPr>
      <w:r w:rsidRPr="00953C97">
        <w:rPr>
          <w:rFonts w:cs="Arial"/>
          <w:i/>
          <w:u w:val="single"/>
        </w:rPr>
        <w:t>The School Pupil Records (Scotland) Regulations 1990</w:t>
      </w:r>
    </w:p>
    <w:p w14:paraId="09182614" w14:textId="77777777" w:rsidR="006B0E46" w:rsidRDefault="006B0E46" w:rsidP="008B1A4B">
      <w:pPr>
        <w:rPr>
          <w:rStyle w:val="StyleArial"/>
          <w:b w:val="0"/>
        </w:rPr>
      </w:pPr>
      <w:r w:rsidRPr="00953C97">
        <w:rPr>
          <w:rStyle w:val="StyleArial"/>
          <w:b w:val="0"/>
        </w:rPr>
        <w:t>Details of the regulations and process for obtaining information specific to pupils are available by contacting the school directly.</w:t>
      </w:r>
      <w:r w:rsidR="00352178">
        <w:rPr>
          <w:rStyle w:val="StyleArial"/>
          <w:b w:val="0"/>
        </w:rPr>
        <w:t xml:space="preserve"> </w:t>
      </w:r>
      <w:r w:rsidR="00123077">
        <w:rPr>
          <w:rStyle w:val="StyleArial"/>
          <w:b w:val="0"/>
        </w:rPr>
        <w:t xml:space="preserve">  See management circular 3.11 </w:t>
      </w:r>
      <w:hyperlink r:id="rId54" w:history="1">
        <w:r w:rsidR="00123077" w:rsidRPr="00241CD0">
          <w:rPr>
            <w:rStyle w:val="Hyperlink"/>
          </w:rPr>
          <w:t>https://www.argyll-bute.gov.uk/education-circulars</w:t>
        </w:r>
      </w:hyperlink>
      <w:r w:rsidR="00123077">
        <w:rPr>
          <w:rStyle w:val="StyleArial"/>
          <w:b w:val="0"/>
        </w:rPr>
        <w:t xml:space="preserve"> </w:t>
      </w:r>
    </w:p>
    <w:p w14:paraId="09182615" w14:textId="77777777" w:rsidR="00BF262F" w:rsidRDefault="00BF262F" w:rsidP="008B1A4B">
      <w:pPr>
        <w:rPr>
          <w:rStyle w:val="StyleArial"/>
          <w:b w:val="0"/>
        </w:rPr>
      </w:pPr>
    </w:p>
    <w:p w14:paraId="09182616" w14:textId="77777777" w:rsidR="000115B6" w:rsidRDefault="000115B6" w:rsidP="008B1A4B">
      <w:pPr>
        <w:rPr>
          <w:rStyle w:val="StyleArial"/>
          <w:b w:val="0"/>
        </w:rPr>
      </w:pPr>
    </w:p>
    <w:p w14:paraId="09182617" w14:textId="77777777" w:rsidR="000115B6" w:rsidRDefault="000115B6" w:rsidP="000115B6">
      <w:pPr>
        <w:pStyle w:val="Heading2"/>
        <w:spacing w:before="0" w:after="0"/>
        <w:rPr>
          <w:rStyle w:val="StyleArial"/>
          <w:b/>
        </w:rPr>
      </w:pPr>
      <w:bookmarkStart w:id="77" w:name="_Toc188450738"/>
      <w:r>
        <w:rPr>
          <w:rStyle w:val="StyleArial"/>
          <w:b/>
        </w:rPr>
        <w:t>Subject Access Requests</w:t>
      </w:r>
      <w:bookmarkEnd w:id="77"/>
    </w:p>
    <w:p w14:paraId="09182618" w14:textId="77777777" w:rsidR="000115B6" w:rsidRPr="000115B6" w:rsidRDefault="000115B6" w:rsidP="000115B6"/>
    <w:p w14:paraId="09182619" w14:textId="77777777" w:rsidR="000115B6" w:rsidRDefault="000F5119" w:rsidP="000115B6">
      <w:pPr>
        <w:rPr>
          <w:lang w:val="en"/>
        </w:rPr>
      </w:pPr>
      <w:r>
        <w:rPr>
          <w:lang w:val="en" w:eastAsia="en-GB"/>
        </w:rPr>
        <w:t>GDPR</w:t>
      </w:r>
      <w:r w:rsidR="000115B6" w:rsidRPr="000115B6">
        <w:rPr>
          <w:lang w:val="en" w:eastAsia="en-GB"/>
        </w:rPr>
        <w:t xml:space="preserve"> legislation </w:t>
      </w:r>
      <w:r w:rsidR="000115B6">
        <w:rPr>
          <w:lang w:val="en" w:eastAsia="en-GB"/>
        </w:rPr>
        <w:t xml:space="preserve">includes </w:t>
      </w:r>
      <w:r w:rsidR="000115B6" w:rsidRPr="000115B6">
        <w:rPr>
          <w:lang w:val="en" w:eastAsia="en-GB"/>
        </w:rPr>
        <w:t xml:space="preserve">the right to request information we hold about you.  </w:t>
      </w:r>
      <w:r w:rsidR="000115B6">
        <w:rPr>
          <w:lang w:val="en"/>
        </w:rPr>
        <w:t xml:space="preserve">If you wish to receive a copy of the personal information we hold about you, this is known as a </w:t>
      </w:r>
      <w:r w:rsidR="00BF262F">
        <w:rPr>
          <w:lang w:val="en"/>
        </w:rPr>
        <w:t>S</w:t>
      </w:r>
      <w:r w:rsidR="000115B6">
        <w:rPr>
          <w:lang w:val="en"/>
        </w:rPr>
        <w:t xml:space="preserve">ubject </w:t>
      </w:r>
      <w:r w:rsidR="00BF262F">
        <w:rPr>
          <w:lang w:val="en"/>
        </w:rPr>
        <w:t>A</w:t>
      </w:r>
      <w:r w:rsidR="000115B6">
        <w:rPr>
          <w:lang w:val="en"/>
        </w:rPr>
        <w:t xml:space="preserve">ccess </w:t>
      </w:r>
      <w:r w:rsidR="00BF262F">
        <w:rPr>
          <w:lang w:val="en"/>
        </w:rPr>
        <w:t>R</w:t>
      </w:r>
      <w:r w:rsidR="000115B6">
        <w:rPr>
          <w:lang w:val="en"/>
        </w:rPr>
        <w:t xml:space="preserve">equest.  </w:t>
      </w:r>
      <w:r w:rsidR="000E6CD5">
        <w:rPr>
          <w:lang w:val="en"/>
        </w:rPr>
        <w:t>Further information and a</w:t>
      </w:r>
      <w:r w:rsidR="00BF262F">
        <w:rPr>
          <w:lang w:val="en"/>
        </w:rPr>
        <w:t xml:space="preserve"> Subject Access Request form may be </w:t>
      </w:r>
      <w:r w:rsidR="000E6CD5">
        <w:rPr>
          <w:lang w:val="en"/>
        </w:rPr>
        <w:t>accessed</w:t>
      </w:r>
      <w:r w:rsidR="00BF262F">
        <w:rPr>
          <w:lang w:val="en"/>
        </w:rPr>
        <w:t xml:space="preserve"> via: </w:t>
      </w:r>
      <w:hyperlink r:id="rId55" w:history="1">
        <w:r w:rsidR="00BF262F" w:rsidRPr="00D14204">
          <w:rPr>
            <w:rStyle w:val="Hyperlink"/>
            <w:lang w:val="en"/>
          </w:rPr>
          <w:t>https://www.argyll-bute.gov.uk/data-protection</w:t>
        </w:r>
      </w:hyperlink>
      <w:r w:rsidR="00BF262F">
        <w:rPr>
          <w:lang w:val="en"/>
        </w:rPr>
        <w:t xml:space="preserve"> </w:t>
      </w:r>
    </w:p>
    <w:p w14:paraId="0918261A" w14:textId="77777777" w:rsidR="000115B6" w:rsidRDefault="000115B6" w:rsidP="000115B6">
      <w:pPr>
        <w:rPr>
          <w:rStyle w:val="StyleArial"/>
          <w:b w:val="0"/>
        </w:rPr>
      </w:pPr>
    </w:p>
    <w:p w14:paraId="0918261B" w14:textId="77777777" w:rsidR="006B0E46" w:rsidRPr="00953C97" w:rsidRDefault="00263CFA" w:rsidP="00DF4FFF">
      <w:pPr>
        <w:pStyle w:val="Heading2"/>
      </w:pPr>
      <w:bookmarkStart w:id="78" w:name="_Toc188450739"/>
      <w:r w:rsidRPr="00953C97">
        <w:t>Child Protection</w:t>
      </w:r>
      <w:bookmarkEnd w:id="78"/>
    </w:p>
    <w:p w14:paraId="0918261C" w14:textId="77777777" w:rsidR="00C822CE" w:rsidRPr="00953C97" w:rsidRDefault="00C822CE" w:rsidP="008B1A4B">
      <w:pPr>
        <w:rPr>
          <w:rStyle w:val="StyleArial"/>
          <w:b w:val="0"/>
        </w:rPr>
      </w:pPr>
    </w:p>
    <w:p w14:paraId="0918261D" w14:textId="77777777" w:rsidR="006B0E46" w:rsidRPr="00953C97" w:rsidRDefault="006B0E46" w:rsidP="008B1A4B">
      <w:pPr>
        <w:rPr>
          <w:rStyle w:val="StyleArial"/>
          <w:b w:val="0"/>
        </w:rPr>
      </w:pPr>
      <w:r w:rsidRPr="00953C97">
        <w:rPr>
          <w:rStyle w:val="StyleArial"/>
          <w:b w:val="0"/>
        </w:rPr>
        <w:t>Given on-going public concern on the subject of child abuse, and recent changes in the law, schools are now required to report if they think any child may have come to harm as a consequence of possible abuse.</w:t>
      </w:r>
    </w:p>
    <w:p w14:paraId="0918261E" w14:textId="77777777" w:rsidR="006B0E46" w:rsidRPr="00953C97" w:rsidRDefault="006B0E46" w:rsidP="008B1A4B">
      <w:pPr>
        <w:rPr>
          <w:rStyle w:val="StyleArial"/>
          <w:b w:val="0"/>
        </w:rPr>
      </w:pPr>
    </w:p>
    <w:p w14:paraId="0918261F" w14:textId="77777777" w:rsidR="006B0E46" w:rsidRPr="00953C97" w:rsidRDefault="006B0E46" w:rsidP="008B1A4B">
      <w:pPr>
        <w:rPr>
          <w:rStyle w:val="StyleArial"/>
          <w:b w:val="0"/>
        </w:rPr>
      </w:pPr>
      <w:r w:rsidRPr="00953C97">
        <w:rPr>
          <w:rStyle w:val="StyleArial"/>
          <w:b w:val="0"/>
        </w:rPr>
        <w:t>A member of staff in each school has been appointed to be responsible for Child Protection matters and special training has been given to these people.  Should you wish further advice about Child Protection and the safety of children, please feel free to contact the school.</w:t>
      </w:r>
    </w:p>
    <w:p w14:paraId="09182620" w14:textId="77777777" w:rsidR="006B0E46" w:rsidRPr="00953C97" w:rsidRDefault="006B0E46" w:rsidP="008B1A4B">
      <w:pPr>
        <w:rPr>
          <w:rStyle w:val="StyleArial"/>
          <w:b w:val="0"/>
        </w:rPr>
      </w:pPr>
    </w:p>
    <w:p w14:paraId="09182621" w14:textId="77777777" w:rsidR="006B0E46" w:rsidRPr="00953C97" w:rsidRDefault="006B0E46" w:rsidP="008B1A4B">
      <w:pPr>
        <w:rPr>
          <w:rStyle w:val="StyleArial"/>
          <w:b w:val="0"/>
        </w:rPr>
      </w:pPr>
      <w:r w:rsidRPr="00953C97">
        <w:rPr>
          <w:rStyle w:val="StyleArial"/>
          <w:b w:val="0"/>
        </w:rPr>
        <w:t>The school has good liaison contact with the School Medical Officers, Social Workers, and the Police, any or all of who</w:t>
      </w:r>
      <w:r w:rsidR="00942F63" w:rsidRPr="00953C97">
        <w:rPr>
          <w:rStyle w:val="StyleArial"/>
          <w:b w:val="0"/>
        </w:rPr>
        <w:t>m</w:t>
      </w:r>
      <w:r w:rsidRPr="00953C97">
        <w:rPr>
          <w:rStyle w:val="StyleArial"/>
          <w:b w:val="0"/>
        </w:rPr>
        <w:t xml:space="preserve"> may become involved if abuse is suspected</w:t>
      </w:r>
      <w:r w:rsidR="000469CF" w:rsidRPr="00953C97">
        <w:rPr>
          <w:rStyle w:val="StyleArial"/>
          <w:b w:val="0"/>
        </w:rPr>
        <w:t>.</w:t>
      </w:r>
    </w:p>
    <w:p w14:paraId="09182622" w14:textId="77777777" w:rsidR="000469CF" w:rsidRPr="00953C97" w:rsidRDefault="000469CF" w:rsidP="008B1A4B">
      <w:pPr>
        <w:rPr>
          <w:rStyle w:val="StyleArial"/>
          <w:b w:val="0"/>
        </w:rPr>
      </w:pPr>
    </w:p>
    <w:p w14:paraId="09182623" w14:textId="77777777" w:rsidR="000469CF" w:rsidRPr="00953C97" w:rsidRDefault="000469CF" w:rsidP="000469CF">
      <w:pPr>
        <w:rPr>
          <w:rStyle w:val="StyleArial"/>
          <w:b w:val="0"/>
        </w:rPr>
      </w:pPr>
      <w:r w:rsidRPr="00953C97">
        <w:rPr>
          <w:rStyle w:val="StyleArial"/>
          <w:b w:val="0"/>
        </w:rPr>
        <w:t xml:space="preserve">Please see </w:t>
      </w:r>
      <w:hyperlink r:id="rId56" w:history="1">
        <w:r w:rsidRPr="00953C97">
          <w:rPr>
            <w:rStyle w:val="Hyperlink"/>
            <w:rFonts w:cs="Arial"/>
          </w:rPr>
          <w:t>www.argyll-bute.gov.uk/abcpc</w:t>
        </w:r>
      </w:hyperlink>
      <w:r w:rsidRPr="00953C97">
        <w:rPr>
          <w:rStyle w:val="StyleArial"/>
          <w:b w:val="0"/>
        </w:rPr>
        <w:t xml:space="preserve"> for more information on child protection.</w:t>
      </w:r>
    </w:p>
    <w:p w14:paraId="09182624" w14:textId="77777777" w:rsidR="00612509" w:rsidRDefault="00612509" w:rsidP="00B74428">
      <w:pPr>
        <w:rPr>
          <w:rFonts w:cs="Arial"/>
          <w:b/>
          <w:bCs/>
        </w:rPr>
      </w:pPr>
    </w:p>
    <w:p w14:paraId="09182625" w14:textId="77777777" w:rsidR="00B74428" w:rsidRPr="00B74428" w:rsidRDefault="00B74428" w:rsidP="00B74428">
      <w:pPr>
        <w:pStyle w:val="Heading2"/>
      </w:pPr>
      <w:bookmarkStart w:id="79" w:name="_Toc188450740"/>
      <w:r w:rsidRPr="00B74428">
        <w:lastRenderedPageBreak/>
        <w:t>Weapons Incidents in Educational Establishments</w:t>
      </w:r>
      <w:bookmarkEnd w:id="79"/>
    </w:p>
    <w:p w14:paraId="09182626" w14:textId="77777777" w:rsidR="00B74428" w:rsidRPr="00B74428" w:rsidRDefault="00B74428" w:rsidP="00B74428">
      <w:pPr>
        <w:rPr>
          <w:rFonts w:cs="Arial"/>
          <w:b/>
          <w:bCs/>
        </w:rPr>
      </w:pPr>
    </w:p>
    <w:p w14:paraId="09182627" w14:textId="77777777" w:rsidR="00B74428" w:rsidRPr="00B74428" w:rsidRDefault="00B74428" w:rsidP="00B74428">
      <w:pPr>
        <w:rPr>
          <w:rFonts w:cs="Arial"/>
          <w:color w:val="000000"/>
        </w:rPr>
      </w:pPr>
      <w:r w:rsidRPr="00B74428">
        <w:rPr>
          <w:rFonts w:cs="Arial"/>
        </w:rPr>
        <w:t xml:space="preserve">A joint protocol has been agreed between Police Scotland, Argyll and Bute Council and West Dunbartonshire Council for dealing with any weapons incidents in schools.  It is therefore important </w:t>
      </w:r>
      <w:r w:rsidRPr="00B74428">
        <w:rPr>
          <w:rFonts w:cs="Arial"/>
          <w:color w:val="000000"/>
        </w:rPr>
        <w:t>to make parents aware of rules and expectations in relation to weapons</w:t>
      </w:r>
      <w:r w:rsidRPr="00B74428">
        <w:rPr>
          <w:rFonts w:cs="Arial"/>
        </w:rPr>
        <w:t xml:space="preserve"> and </w:t>
      </w:r>
      <w:r w:rsidRPr="00B74428">
        <w:rPr>
          <w:rFonts w:cs="Arial"/>
          <w:color w:val="000000"/>
        </w:rPr>
        <w:t xml:space="preserve">the response to allegations of weapons possession.  Weapons must in no circumstances be brought to school and pupils will be encouraged to share </w:t>
      </w:r>
      <w:r w:rsidR="00B87D95">
        <w:rPr>
          <w:rFonts w:cs="Arial"/>
          <w:color w:val="000000"/>
        </w:rPr>
        <w:t>any</w:t>
      </w:r>
      <w:r w:rsidRPr="00B74428">
        <w:rPr>
          <w:rFonts w:cs="Arial"/>
          <w:color w:val="000000"/>
        </w:rPr>
        <w:t xml:space="preserve"> knowledge of weapons with teaching staff.</w:t>
      </w:r>
    </w:p>
    <w:p w14:paraId="09182628" w14:textId="77777777" w:rsidR="00B74428" w:rsidRPr="00B74428" w:rsidRDefault="00B74428" w:rsidP="00B74428">
      <w:pPr>
        <w:rPr>
          <w:rFonts w:cs="Arial"/>
          <w:color w:val="000000"/>
        </w:rPr>
      </w:pPr>
    </w:p>
    <w:p w14:paraId="09182629" w14:textId="77777777" w:rsidR="00B74428" w:rsidRPr="00B74428" w:rsidRDefault="00B74428" w:rsidP="00B74428">
      <w:pPr>
        <w:rPr>
          <w:rFonts w:cs="Arial"/>
          <w:color w:val="000000"/>
        </w:rPr>
      </w:pPr>
      <w:r w:rsidRPr="00B74428">
        <w:rPr>
          <w:rFonts w:cs="Arial"/>
          <w:color w:val="000000"/>
        </w:rPr>
        <w:t>The purpose of the protocol is to maximise the safety of children and young people and to safeguard the welfare of all persons involved in any weapons-related incident, including any alleged perpetrator, through an effective multi-agency response.  All incidents involving weapons at any educational establishment where a person under the age of 18 is educated, and any incident involving a child less than 18 years being in possession of a weapon, will trigger the operational response summarised below.  Every incident will be thoroughly investigated and recorded.</w:t>
      </w:r>
    </w:p>
    <w:p w14:paraId="0918262A" w14:textId="77777777" w:rsidR="00B74428" w:rsidRPr="00B74428" w:rsidRDefault="00B74428" w:rsidP="00B74428">
      <w:pPr>
        <w:rPr>
          <w:rFonts w:cs="Arial"/>
          <w:color w:val="000000"/>
        </w:rPr>
      </w:pPr>
    </w:p>
    <w:p w14:paraId="0918262B"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 xml:space="preserve">In response to an incident involving possession, or suspected possession, of a weapon in an educational establishment, the Senior Management Team will react with a proportionate response.  Police Scotland will be contacted immediately and will coordinate any emergency response. In the event of a serious incident, appropriate medical attention will be sought and designated First Aiders at the establishment will treat those affected as far as their training and experience allows, provided it is safe to do so.  The emotional needs of those involved in, or witnessing, the incident will also be considered.  </w:t>
      </w:r>
    </w:p>
    <w:p w14:paraId="0918262C" w14:textId="77777777" w:rsidR="00B74428" w:rsidRPr="00B74428" w:rsidRDefault="00B74428" w:rsidP="00B74428">
      <w:pPr>
        <w:rPr>
          <w:rFonts w:cs="Arial"/>
          <w:color w:val="000000"/>
        </w:rPr>
      </w:pPr>
    </w:p>
    <w:p w14:paraId="0918262D"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If any person who is a pupil or a student in an educational establishment in Argyll and Bute is found in possession of a weapon out-with an educational establishment, Police Scotland will alert the authority of the incident.</w:t>
      </w:r>
    </w:p>
    <w:p w14:paraId="0918262E" w14:textId="77777777" w:rsidR="00B74428" w:rsidRPr="00B74428" w:rsidRDefault="00B74428" w:rsidP="00B74428">
      <w:pPr>
        <w:rPr>
          <w:rFonts w:cs="Arial"/>
          <w:color w:val="000000"/>
        </w:rPr>
      </w:pPr>
    </w:p>
    <w:p w14:paraId="0918262F"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No release to the media regarding a weapons-related incident will be made without consultation with the Communications departments of both Police Scotland and Argyll and Bute Council.</w:t>
      </w:r>
    </w:p>
    <w:p w14:paraId="09182630" w14:textId="77777777" w:rsidR="00B74428" w:rsidRPr="00B74428" w:rsidRDefault="00B74428" w:rsidP="00B74428">
      <w:pPr>
        <w:rPr>
          <w:rFonts w:cs="Arial"/>
        </w:rPr>
      </w:pPr>
    </w:p>
    <w:p w14:paraId="09182631" w14:textId="77777777" w:rsidR="00B74428" w:rsidRDefault="00B74428" w:rsidP="00B74428">
      <w:pPr>
        <w:rPr>
          <w:rFonts w:cs="Arial"/>
          <w:color w:val="000000"/>
        </w:rPr>
      </w:pPr>
      <w:r w:rsidRPr="00B74428">
        <w:rPr>
          <w:rFonts w:cs="Arial"/>
        </w:rPr>
        <w:t>Please contact the school if you require a copy of the full weapons protocol document, which includes a summary of police powers and duties of search in relation to weapons.</w:t>
      </w:r>
      <w:r w:rsidRPr="00B74428">
        <w:rPr>
          <w:rFonts w:cs="Arial"/>
          <w:color w:val="000000"/>
        </w:rPr>
        <w:t xml:space="preserve"> Please note that that unless parents/guardians contact the school to indicate a concern, they are giving their implied consent to the policy.  </w:t>
      </w:r>
    </w:p>
    <w:p w14:paraId="09182632" w14:textId="77777777" w:rsidR="00311285" w:rsidRDefault="00311285" w:rsidP="00B74428">
      <w:pPr>
        <w:rPr>
          <w:rFonts w:cs="Arial"/>
          <w:color w:val="000000"/>
        </w:rPr>
      </w:pPr>
    </w:p>
    <w:p w14:paraId="09182633" w14:textId="77777777" w:rsidR="002C032D" w:rsidRPr="00AB0416" w:rsidRDefault="00C54FD6" w:rsidP="00A55CA1">
      <w:pPr>
        <w:pStyle w:val="Heading2"/>
      </w:pPr>
      <w:bookmarkStart w:id="80" w:name="_Toc188450741"/>
      <w:r w:rsidRPr="00953C97">
        <w:t>Acceptable Use of Internet Enabled Devic</w:t>
      </w:r>
      <w:r w:rsidR="00C16C80">
        <w:t>es / Using the Internet, Email and Glow</w:t>
      </w:r>
      <w:bookmarkEnd w:id="80"/>
    </w:p>
    <w:p w14:paraId="09182634" w14:textId="77777777" w:rsidR="002C032D" w:rsidRPr="00AB0416" w:rsidRDefault="002C032D" w:rsidP="002C032D">
      <w:pPr>
        <w:rPr>
          <w:rFonts w:cs="Arial"/>
        </w:rPr>
      </w:pPr>
    </w:p>
    <w:p w14:paraId="09182635" w14:textId="77777777" w:rsidR="002C032D" w:rsidRPr="00AB0416" w:rsidRDefault="002C032D" w:rsidP="00FF5C73">
      <w:pPr>
        <w:rPr>
          <w:rFonts w:cs="Arial"/>
        </w:rPr>
      </w:pPr>
      <w:r w:rsidRPr="00AB0416">
        <w:rPr>
          <w:rFonts w:cs="Arial"/>
        </w:rPr>
        <w:t>All children and young people will have access to various forms of technology and will use the internet, email (secondary pupils) and Glow.  When accessing the Internet in school pupils must abide by the following rules:</w:t>
      </w:r>
    </w:p>
    <w:p w14:paraId="09182636" w14:textId="77777777" w:rsidR="002C032D" w:rsidRPr="00AB0416" w:rsidRDefault="002C032D" w:rsidP="00FF5C73">
      <w:pPr>
        <w:rPr>
          <w:rFonts w:cs="Arial"/>
        </w:rPr>
      </w:pPr>
    </w:p>
    <w:p w14:paraId="09182637" w14:textId="77777777" w:rsidR="002C032D" w:rsidRPr="00AB0416" w:rsidRDefault="002C032D" w:rsidP="00FF5C73">
      <w:pPr>
        <w:jc w:val="both"/>
        <w:rPr>
          <w:rFonts w:cs="Arial"/>
        </w:rPr>
      </w:pPr>
      <w:r w:rsidRPr="00AB0416">
        <w:rPr>
          <w:rFonts w:cs="Arial"/>
        </w:rPr>
        <w:t>All users should:</w:t>
      </w:r>
    </w:p>
    <w:p w14:paraId="09182638"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access Internet pages which are directly related to the current task as identified by the member of staff in charge;</w:t>
      </w:r>
    </w:p>
    <w:p w14:paraId="09182639"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save/download information related to the current task as identified by the member of staff in charge;</w:t>
      </w:r>
    </w:p>
    <w:p w14:paraId="0918263A"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lastRenderedPageBreak/>
        <w:t>report instances of misuse to the member of staff in charge;</w:t>
      </w:r>
    </w:p>
    <w:p w14:paraId="0918263B"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suspicious sites or emails to the member of staff in charge;</w:t>
      </w:r>
    </w:p>
    <w:p w14:paraId="0918263C"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choose a strong password – preferably a phrase that you can easily remember;</w:t>
      </w:r>
    </w:p>
    <w:p w14:paraId="0918263D"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‘logout’ at the end of each Internet or Glow session;</w:t>
      </w:r>
    </w:p>
    <w:p w14:paraId="0918263E" w14:textId="77777777" w:rsidR="002C032D"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treat all equipment and other users with respect.</w:t>
      </w:r>
    </w:p>
    <w:p w14:paraId="0918263F" w14:textId="77777777" w:rsidR="00311285" w:rsidRPr="00AB0416" w:rsidRDefault="00311285" w:rsidP="00A55CA1">
      <w:pPr>
        <w:pStyle w:val="ListParagraph"/>
        <w:spacing w:after="0" w:line="240" w:lineRule="auto"/>
        <w:jc w:val="both"/>
        <w:rPr>
          <w:rFonts w:ascii="Arial" w:hAnsi="Arial" w:cs="Arial"/>
          <w:sz w:val="24"/>
          <w:szCs w:val="24"/>
        </w:rPr>
      </w:pPr>
    </w:p>
    <w:p w14:paraId="09182640" w14:textId="77777777" w:rsidR="002C032D" w:rsidRPr="00AB0416" w:rsidRDefault="002C032D" w:rsidP="00FF5C73">
      <w:pPr>
        <w:jc w:val="both"/>
        <w:rPr>
          <w:rFonts w:cs="Arial"/>
        </w:rPr>
      </w:pPr>
      <w:r w:rsidRPr="00AB0416">
        <w:rPr>
          <w:rFonts w:cs="Arial"/>
        </w:rPr>
        <w:t>Users should not:</w:t>
      </w:r>
    </w:p>
    <w:p w14:paraId="09182641"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tell anyone their login ID or password;</w:t>
      </w:r>
    </w:p>
    <w:p w14:paraId="09182642"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use portable storage devices brought from out with the school;</w:t>
      </w:r>
    </w:p>
    <w:p w14:paraId="09182643"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attempt to circumvent the IT security systems and antivirus;</w:t>
      </w:r>
    </w:p>
    <w:p w14:paraId="09182644"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send illegal or defamatory material; receive illegal material or material which is offensive or defamatory without informing the member of staff in charge;</w:t>
      </w:r>
    </w:p>
    <w:p w14:paraId="09182645"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read emails intended for others;</w:t>
      </w:r>
    </w:p>
    <w:p w14:paraId="09182646"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create rude or abusive emails about other people.</w:t>
      </w:r>
    </w:p>
    <w:p w14:paraId="09182647" w14:textId="77777777" w:rsidR="002C032D" w:rsidRPr="00AB0416" w:rsidRDefault="002C032D" w:rsidP="00FF5C73">
      <w:pPr>
        <w:jc w:val="both"/>
        <w:rPr>
          <w:rFonts w:cs="Arial"/>
        </w:rPr>
      </w:pPr>
    </w:p>
    <w:p w14:paraId="09182648" w14:textId="77777777" w:rsidR="002C032D" w:rsidRPr="00AB0416" w:rsidRDefault="002C032D" w:rsidP="00FF5C73">
      <w:pPr>
        <w:jc w:val="both"/>
        <w:rPr>
          <w:rFonts w:cs="Arial"/>
        </w:rPr>
      </w:pPr>
      <w:r w:rsidRPr="00AB0416">
        <w:rPr>
          <w:rFonts w:cs="Arial"/>
        </w:rPr>
        <w:t>Personal safety</w:t>
      </w:r>
    </w:p>
    <w:p w14:paraId="09182649"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tell anyone you meet on the Internet your home address or your telephone number.</w:t>
      </w:r>
    </w:p>
    <w:p w14:paraId="0918264A"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tell anyone you meet on the Internet your school’s name or phone number, unless your teacher specifically gives you permission.</w:t>
      </w:r>
    </w:p>
    <w:p w14:paraId="0918264B"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send anyone your picture, credit card or bank details.</w:t>
      </w:r>
    </w:p>
    <w:p w14:paraId="0918264C"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give your password to anyone – even a best friend.</w:t>
      </w:r>
    </w:p>
    <w:p w14:paraId="0918264D"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arrange by email to meet anyone you don’t know in person.</w:t>
      </w:r>
    </w:p>
    <w:p w14:paraId="0918264E"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respond to nasty, suggestive or rude emails.</w:t>
      </w:r>
    </w:p>
    <w:p w14:paraId="0918264F"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tell a member of staff in charge if you see bad language or distasteful pictures while you are online.</w:t>
      </w:r>
    </w:p>
    <w:p w14:paraId="09182650"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be yourself and do not pretend to be anyone or anything you are not.</w:t>
      </w:r>
    </w:p>
    <w:p w14:paraId="09182651"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remember if someone makes you an offer that seems too good to be true, it probably is.</w:t>
      </w:r>
    </w:p>
    <w:p w14:paraId="09182652"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delete attachments from strangers without opening them; they may contain viruses that can damage your machine.</w:t>
      </w:r>
    </w:p>
    <w:p w14:paraId="09182653"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open an email if you are suspicious of its source or content – and report these to a member of staff.</w:t>
      </w:r>
    </w:p>
    <w:p w14:paraId="09182654" w14:textId="77777777" w:rsidR="002C032D"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 xml:space="preserve">click on links in emails unless you are certain they are safe (hover over the link to see what it really connects to) </w:t>
      </w:r>
    </w:p>
    <w:p w14:paraId="09182655" w14:textId="77777777" w:rsidR="00311285" w:rsidRPr="00AB0416" w:rsidRDefault="00311285" w:rsidP="00A55CA1">
      <w:pPr>
        <w:pStyle w:val="ListParagraph"/>
        <w:spacing w:after="0" w:line="240" w:lineRule="auto"/>
        <w:jc w:val="both"/>
        <w:rPr>
          <w:rFonts w:ascii="Arial" w:hAnsi="Arial" w:cs="Arial"/>
          <w:sz w:val="24"/>
          <w:szCs w:val="24"/>
        </w:rPr>
      </w:pPr>
    </w:p>
    <w:p w14:paraId="09182656" w14:textId="77777777" w:rsidR="002C032D" w:rsidRPr="00A55CA1" w:rsidRDefault="002C032D" w:rsidP="002C032D">
      <w:pPr>
        <w:jc w:val="both"/>
        <w:rPr>
          <w:rFonts w:cs="Arial"/>
        </w:rPr>
      </w:pPr>
      <w:r w:rsidRPr="00A55CA1">
        <w:rPr>
          <w:rFonts w:cs="Arial"/>
        </w:rPr>
        <w:t>Please note</w:t>
      </w:r>
      <w:r w:rsidR="00EB42D5" w:rsidRPr="00A55CA1">
        <w:rPr>
          <w:rFonts w:cs="Arial"/>
        </w:rPr>
        <w:t>:</w:t>
      </w:r>
    </w:p>
    <w:p w14:paraId="09182657" w14:textId="77777777" w:rsidR="000B3130" w:rsidRDefault="002C032D" w:rsidP="002C032D">
      <w:pPr>
        <w:jc w:val="both"/>
        <w:rPr>
          <w:rFonts w:cs="Arial"/>
        </w:rPr>
      </w:pPr>
      <w:r w:rsidRPr="00AB0416">
        <w:rPr>
          <w:rFonts w:cs="Arial"/>
        </w:rPr>
        <w:t>Privacy of electronic mail (email) is guaranteed</w:t>
      </w:r>
      <w:r w:rsidR="00B54D41">
        <w:rPr>
          <w:rFonts w:cs="Arial"/>
        </w:rPr>
        <w:t xml:space="preserve">.  </w:t>
      </w:r>
      <w:r w:rsidRPr="00AB0416">
        <w:rPr>
          <w:rFonts w:cs="Arial"/>
        </w:rPr>
        <w:t>However</w:t>
      </w:r>
      <w:r w:rsidR="00B54D41">
        <w:rPr>
          <w:rFonts w:cs="Arial"/>
        </w:rPr>
        <w:t>,</w:t>
      </w:r>
      <w:r w:rsidRPr="00AB0416">
        <w:rPr>
          <w:rFonts w:cs="Arial"/>
        </w:rPr>
        <w:t xml:space="preserve"> those who administer the system on behalf of the education service have access to all mail messages and have the right under legislation to investigate any user activities where suspicious use of the system is identified.</w:t>
      </w:r>
    </w:p>
    <w:p w14:paraId="09182658" w14:textId="77777777" w:rsidR="000B3130" w:rsidRDefault="000B3130" w:rsidP="002C032D">
      <w:pPr>
        <w:jc w:val="both"/>
        <w:rPr>
          <w:rFonts w:cs="Arial"/>
        </w:rPr>
      </w:pPr>
    </w:p>
    <w:p w14:paraId="09182659" w14:textId="77777777" w:rsidR="00EB42D5" w:rsidRDefault="000B3130" w:rsidP="00A55CA1">
      <w:pPr>
        <w:rPr>
          <w:u w:val="single"/>
        </w:rPr>
      </w:pPr>
      <w:r w:rsidRPr="00A55CA1">
        <w:rPr>
          <w:u w:val="single"/>
        </w:rPr>
        <w:t>Glow</w:t>
      </w:r>
    </w:p>
    <w:p w14:paraId="0918265A" w14:textId="77777777" w:rsidR="000B3130" w:rsidRPr="00A55CA1" w:rsidRDefault="000B3130" w:rsidP="00A55CA1">
      <w:pPr>
        <w:rPr>
          <w:u w:val="single"/>
        </w:rPr>
      </w:pPr>
      <w:r>
        <w:rPr>
          <w:rFonts w:ascii="Helvetica" w:hAnsi="Helvetica" w:cs="Helvetica"/>
          <w:color w:val="000000"/>
        </w:rPr>
        <w:t>Glow is Scotland’s nationally available digital environment and can support learning across the whole curriculum. Glow is not just one place or platform, instead it offers a username and password that gives access to a number of different web services.</w:t>
      </w:r>
    </w:p>
    <w:p w14:paraId="0918265B" w14:textId="77777777" w:rsidR="00EB42D5" w:rsidRDefault="000B3130" w:rsidP="00A55CA1">
      <w:pPr>
        <w:pStyle w:val="NormalWeb"/>
        <w:shd w:val="clear" w:color="auto" w:fill="FFFFFF"/>
        <w:textAlignment w:val="baseline"/>
        <w:rPr>
          <w:rFonts w:ascii="Helvetica" w:hAnsi="Helvetica" w:cs="Helvetica"/>
          <w:color w:val="000000"/>
        </w:rPr>
      </w:pPr>
      <w:r>
        <w:rPr>
          <w:rFonts w:ascii="Helvetica" w:hAnsi="Helvetica" w:cs="Helvetica"/>
          <w:color w:val="000000"/>
        </w:rPr>
        <w:t>Funded by the Scottish Government and managed by Education Scotland, Glow provides a safe, online environment for educators, learners and parents to communicate and collaborate using services such as Glow Blogs, Microsoft Office 365, G</w:t>
      </w:r>
      <w:r w:rsidR="002216D2">
        <w:rPr>
          <w:rFonts w:ascii="Helvetica" w:hAnsi="Helvetica" w:cs="Helvetica"/>
          <w:color w:val="000000"/>
        </w:rPr>
        <w:t>oogle Workspace and</w:t>
      </w:r>
      <w:r>
        <w:rPr>
          <w:rFonts w:ascii="Helvetica" w:hAnsi="Helvetica" w:cs="Helvetica"/>
          <w:color w:val="000000"/>
        </w:rPr>
        <w:t xml:space="preserve"> Glow RM Unify Launch Pad.</w:t>
      </w:r>
      <w:r w:rsidR="002216D2">
        <w:rPr>
          <w:rFonts w:ascii="Helvetica" w:hAnsi="Helvetica" w:cs="Helvetica"/>
          <w:color w:val="000000"/>
        </w:rPr>
        <w:t xml:space="preserve">  </w:t>
      </w:r>
    </w:p>
    <w:p w14:paraId="0918265C" w14:textId="77777777" w:rsidR="002216D2" w:rsidRPr="003363AD" w:rsidRDefault="002216D2" w:rsidP="002216D2">
      <w:pPr>
        <w:rPr>
          <w:rFonts w:ascii="Calibri" w:hAnsi="Calibri"/>
          <w:color w:val="000000"/>
          <w:sz w:val="22"/>
          <w:szCs w:val="22"/>
        </w:rPr>
      </w:pPr>
      <w:r w:rsidRPr="003363AD">
        <w:rPr>
          <w:color w:val="000000"/>
        </w:rPr>
        <w:lastRenderedPageBreak/>
        <w:t xml:space="preserve">For further information please refer to Education Management Circular 1.18 - </w:t>
      </w:r>
      <w:hyperlink r:id="rId57" w:history="1">
        <w:r w:rsidRPr="003363AD">
          <w:rPr>
            <w:rStyle w:val="Hyperlink"/>
            <w:color w:val="000000"/>
          </w:rPr>
          <w:t>https://www.argyll-bute.gov.uk/education-circulars</w:t>
        </w:r>
      </w:hyperlink>
      <w:r w:rsidRPr="003363AD">
        <w:rPr>
          <w:color w:val="000000"/>
        </w:rPr>
        <w:t xml:space="preserve">.       </w:t>
      </w:r>
    </w:p>
    <w:p w14:paraId="0918265D" w14:textId="77777777" w:rsidR="003F37A6" w:rsidRDefault="003F37A6" w:rsidP="00F40C13"/>
    <w:p w14:paraId="0918265E" w14:textId="77777777" w:rsidR="00F40C13" w:rsidRDefault="00F40C13" w:rsidP="00F40C13"/>
    <w:p w14:paraId="0918265F" w14:textId="77777777" w:rsidR="00F40C13" w:rsidRDefault="00F40C13" w:rsidP="00F40C13"/>
    <w:p w14:paraId="09182660" w14:textId="77777777" w:rsidR="00F40C13" w:rsidRDefault="00F40C13" w:rsidP="00F40C13"/>
    <w:p w14:paraId="09182661" w14:textId="77777777" w:rsidR="00F40C13" w:rsidRPr="00F40C13" w:rsidRDefault="00F40C13" w:rsidP="00F40C13"/>
    <w:p w14:paraId="09182662" w14:textId="77777777" w:rsidR="002C032D" w:rsidRPr="00AB0416" w:rsidRDefault="002C032D" w:rsidP="00A55CA1">
      <w:pPr>
        <w:pStyle w:val="Heading2"/>
      </w:pPr>
      <w:bookmarkStart w:id="81" w:name="_Toc188450742"/>
      <w:r w:rsidRPr="00AB0416">
        <w:t>General Data Protection Regulations (GDPR)</w:t>
      </w:r>
      <w:bookmarkEnd w:id="81"/>
    </w:p>
    <w:p w14:paraId="09182663" w14:textId="77777777" w:rsidR="002C032D" w:rsidRPr="00AB0416" w:rsidRDefault="002C032D" w:rsidP="002C032D">
      <w:pPr>
        <w:rPr>
          <w:rFonts w:cs="Arial"/>
          <w:b/>
          <w:iCs/>
        </w:rPr>
      </w:pPr>
    </w:p>
    <w:p w14:paraId="09182664" w14:textId="77777777" w:rsidR="002C032D" w:rsidRPr="00AB0416" w:rsidRDefault="002C032D" w:rsidP="002C032D">
      <w:pPr>
        <w:rPr>
          <w:rFonts w:cs="Arial"/>
          <w:iCs/>
        </w:rPr>
      </w:pPr>
      <w:r w:rsidRPr="00AB0416">
        <w:rPr>
          <w:rFonts w:cs="Arial"/>
          <w:iCs/>
        </w:rPr>
        <w:t xml:space="preserve">Updated legislation introduced in May 2018 and requires all businesses to protect and properly manage all </w:t>
      </w:r>
      <w:r w:rsidR="00352178" w:rsidRPr="00AB0416">
        <w:rPr>
          <w:rFonts w:cs="Arial"/>
          <w:iCs/>
        </w:rPr>
        <w:t>customers’</w:t>
      </w:r>
      <w:r w:rsidRPr="00AB0416">
        <w:rPr>
          <w:rFonts w:cs="Arial"/>
          <w:iCs/>
        </w:rPr>
        <w:t xml:space="preserve"> privacy data – this includes Local Authorities.  The main changes under GDPR are:</w:t>
      </w:r>
    </w:p>
    <w:p w14:paraId="09182665" w14:textId="77777777" w:rsidR="002C032D" w:rsidRPr="00AB0416" w:rsidRDefault="002C032D" w:rsidP="002C032D">
      <w:pPr>
        <w:numPr>
          <w:ilvl w:val="0"/>
          <w:numId w:val="43"/>
        </w:numPr>
        <w:rPr>
          <w:rFonts w:cs="Arial"/>
          <w:iCs/>
        </w:rPr>
      </w:pPr>
      <w:r w:rsidRPr="00AB0416">
        <w:rPr>
          <w:rFonts w:cs="Arial"/>
          <w:iCs/>
        </w:rPr>
        <w:t>GDPR give people more rights to know how their personal data is being used.</w:t>
      </w:r>
    </w:p>
    <w:p w14:paraId="09182666" w14:textId="77777777" w:rsidR="002C032D" w:rsidRPr="00AB0416" w:rsidRDefault="002C032D" w:rsidP="002C032D">
      <w:pPr>
        <w:numPr>
          <w:ilvl w:val="0"/>
          <w:numId w:val="43"/>
        </w:numPr>
        <w:rPr>
          <w:rFonts w:cs="Arial"/>
          <w:iCs/>
        </w:rPr>
      </w:pPr>
      <w:r w:rsidRPr="00AB0416">
        <w:rPr>
          <w:rFonts w:cs="Arial"/>
          <w:iCs/>
        </w:rPr>
        <w:t>It gives them the right to be ‘forgotten’ and their personal data deleted if they wish.</w:t>
      </w:r>
    </w:p>
    <w:p w14:paraId="09182667" w14:textId="77777777" w:rsidR="002C032D" w:rsidRPr="00AB0416" w:rsidRDefault="002C032D" w:rsidP="002C032D">
      <w:pPr>
        <w:numPr>
          <w:ilvl w:val="0"/>
          <w:numId w:val="43"/>
        </w:numPr>
        <w:rPr>
          <w:rFonts w:cs="Arial"/>
          <w:iCs/>
        </w:rPr>
      </w:pPr>
      <w:r w:rsidRPr="00AB0416">
        <w:rPr>
          <w:rFonts w:cs="Arial"/>
          <w:iCs/>
        </w:rPr>
        <w:t>It enables people to see what personal data is being held about them and to make sure their personal data is correct.</w:t>
      </w:r>
    </w:p>
    <w:p w14:paraId="09182668" w14:textId="77777777" w:rsidR="002C032D" w:rsidRPr="00AB0416" w:rsidRDefault="002C032D" w:rsidP="002C032D">
      <w:pPr>
        <w:numPr>
          <w:ilvl w:val="0"/>
          <w:numId w:val="43"/>
        </w:numPr>
        <w:rPr>
          <w:rFonts w:cs="Arial"/>
          <w:iCs/>
        </w:rPr>
      </w:pPr>
      <w:r w:rsidRPr="00AB0416">
        <w:rPr>
          <w:rFonts w:cs="Arial"/>
          <w:iCs/>
        </w:rPr>
        <w:t>It gives increased importance for the protection of children</w:t>
      </w:r>
    </w:p>
    <w:p w14:paraId="09182669" w14:textId="77777777" w:rsidR="002C032D" w:rsidRPr="00AB0416" w:rsidRDefault="002C032D" w:rsidP="002C032D">
      <w:pPr>
        <w:numPr>
          <w:ilvl w:val="0"/>
          <w:numId w:val="43"/>
        </w:numPr>
        <w:rPr>
          <w:rFonts w:cs="Arial"/>
          <w:iCs/>
        </w:rPr>
      </w:pPr>
      <w:r w:rsidRPr="00AB0416">
        <w:rPr>
          <w:rFonts w:cs="Arial"/>
          <w:iCs/>
        </w:rPr>
        <w:t>It creates increased importance for not allowing people without permission to see or use others’ personal data</w:t>
      </w:r>
    </w:p>
    <w:p w14:paraId="0918266A" w14:textId="77777777" w:rsidR="002C032D" w:rsidRPr="00AB0416" w:rsidRDefault="002C032D" w:rsidP="002C032D">
      <w:pPr>
        <w:numPr>
          <w:ilvl w:val="0"/>
          <w:numId w:val="43"/>
        </w:numPr>
        <w:rPr>
          <w:rFonts w:cs="Arial"/>
          <w:iCs/>
        </w:rPr>
      </w:pPr>
      <w:r w:rsidRPr="00AB0416">
        <w:rPr>
          <w:rFonts w:cs="Arial"/>
          <w:iCs/>
        </w:rPr>
        <w:t>If someone’s personal data has been used by people without permission, they have to be told what happened.</w:t>
      </w:r>
    </w:p>
    <w:p w14:paraId="0918266B" w14:textId="77777777" w:rsidR="002C032D" w:rsidRPr="00C6032C" w:rsidRDefault="002C032D" w:rsidP="002C032D">
      <w:pPr>
        <w:rPr>
          <w:rFonts w:cs="Arial"/>
          <w:iCs/>
          <w:color w:val="00B0F0"/>
        </w:rPr>
      </w:pPr>
    </w:p>
    <w:p w14:paraId="0918266C" w14:textId="77777777" w:rsidR="002C032D" w:rsidRPr="00AB0416" w:rsidRDefault="002C032D" w:rsidP="002C032D">
      <w:r w:rsidRPr="00AB0416">
        <w:rPr>
          <w:rFonts w:cs="Arial"/>
          <w:iCs/>
        </w:rPr>
        <w:t xml:space="preserve">The full detail of the new legislation can be found at </w:t>
      </w:r>
      <w:hyperlink r:id="rId58" w:history="1">
        <w:r w:rsidR="00EB42D5" w:rsidRPr="00A55CA1">
          <w:rPr>
            <w:rStyle w:val="Hyperlink"/>
          </w:rPr>
          <w:t>www.ico.org.uk</w:t>
        </w:r>
      </w:hyperlink>
      <w:r w:rsidR="00EB42D5">
        <w:t xml:space="preserve">   </w:t>
      </w:r>
      <w:r w:rsidRPr="00AB0416">
        <w:t xml:space="preserve"> </w:t>
      </w:r>
    </w:p>
    <w:p w14:paraId="0918266D" w14:textId="77777777" w:rsidR="00352178" w:rsidRPr="00AB0416" w:rsidRDefault="00352178" w:rsidP="002C032D"/>
    <w:p w14:paraId="0918266E" w14:textId="77777777" w:rsidR="002C032D" w:rsidRPr="00AB0416" w:rsidRDefault="002C032D" w:rsidP="002C032D">
      <w:pPr>
        <w:rPr>
          <w:rFonts w:cs="Arial"/>
        </w:rPr>
      </w:pPr>
      <w:r w:rsidRPr="00AB0416">
        <w:rPr>
          <w:rFonts w:cs="Arial"/>
        </w:rPr>
        <w:t xml:space="preserve">A link to the general privacy notice for education can be found at </w:t>
      </w:r>
      <w:hyperlink r:id="rId59" w:history="1">
        <w:r w:rsidR="00EB42D5" w:rsidRPr="00A55CA1">
          <w:rPr>
            <w:rStyle w:val="Hyperlink"/>
            <w:rFonts w:cs="Arial"/>
          </w:rPr>
          <w:t>www.argyll-bute.gov.uk/privacy/education-genera</w:t>
        </w:r>
        <w:r w:rsidR="00EB42D5" w:rsidRPr="003A5D9B">
          <w:rPr>
            <w:rStyle w:val="Hyperlink"/>
            <w:rFonts w:cs="Arial"/>
          </w:rPr>
          <w:t>l</w:t>
        </w:r>
      </w:hyperlink>
      <w:r w:rsidR="00EB42D5">
        <w:rPr>
          <w:rFonts w:cs="Arial"/>
        </w:rPr>
        <w:t xml:space="preserve">. </w:t>
      </w:r>
      <w:r w:rsidRPr="00AB0416">
        <w:rPr>
          <w:rFonts w:cs="Arial"/>
        </w:rPr>
        <w:t xml:space="preserve">  This privacy notice outlines the information that we require to provide Education for Children and Young People, who we will share that information with, why we need the information, what we will do with the information and how long we will keep the information.</w:t>
      </w:r>
    </w:p>
    <w:p w14:paraId="0918266F" w14:textId="77777777" w:rsidR="002C032D" w:rsidRPr="00AB0416" w:rsidRDefault="002C032D" w:rsidP="002C032D">
      <w:pPr>
        <w:rPr>
          <w:rFonts w:cs="Arial"/>
        </w:rPr>
      </w:pPr>
    </w:p>
    <w:p w14:paraId="09182670" w14:textId="77777777" w:rsidR="002C032D" w:rsidRPr="00A55CA1" w:rsidRDefault="002C032D" w:rsidP="002C032D">
      <w:pPr>
        <w:rPr>
          <w:rFonts w:cs="Arial"/>
        </w:rPr>
      </w:pPr>
      <w:r w:rsidRPr="00A55CA1">
        <w:rPr>
          <w:rFonts w:cs="Arial"/>
        </w:rPr>
        <w:t>General information</w:t>
      </w:r>
      <w:r w:rsidR="00EB42D5" w:rsidRPr="00A55CA1">
        <w:rPr>
          <w:rFonts w:cs="Arial"/>
        </w:rPr>
        <w:t>:</w:t>
      </w:r>
    </w:p>
    <w:p w14:paraId="09182671" w14:textId="77777777" w:rsidR="002C032D" w:rsidRPr="00AB0416" w:rsidRDefault="002C032D" w:rsidP="002C032D">
      <w:pPr>
        <w:rPr>
          <w:rFonts w:cs="Arial"/>
          <w:b/>
        </w:rPr>
      </w:pPr>
    </w:p>
    <w:p w14:paraId="09182672" w14:textId="77777777" w:rsidR="002C032D" w:rsidRPr="00AB0416" w:rsidRDefault="002C032D" w:rsidP="002C032D">
      <w:pPr>
        <w:rPr>
          <w:rFonts w:cs="Arial"/>
          <w:u w:val="single"/>
        </w:rPr>
      </w:pPr>
      <w:r w:rsidRPr="00AB0416">
        <w:rPr>
          <w:rFonts w:cs="Arial"/>
          <w:u w:val="single"/>
        </w:rPr>
        <w:t>Pupil’s work on display</w:t>
      </w:r>
    </w:p>
    <w:p w14:paraId="09182673" w14:textId="77777777" w:rsidR="002C032D" w:rsidRPr="00AB0416" w:rsidRDefault="002C032D" w:rsidP="002C032D">
      <w:pPr>
        <w:rPr>
          <w:rFonts w:cs="Arial"/>
        </w:rPr>
      </w:pPr>
      <w:r w:rsidRPr="00AB0416">
        <w:rPr>
          <w:rFonts w:cs="Arial"/>
        </w:rPr>
        <w:t>Children’s work is often displayed in the classroom and school corridors.  In addition, work is often displayed in other Council buildings as part of exhibitions</w:t>
      </w:r>
      <w:r w:rsidR="00352178" w:rsidRPr="00AB0416">
        <w:rPr>
          <w:rFonts w:cs="Arial"/>
        </w:rPr>
        <w:t>. This may include their name.</w:t>
      </w:r>
    </w:p>
    <w:p w14:paraId="09182674" w14:textId="77777777" w:rsidR="002C032D" w:rsidRPr="00AB0416" w:rsidRDefault="002C032D" w:rsidP="002C032D">
      <w:pPr>
        <w:rPr>
          <w:rFonts w:cs="Arial"/>
          <w:u w:val="single"/>
        </w:rPr>
      </w:pPr>
    </w:p>
    <w:p w14:paraId="09182675" w14:textId="77777777" w:rsidR="002C032D" w:rsidRPr="00AB0416" w:rsidRDefault="002C032D" w:rsidP="00A55CA1">
      <w:pPr>
        <w:pStyle w:val="Heading2"/>
      </w:pPr>
      <w:bookmarkStart w:id="82" w:name="_Toc188450743"/>
      <w:r w:rsidRPr="00AB0416">
        <w:t>Short Visits</w:t>
      </w:r>
      <w:bookmarkEnd w:id="82"/>
    </w:p>
    <w:p w14:paraId="09182676" w14:textId="77777777" w:rsidR="002C032D" w:rsidRPr="00AB0416" w:rsidRDefault="002C032D" w:rsidP="002C032D">
      <w:pPr>
        <w:rPr>
          <w:rFonts w:cs="Arial"/>
        </w:rPr>
      </w:pPr>
      <w:r w:rsidRPr="00AB0416">
        <w:rPr>
          <w:rFonts w:cs="Arial"/>
        </w:rPr>
        <w:t xml:space="preserve">During the pupil’s school life, teachers may organise some activities which will take pupils out of school for up to an hour at short notice.  These visits will be very local to the school (in general no greater than half a mile).  Pupils will be supervised by their class teacher during these visits.  </w:t>
      </w:r>
    </w:p>
    <w:p w14:paraId="09182677" w14:textId="77777777" w:rsidR="002C032D" w:rsidRPr="00AB0416" w:rsidRDefault="002C032D" w:rsidP="002C032D">
      <w:pPr>
        <w:rPr>
          <w:rFonts w:cs="Arial"/>
        </w:rPr>
      </w:pPr>
    </w:p>
    <w:p w14:paraId="09182678" w14:textId="77777777" w:rsidR="002C032D" w:rsidRPr="00AB0416" w:rsidRDefault="002C032D" w:rsidP="002C032D">
      <w:pPr>
        <w:rPr>
          <w:rFonts w:cs="Arial"/>
        </w:rPr>
      </w:pPr>
      <w:r w:rsidRPr="00AB0416">
        <w:rPr>
          <w:rFonts w:cs="Arial"/>
        </w:rPr>
        <w:t>For any longer</w:t>
      </w:r>
      <w:r w:rsidR="00B54D41">
        <w:rPr>
          <w:rFonts w:cs="Arial"/>
        </w:rPr>
        <w:t>,</w:t>
      </w:r>
      <w:r w:rsidRPr="00AB0416">
        <w:rPr>
          <w:rFonts w:cs="Arial"/>
        </w:rPr>
        <w:t xml:space="preserve"> pre-arranged school trips</w:t>
      </w:r>
      <w:r w:rsidR="00341804" w:rsidRPr="00AB0416">
        <w:rPr>
          <w:rFonts w:cs="Arial"/>
        </w:rPr>
        <w:t xml:space="preserve"> and </w:t>
      </w:r>
      <w:r w:rsidR="000A66A1" w:rsidRPr="00AB0416">
        <w:rPr>
          <w:rFonts w:cs="Arial"/>
        </w:rPr>
        <w:t>all</w:t>
      </w:r>
      <w:r w:rsidR="00341804" w:rsidRPr="00AB0416">
        <w:rPr>
          <w:rFonts w:cs="Arial"/>
        </w:rPr>
        <w:t xml:space="preserve"> trips that require transport</w:t>
      </w:r>
      <w:r w:rsidR="006B5A0D" w:rsidRPr="00AB0416">
        <w:rPr>
          <w:rFonts w:cs="Arial"/>
        </w:rPr>
        <w:t>,</w:t>
      </w:r>
      <w:r w:rsidRPr="00AB0416">
        <w:rPr>
          <w:rFonts w:cs="Arial"/>
        </w:rPr>
        <w:t xml:space="preserve"> official permission will be sought and Management Circular 3.25 will be adhered to</w:t>
      </w:r>
      <w:r w:rsidR="00E91559">
        <w:rPr>
          <w:rFonts w:cs="Arial"/>
        </w:rPr>
        <w:t xml:space="preserve"> - </w:t>
      </w:r>
      <w:hyperlink r:id="rId60" w:history="1">
        <w:r w:rsidRPr="00AB0416">
          <w:rPr>
            <w:rStyle w:val="Hyperlink"/>
            <w:rFonts w:cs="Arial"/>
            <w:color w:val="auto"/>
          </w:rPr>
          <w:t>https://www.argyll-bute.gov.uk/education-circulars</w:t>
        </w:r>
      </w:hyperlink>
      <w:r w:rsidR="007806BB">
        <w:rPr>
          <w:rFonts w:cs="Arial"/>
        </w:rPr>
        <w:t xml:space="preserve">. </w:t>
      </w:r>
      <w:r w:rsidR="00B54D41">
        <w:rPr>
          <w:rFonts w:cs="Arial"/>
        </w:rPr>
        <w:t xml:space="preserve"> </w:t>
      </w:r>
      <w:r w:rsidRPr="00AB0416">
        <w:rPr>
          <w:rFonts w:cs="Arial"/>
        </w:rPr>
        <w:t xml:space="preserve">   </w:t>
      </w:r>
    </w:p>
    <w:p w14:paraId="09182679" w14:textId="77777777" w:rsidR="002C032D" w:rsidRPr="00AB0416" w:rsidRDefault="002C032D" w:rsidP="002C032D">
      <w:pPr>
        <w:rPr>
          <w:rFonts w:cs="Arial"/>
        </w:rPr>
      </w:pPr>
    </w:p>
    <w:p w14:paraId="0918267A" w14:textId="77777777" w:rsidR="002C032D" w:rsidRPr="00AB0416" w:rsidRDefault="002C032D" w:rsidP="002C032D">
      <w:pPr>
        <w:rPr>
          <w:rFonts w:cs="Arial"/>
        </w:rPr>
      </w:pPr>
      <w:r w:rsidRPr="00AB0416">
        <w:rPr>
          <w:rFonts w:cs="Arial"/>
        </w:rPr>
        <w:t>I</w:t>
      </w:r>
      <w:r w:rsidR="00DF44ED">
        <w:rPr>
          <w:rFonts w:cs="Arial"/>
        </w:rPr>
        <w:t xml:space="preserve">f you have any concerns regarding any of the above you should contact your school directly to discuss individual circumstances.  </w:t>
      </w:r>
    </w:p>
    <w:p w14:paraId="0918267B" w14:textId="77777777" w:rsidR="004471BA" w:rsidRDefault="004471BA" w:rsidP="008B1A4B">
      <w:pPr>
        <w:rPr>
          <w:rStyle w:val="StyleArial"/>
          <w:b w:val="0"/>
        </w:rPr>
      </w:pPr>
    </w:p>
    <w:p w14:paraId="0918267C" w14:textId="77777777" w:rsidR="00EB49B4" w:rsidRPr="00953C97" w:rsidRDefault="00263CFA" w:rsidP="00DF4FFF">
      <w:pPr>
        <w:pStyle w:val="Heading2"/>
        <w:rPr>
          <w:rStyle w:val="StyleArial"/>
          <w:b/>
        </w:rPr>
      </w:pPr>
      <w:bookmarkStart w:id="83" w:name="_Toc188450744"/>
      <w:r w:rsidRPr="00953C97">
        <w:lastRenderedPageBreak/>
        <w:t>Emergency Closures</w:t>
      </w:r>
      <w:bookmarkEnd w:id="83"/>
    </w:p>
    <w:p w14:paraId="0918267D" w14:textId="77777777" w:rsidR="00BB0678" w:rsidRPr="00953C97" w:rsidRDefault="00BB0678" w:rsidP="008B1A4B">
      <w:pPr>
        <w:rPr>
          <w:rStyle w:val="StyleArial"/>
          <w:b w:val="0"/>
        </w:rPr>
      </w:pPr>
    </w:p>
    <w:p w14:paraId="0918267E" w14:textId="77777777" w:rsidR="00BB0678" w:rsidRPr="00953C97" w:rsidRDefault="00BB0678" w:rsidP="008B1A4B">
      <w:pPr>
        <w:rPr>
          <w:rStyle w:val="StyleArial"/>
          <w:b w:val="0"/>
        </w:rPr>
      </w:pPr>
      <w:r w:rsidRPr="00953C97">
        <w:rPr>
          <w:rStyle w:val="StyleArial"/>
          <w:b w:val="0"/>
        </w:rPr>
        <w:t>In the event of the school having to close due to an emergency</w:t>
      </w:r>
      <w:r w:rsidR="007C20BF" w:rsidRPr="00953C97">
        <w:rPr>
          <w:rStyle w:val="StyleArial"/>
          <w:b w:val="0"/>
        </w:rPr>
        <w:t>,</w:t>
      </w:r>
      <w:r w:rsidRPr="00953C97">
        <w:rPr>
          <w:rStyle w:val="StyleArial"/>
          <w:b w:val="0"/>
        </w:rPr>
        <w:t xml:space="preserve"> e.g. adverse weather conditions putting pupils at risk, heating failure</w:t>
      </w:r>
      <w:r w:rsidR="007C20BF" w:rsidRPr="00953C97">
        <w:rPr>
          <w:rStyle w:val="StyleArial"/>
          <w:b w:val="0"/>
        </w:rPr>
        <w:t>,</w:t>
      </w:r>
      <w:r w:rsidRPr="00953C97">
        <w:rPr>
          <w:rStyle w:val="StyleArial"/>
          <w:b w:val="0"/>
        </w:rPr>
        <w:t xml:space="preserve"> etc., the procedure is as follows: -</w:t>
      </w:r>
    </w:p>
    <w:p w14:paraId="0918267F" w14:textId="77777777" w:rsidR="00BB0678" w:rsidRPr="00953C97" w:rsidRDefault="00BB0678" w:rsidP="008B1A4B">
      <w:pPr>
        <w:rPr>
          <w:rStyle w:val="StyleArial"/>
          <w:b w:val="0"/>
        </w:rPr>
      </w:pPr>
    </w:p>
    <w:p w14:paraId="09182680" w14:textId="77777777" w:rsidR="00BB0678" w:rsidRPr="00953C97" w:rsidRDefault="00BB0678" w:rsidP="008B1A4B">
      <w:pPr>
        <w:rPr>
          <w:rStyle w:val="StyleArial"/>
          <w:b w:val="0"/>
        </w:rPr>
      </w:pPr>
      <w:r w:rsidRPr="00953C97">
        <w:rPr>
          <w:rStyle w:val="StyleArial"/>
          <w:b w:val="0"/>
        </w:rPr>
        <w:t xml:space="preserve">In the event of an emergency closure </w:t>
      </w:r>
      <w:proofErr w:type="spellStart"/>
      <w:r w:rsidRPr="00953C97">
        <w:rPr>
          <w:rStyle w:val="StyleArial"/>
          <w:b w:val="0"/>
        </w:rPr>
        <w:t>outwith</w:t>
      </w:r>
      <w:proofErr w:type="spellEnd"/>
      <w:r w:rsidRPr="00953C97">
        <w:rPr>
          <w:rStyle w:val="StyleArial"/>
          <w:b w:val="0"/>
        </w:rPr>
        <w:t xml:space="preserve"> s</w:t>
      </w:r>
      <w:r w:rsidR="00955DB1" w:rsidRPr="00953C97">
        <w:rPr>
          <w:rStyle w:val="StyleArial"/>
          <w:b w:val="0"/>
        </w:rPr>
        <w:t>chool hours updated postings will</w:t>
      </w:r>
      <w:r w:rsidRPr="00953C97">
        <w:rPr>
          <w:rStyle w:val="StyleArial"/>
          <w:b w:val="0"/>
        </w:rPr>
        <w:t xml:space="preserve"> be made</w:t>
      </w:r>
      <w:r w:rsidR="00955DB1" w:rsidRPr="00953C97">
        <w:rPr>
          <w:rStyle w:val="StyleArial"/>
          <w:b w:val="0"/>
        </w:rPr>
        <w:t xml:space="preserve"> </w:t>
      </w:r>
      <w:r w:rsidR="00B95C42" w:rsidRPr="00953C97">
        <w:rPr>
          <w:rStyle w:val="StyleArial"/>
          <w:b w:val="0"/>
        </w:rPr>
        <w:t xml:space="preserve">on </w:t>
      </w:r>
      <w:hyperlink r:id="rId61" w:history="1">
        <w:r w:rsidR="00B95C42" w:rsidRPr="00953C97">
          <w:rPr>
            <w:rStyle w:val="Hyperlink"/>
            <w:rFonts w:cs="Arial"/>
          </w:rPr>
          <w:t>www.argyll-bute.gov.uk/service-disruptions</w:t>
        </w:r>
      </w:hyperlink>
      <w:r w:rsidR="00781E4F" w:rsidRPr="00953C97">
        <w:rPr>
          <w:rStyle w:val="StyleArial"/>
          <w:b w:val="0"/>
        </w:rPr>
        <w:t>.</w:t>
      </w:r>
      <w:r w:rsidR="00955DB1" w:rsidRPr="00953C97">
        <w:rPr>
          <w:rStyle w:val="StyleArial"/>
          <w:b w:val="0"/>
        </w:rPr>
        <w:t xml:space="preserve"> </w:t>
      </w:r>
      <w:r w:rsidR="0085759A" w:rsidRPr="00953C97">
        <w:rPr>
          <w:rStyle w:val="StyleArial"/>
          <w:b w:val="0"/>
        </w:rPr>
        <w:t xml:space="preserve"> </w:t>
      </w:r>
      <w:r w:rsidR="00B95C42" w:rsidRPr="00953C97">
        <w:rPr>
          <w:rStyle w:val="StyleArial"/>
          <w:b w:val="0"/>
        </w:rPr>
        <w:t xml:space="preserve">You can also keep up to date with the latest information by calling </w:t>
      </w:r>
      <w:r w:rsidR="00AB03F7">
        <w:rPr>
          <w:rStyle w:val="StyleArial"/>
          <w:b w:val="0"/>
        </w:rPr>
        <w:t>01369 704000</w:t>
      </w:r>
      <w:r w:rsidR="00B95C42" w:rsidRPr="00953C97">
        <w:rPr>
          <w:rStyle w:val="StyleArial"/>
          <w:b w:val="0"/>
        </w:rPr>
        <w:t>.</w:t>
      </w:r>
      <w:r w:rsidR="00955DB1" w:rsidRPr="00953C97">
        <w:rPr>
          <w:rStyle w:val="StyleArial"/>
          <w:b w:val="0"/>
        </w:rPr>
        <w:t xml:space="preserve"> </w:t>
      </w:r>
    </w:p>
    <w:p w14:paraId="09182681" w14:textId="77777777" w:rsidR="00BB0678" w:rsidRPr="00953C97" w:rsidRDefault="00BB0678" w:rsidP="008B1A4B">
      <w:pPr>
        <w:rPr>
          <w:rStyle w:val="StyleArial"/>
          <w:b w:val="0"/>
        </w:rPr>
      </w:pPr>
    </w:p>
    <w:p w14:paraId="09182682" w14:textId="77777777" w:rsidR="00BB0678" w:rsidRPr="00953C97" w:rsidRDefault="00BB0678" w:rsidP="008B1A4B">
      <w:pPr>
        <w:rPr>
          <w:rStyle w:val="StyleArial"/>
          <w:b w:val="0"/>
        </w:rPr>
      </w:pPr>
      <w:r w:rsidRPr="00953C97">
        <w:rPr>
          <w:rStyle w:val="StyleArial"/>
          <w:b w:val="0"/>
        </w:rPr>
        <w:t>In case of an emergency, if effective arrangements are to be made, it is essential that the school has up-to-date information from parents</w:t>
      </w:r>
      <w:r w:rsidR="00C4600D" w:rsidRPr="00953C97">
        <w:rPr>
          <w:rFonts w:cs="Arial"/>
          <w:color w:val="000000"/>
        </w:rPr>
        <w:t>/carers</w:t>
      </w:r>
      <w:r w:rsidRPr="00953C97">
        <w:rPr>
          <w:rStyle w:val="StyleArial"/>
          <w:b w:val="0"/>
        </w:rPr>
        <w:t xml:space="preserve"> regarding such things as changes in employer, telephone number, new emergency contact</w:t>
      </w:r>
      <w:r w:rsidR="007C20BF" w:rsidRPr="00953C97">
        <w:rPr>
          <w:rStyle w:val="StyleArial"/>
          <w:b w:val="0"/>
        </w:rPr>
        <w:t>,</w:t>
      </w:r>
      <w:r w:rsidRPr="00953C97">
        <w:rPr>
          <w:rStyle w:val="StyleArial"/>
          <w:b w:val="0"/>
        </w:rPr>
        <w:t xml:space="preserve"> etc. </w:t>
      </w:r>
      <w:r w:rsidR="0085759A" w:rsidRPr="00953C97">
        <w:rPr>
          <w:rStyle w:val="StyleArial"/>
          <w:b w:val="0"/>
        </w:rPr>
        <w:t xml:space="preserve"> </w:t>
      </w:r>
      <w:r w:rsidRPr="00953C97">
        <w:rPr>
          <w:rStyle w:val="StyleArial"/>
          <w:b w:val="0"/>
        </w:rPr>
        <w:t>Where possible</w:t>
      </w:r>
      <w:r w:rsidR="00B54D41">
        <w:rPr>
          <w:rStyle w:val="StyleArial"/>
          <w:b w:val="0"/>
        </w:rPr>
        <w:t>,</w:t>
      </w:r>
      <w:r w:rsidRPr="00953C97">
        <w:rPr>
          <w:rStyle w:val="StyleArial"/>
          <w:b w:val="0"/>
        </w:rPr>
        <w:t xml:space="preserve"> a text messaging system alerting parents</w:t>
      </w:r>
      <w:r w:rsidR="00C4600D" w:rsidRPr="00953C97">
        <w:rPr>
          <w:rFonts w:cs="Arial"/>
          <w:color w:val="000000"/>
        </w:rPr>
        <w:t>/carers</w:t>
      </w:r>
      <w:r w:rsidRPr="00953C97">
        <w:rPr>
          <w:rStyle w:val="StyleArial"/>
          <w:b w:val="0"/>
        </w:rPr>
        <w:t xml:space="preserve"> to arrangements will be used </w:t>
      </w:r>
      <w:r w:rsidR="001D3552" w:rsidRPr="00953C97">
        <w:rPr>
          <w:rStyle w:val="StyleArial"/>
          <w:b w:val="0"/>
        </w:rPr>
        <w:t>if</w:t>
      </w:r>
      <w:r w:rsidRPr="00953C97">
        <w:rPr>
          <w:rStyle w:val="StyleArial"/>
          <w:b w:val="0"/>
        </w:rPr>
        <w:t xml:space="preserve"> mobile phone numbers have been submitted.</w:t>
      </w:r>
    </w:p>
    <w:p w14:paraId="09182683" w14:textId="77777777" w:rsidR="00BB0678" w:rsidRPr="00953C97" w:rsidRDefault="00BB0678" w:rsidP="008B1A4B">
      <w:pPr>
        <w:rPr>
          <w:rStyle w:val="StyleArial"/>
          <w:b w:val="0"/>
        </w:rPr>
      </w:pPr>
    </w:p>
    <w:p w14:paraId="09182684" w14:textId="77777777" w:rsidR="002C032D" w:rsidRDefault="00BB0678" w:rsidP="002C032D">
      <w:pPr>
        <w:rPr>
          <w:rStyle w:val="StyleArial"/>
          <w:b w:val="0"/>
        </w:rPr>
      </w:pPr>
      <w:r w:rsidRPr="00953C97">
        <w:rPr>
          <w:rStyle w:val="StyleArial"/>
          <w:b w:val="0"/>
        </w:rPr>
        <w:t xml:space="preserve">In whole school emergency situations, updated information will be </w:t>
      </w:r>
      <w:r w:rsidR="002038B9" w:rsidRPr="00953C97">
        <w:rPr>
          <w:rStyle w:val="StyleArial"/>
          <w:b w:val="0"/>
        </w:rPr>
        <w:t xml:space="preserve">posted on our own school website and/or </w:t>
      </w:r>
      <w:hyperlink r:id="rId62" w:history="1">
        <w:r w:rsidR="00C24456" w:rsidRPr="00953C97">
          <w:rPr>
            <w:rStyle w:val="Hyperlink"/>
            <w:rFonts w:cs="Arial"/>
          </w:rPr>
          <w:t>www.argyll-bute.gov.uk/service-disruptions</w:t>
        </w:r>
      </w:hyperlink>
      <w:r w:rsidR="00C24456" w:rsidRPr="00953C97">
        <w:rPr>
          <w:rStyle w:val="StyleArial"/>
          <w:b w:val="0"/>
        </w:rPr>
        <w:t xml:space="preserve"> </w:t>
      </w:r>
      <w:r w:rsidR="002038B9" w:rsidRPr="00953C97">
        <w:rPr>
          <w:rStyle w:val="StyleArial"/>
          <w:b w:val="0"/>
        </w:rPr>
        <w:t xml:space="preserve">website </w:t>
      </w:r>
      <w:r w:rsidRPr="00953C97">
        <w:rPr>
          <w:rStyle w:val="StyleArial"/>
          <w:b w:val="0"/>
        </w:rPr>
        <w:t xml:space="preserve">or the use of </w:t>
      </w:r>
      <w:r w:rsidR="00373BDF" w:rsidRPr="00953C97">
        <w:rPr>
          <w:rStyle w:val="StyleArial"/>
          <w:b w:val="0"/>
        </w:rPr>
        <w:t>text messaging may be utilised.</w:t>
      </w:r>
    </w:p>
    <w:p w14:paraId="09182685" w14:textId="77777777" w:rsidR="00022F5C" w:rsidRDefault="002E5572" w:rsidP="002E5572">
      <w:pPr>
        <w:rPr>
          <w:lang w:val="en"/>
        </w:rPr>
      </w:pPr>
      <w:r>
        <w:rPr>
          <w:lang w:val="en"/>
        </w:rPr>
        <w:t xml:space="preserve"> </w:t>
      </w:r>
    </w:p>
    <w:p w14:paraId="09182686" w14:textId="77777777" w:rsidR="00E85508" w:rsidRPr="00DF4FFF" w:rsidRDefault="00C172BF" w:rsidP="00B40E60">
      <w:pPr>
        <w:pStyle w:val="Heading1"/>
      </w:pPr>
      <w:bookmarkStart w:id="84" w:name="_Toc188450745"/>
      <w:r>
        <w:t>USEFUL LINKS AND CONTACT DETAILS</w:t>
      </w:r>
      <w:bookmarkEnd w:id="84"/>
    </w:p>
    <w:p w14:paraId="09182687" w14:textId="77777777" w:rsidR="005C10D4" w:rsidRPr="00953C97" w:rsidRDefault="005C10D4" w:rsidP="006F4550">
      <w:pPr>
        <w:jc w:val="center"/>
        <w:rPr>
          <w:rFonts w:cs="Arial"/>
          <w:sz w:val="28"/>
          <w:szCs w:val="28"/>
        </w:rPr>
      </w:pPr>
    </w:p>
    <w:p w14:paraId="09182688" w14:textId="5929EB14" w:rsidR="005C10D4" w:rsidRPr="00953C97" w:rsidRDefault="005C10D4" w:rsidP="005C10D4">
      <w:pPr>
        <w:rPr>
          <w:rStyle w:val="StyleArial"/>
          <w:b w:val="0"/>
        </w:rPr>
      </w:pPr>
      <w:r w:rsidRPr="00953C97">
        <w:rPr>
          <w:rStyle w:val="StyleArial"/>
          <w:b w:val="0"/>
        </w:rPr>
        <w:t xml:space="preserve">The following hyperlinks are correct as at </w:t>
      </w:r>
      <w:r w:rsidR="00F44D0C">
        <w:rPr>
          <w:rStyle w:val="StyleArial"/>
          <w:b w:val="0"/>
        </w:rPr>
        <w:t>24</w:t>
      </w:r>
      <w:r w:rsidR="005E1BF8">
        <w:rPr>
          <w:rStyle w:val="StyleArial"/>
          <w:b w:val="0"/>
        </w:rPr>
        <w:t xml:space="preserve"> </w:t>
      </w:r>
      <w:r w:rsidR="00F44D0C">
        <w:rPr>
          <w:rStyle w:val="StyleArial"/>
          <w:b w:val="0"/>
        </w:rPr>
        <w:t>May</w:t>
      </w:r>
      <w:r w:rsidR="0056318B">
        <w:rPr>
          <w:rStyle w:val="StyleArial"/>
          <w:b w:val="0"/>
        </w:rPr>
        <w:t xml:space="preserve"> 202</w:t>
      </w:r>
      <w:r w:rsidR="0054138C">
        <w:rPr>
          <w:rStyle w:val="StyleArial"/>
          <w:b w:val="0"/>
        </w:rPr>
        <w:t>5</w:t>
      </w:r>
      <w:r w:rsidRPr="00953C97">
        <w:rPr>
          <w:rStyle w:val="StyleArial"/>
          <w:b w:val="0"/>
        </w:rPr>
        <w:t>:</w:t>
      </w:r>
    </w:p>
    <w:p w14:paraId="09182689" w14:textId="77777777" w:rsidR="00446671" w:rsidRDefault="00446671" w:rsidP="005C10D4">
      <w:pPr>
        <w:rPr>
          <w:rStyle w:val="StyleArial"/>
          <w:b w:val="0"/>
        </w:rPr>
      </w:pPr>
    </w:p>
    <w:p w14:paraId="0918268A" w14:textId="77777777" w:rsidR="00446671" w:rsidRPr="00953C97" w:rsidRDefault="00446671" w:rsidP="005C10D4">
      <w:pPr>
        <w:rPr>
          <w:rFonts w:cs="Arial"/>
          <w:u w:val="single"/>
        </w:rPr>
      </w:pPr>
      <w:r w:rsidRPr="00953C97">
        <w:rPr>
          <w:rFonts w:cs="Arial"/>
          <w:u w:val="single"/>
        </w:rPr>
        <w:t>General</w:t>
      </w:r>
    </w:p>
    <w:p w14:paraId="0918268B" w14:textId="77777777" w:rsidR="00446671" w:rsidRPr="00953C97" w:rsidRDefault="00446671" w:rsidP="005C10D4">
      <w:pPr>
        <w:rPr>
          <w:rStyle w:val="StyleArial"/>
          <w:b w:val="0"/>
        </w:rPr>
      </w:pPr>
    </w:p>
    <w:p w14:paraId="0918268C" w14:textId="77777777" w:rsidR="00446671" w:rsidRPr="00953C97" w:rsidRDefault="00446671" w:rsidP="00446671">
      <w:pPr>
        <w:ind w:firstLine="720"/>
        <w:rPr>
          <w:rFonts w:cs="Arial"/>
        </w:rPr>
      </w:pPr>
      <w:r w:rsidRPr="00953C97">
        <w:rPr>
          <w:rFonts w:cs="Arial"/>
        </w:rPr>
        <w:t xml:space="preserve">Contact details for all Argyll and Bute Schools – </w:t>
      </w:r>
    </w:p>
    <w:p w14:paraId="0918268D" w14:textId="77777777" w:rsidR="00E85508" w:rsidRPr="00953C97" w:rsidRDefault="000467C2" w:rsidP="00446671">
      <w:pPr>
        <w:ind w:firstLine="720"/>
        <w:rPr>
          <w:rStyle w:val="StyleArial"/>
          <w:b w:val="0"/>
        </w:rPr>
      </w:pPr>
      <w:hyperlink r:id="rId63" w:history="1">
        <w:r w:rsidR="00446671" w:rsidRPr="00953C97">
          <w:rPr>
            <w:rStyle w:val="Hyperlink"/>
            <w:rFonts w:cs="Arial"/>
          </w:rPr>
          <w:t>https://www.argyll-bute.gov.uk/education-and-learning/schools</w:t>
        </w:r>
      </w:hyperlink>
      <w:r w:rsidR="00446671" w:rsidRPr="00953C97">
        <w:rPr>
          <w:rStyle w:val="StyleArial"/>
          <w:b w:val="0"/>
        </w:rPr>
        <w:t xml:space="preserve"> </w:t>
      </w:r>
    </w:p>
    <w:p w14:paraId="0918268E" w14:textId="77777777" w:rsidR="00E85508" w:rsidRPr="00953C97" w:rsidRDefault="00E85508" w:rsidP="00E85508">
      <w:pPr>
        <w:rPr>
          <w:rStyle w:val="StyleArial"/>
          <w:b w:val="0"/>
        </w:rPr>
      </w:pPr>
    </w:p>
    <w:p w14:paraId="0918268F" w14:textId="77777777" w:rsidR="00E85508" w:rsidRPr="00953C97" w:rsidRDefault="00E85508" w:rsidP="00446671">
      <w:pPr>
        <w:autoSpaceDE w:val="0"/>
        <w:autoSpaceDN w:val="0"/>
        <w:adjustRightInd w:val="0"/>
        <w:ind w:left="720"/>
        <w:rPr>
          <w:rStyle w:val="StyleArial"/>
          <w:b w:val="0"/>
        </w:rPr>
      </w:pPr>
      <w:r w:rsidRPr="00953C97">
        <w:rPr>
          <w:rStyle w:val="StyleArial"/>
          <w:b w:val="0"/>
        </w:rPr>
        <w:t>Choosing a School: A Guide for Parents - information on choosing a school and the</w:t>
      </w:r>
      <w:r w:rsidRPr="00953C97">
        <w:rPr>
          <w:rFonts w:cs="Arial"/>
          <w:color w:val="000000"/>
        </w:rPr>
        <w:t xml:space="preserve"> placing request system – </w:t>
      </w:r>
      <w:hyperlink r:id="rId64" w:history="1">
        <w:r w:rsidRPr="00953C97">
          <w:rPr>
            <w:rStyle w:val="Hyperlink"/>
            <w:rFonts w:cs="Arial"/>
          </w:rPr>
          <w:t>http://www.scotland.gov.uk/Publications/2010/11/10093528/0</w:t>
        </w:r>
      </w:hyperlink>
      <w:r w:rsidRPr="00953C97">
        <w:rPr>
          <w:rStyle w:val="StyleArial"/>
          <w:b w:val="0"/>
        </w:rPr>
        <w:t xml:space="preserve"> </w:t>
      </w:r>
    </w:p>
    <w:p w14:paraId="09182690" w14:textId="77777777" w:rsidR="00E85508" w:rsidRPr="00953C97" w:rsidRDefault="00E85508" w:rsidP="00E85508">
      <w:pPr>
        <w:autoSpaceDE w:val="0"/>
        <w:autoSpaceDN w:val="0"/>
        <w:adjustRightInd w:val="0"/>
        <w:rPr>
          <w:rStyle w:val="StyleArial"/>
          <w:b w:val="0"/>
        </w:rPr>
      </w:pPr>
    </w:p>
    <w:p w14:paraId="09182691" w14:textId="77777777" w:rsidR="00E85508" w:rsidRPr="00953C97" w:rsidRDefault="00E85508" w:rsidP="00446671">
      <w:pPr>
        <w:autoSpaceDE w:val="0"/>
        <w:autoSpaceDN w:val="0"/>
        <w:adjustRightInd w:val="0"/>
        <w:ind w:left="720"/>
        <w:rPr>
          <w:rStyle w:val="StyleArial"/>
          <w:b w:val="0"/>
        </w:rPr>
      </w:pPr>
      <w:r w:rsidRPr="00953C97">
        <w:rPr>
          <w:rStyle w:val="StyleArial"/>
          <w:b w:val="0"/>
        </w:rPr>
        <w:t>A guide for parents</w:t>
      </w:r>
      <w:r w:rsidR="00C4600D" w:rsidRPr="00953C97">
        <w:rPr>
          <w:rFonts w:cs="Arial"/>
          <w:color w:val="000000"/>
        </w:rPr>
        <w:t>/carers</w:t>
      </w:r>
      <w:r w:rsidRPr="00953C97">
        <w:rPr>
          <w:rStyle w:val="StyleArial"/>
          <w:b w:val="0"/>
        </w:rPr>
        <w:t xml:space="preserve"> about school attendance</w:t>
      </w:r>
      <w:r w:rsidRPr="00953C97">
        <w:rPr>
          <w:rFonts w:cs="Arial"/>
          <w:color w:val="000000"/>
        </w:rPr>
        <w:t xml:space="preserve"> explains parental responsibilities with regard to children’s attendance at school –</w:t>
      </w:r>
      <w:hyperlink r:id="rId65" w:history="1">
        <w:r w:rsidRPr="00953C97">
          <w:rPr>
            <w:rStyle w:val="Hyperlink"/>
            <w:rFonts w:cs="Arial"/>
          </w:rPr>
          <w:t>http://www.scotland.gov.uk/Publications/2009/12/04134640/0</w:t>
        </w:r>
      </w:hyperlink>
    </w:p>
    <w:p w14:paraId="09182692" w14:textId="77777777" w:rsidR="00446671" w:rsidRPr="00953C97" w:rsidRDefault="00446671" w:rsidP="00446671">
      <w:pPr>
        <w:autoSpaceDE w:val="0"/>
        <w:autoSpaceDN w:val="0"/>
        <w:adjustRightInd w:val="0"/>
        <w:ind w:left="720"/>
        <w:rPr>
          <w:rFonts w:cs="Arial"/>
          <w:lang w:eastAsia="en-GB"/>
        </w:rPr>
      </w:pPr>
    </w:p>
    <w:p w14:paraId="09182693" w14:textId="77777777" w:rsidR="00446671" w:rsidRPr="00953C97" w:rsidRDefault="00446671" w:rsidP="00446671">
      <w:pPr>
        <w:ind w:left="720"/>
        <w:rPr>
          <w:rStyle w:val="StyleArial"/>
          <w:b w:val="0"/>
        </w:rPr>
      </w:pPr>
      <w:r w:rsidRPr="00953C97">
        <w:rPr>
          <w:rStyle w:val="StyleArial"/>
          <w:b w:val="0"/>
        </w:rPr>
        <w:t xml:space="preserve">The Scottish Government guide Principles of Inclusive Communications provides information on communications and </w:t>
      </w:r>
      <w:r w:rsidRPr="00953C97">
        <w:rPr>
          <w:rFonts w:cs="Arial"/>
          <w:color w:val="000000"/>
        </w:rPr>
        <w:t xml:space="preserve">a self-assessment tool for public authorities – </w:t>
      </w:r>
    </w:p>
    <w:p w14:paraId="09182694" w14:textId="77777777" w:rsidR="00446671" w:rsidRDefault="000467C2" w:rsidP="00446671">
      <w:pPr>
        <w:ind w:firstLine="720"/>
        <w:rPr>
          <w:rStyle w:val="StyleArial"/>
          <w:b w:val="0"/>
        </w:rPr>
      </w:pPr>
      <w:hyperlink r:id="rId66" w:history="1">
        <w:r w:rsidR="00446671" w:rsidRPr="00953C97">
          <w:rPr>
            <w:rStyle w:val="Hyperlink"/>
            <w:rFonts w:cs="Arial"/>
          </w:rPr>
          <w:t>http://www.scotland.gov.uk/Publications/2011/09/14082209/0</w:t>
        </w:r>
      </w:hyperlink>
      <w:r w:rsidR="00446671" w:rsidRPr="00953C97">
        <w:rPr>
          <w:rStyle w:val="StyleArial"/>
          <w:b w:val="0"/>
        </w:rPr>
        <w:t xml:space="preserve"> </w:t>
      </w:r>
    </w:p>
    <w:p w14:paraId="610093F9" w14:textId="01E1DBDA" w:rsidR="00AC1622" w:rsidRDefault="00AC1622" w:rsidP="00446671">
      <w:pPr>
        <w:ind w:firstLine="720"/>
        <w:rPr>
          <w:rStyle w:val="StyleArial"/>
          <w:b w:val="0"/>
        </w:rPr>
      </w:pPr>
    </w:p>
    <w:p w14:paraId="36B506AA" w14:textId="2B0DA90A" w:rsidR="00AC1622" w:rsidRDefault="00AC1622" w:rsidP="00446671">
      <w:pPr>
        <w:ind w:firstLine="720"/>
        <w:rPr>
          <w:rStyle w:val="StyleArial"/>
          <w:b w:val="0"/>
        </w:rPr>
      </w:pPr>
      <w:r>
        <w:rPr>
          <w:noProof/>
          <w:lang w:eastAsia="en-GB"/>
        </w:rPr>
        <w:drawing>
          <wp:anchor distT="0" distB="0" distL="114300" distR="114300" simplePos="0" relativeHeight="251659776" behindDoc="1" locked="0" layoutInCell="1" allowOverlap="1" wp14:anchorId="1FD85B21" wp14:editId="189CB8A4">
            <wp:simplePos x="0" y="0"/>
            <wp:positionH relativeFrom="column">
              <wp:posOffset>2379345</wp:posOffset>
            </wp:positionH>
            <wp:positionV relativeFrom="paragraph">
              <wp:posOffset>300990</wp:posOffset>
            </wp:positionV>
            <wp:extent cx="1150620" cy="1430020"/>
            <wp:effectExtent l="0" t="0" r="0" b="0"/>
            <wp:wrapTopAndBottom/>
            <wp:docPr id="4171537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3734" name="Picture 3" descr="A qr code on a white background&#10;&#10;Description automatically generated"/>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150620" cy="1430020"/>
                    </a:xfrm>
                    <a:prstGeom prst="rect">
                      <a:avLst/>
                    </a:prstGeom>
                  </pic:spPr>
                </pic:pic>
              </a:graphicData>
            </a:graphic>
            <wp14:sizeRelH relativeFrom="margin">
              <wp14:pctWidth>0</wp14:pctWidth>
            </wp14:sizeRelH>
            <wp14:sizeRelV relativeFrom="margin">
              <wp14:pctHeight>0</wp14:pctHeight>
            </wp14:sizeRelV>
          </wp:anchor>
        </w:drawing>
      </w:r>
      <w:r>
        <w:rPr>
          <w:rStyle w:val="StyleArial"/>
          <w:b w:val="0"/>
        </w:rPr>
        <w:t>Educational Psychology Resources Website (Scan QR Code) –</w:t>
      </w:r>
    </w:p>
    <w:p w14:paraId="09182696" w14:textId="77777777" w:rsidR="00E85508" w:rsidRPr="00953C97" w:rsidRDefault="00E85508" w:rsidP="00E85508">
      <w:pPr>
        <w:rPr>
          <w:rStyle w:val="StyleArial"/>
          <w:b w:val="0"/>
        </w:rPr>
      </w:pPr>
    </w:p>
    <w:p w14:paraId="09182697" w14:textId="77777777" w:rsidR="00E85508" w:rsidRPr="00953C97" w:rsidRDefault="00E85508" w:rsidP="00E85508">
      <w:pPr>
        <w:rPr>
          <w:rFonts w:cs="Arial"/>
          <w:u w:val="single"/>
        </w:rPr>
      </w:pPr>
      <w:r w:rsidRPr="00953C97">
        <w:rPr>
          <w:rFonts w:cs="Arial"/>
          <w:u w:val="single"/>
        </w:rPr>
        <w:lastRenderedPageBreak/>
        <w:t>Parental Involvement</w:t>
      </w:r>
    </w:p>
    <w:p w14:paraId="09182698" w14:textId="77777777" w:rsidR="00E85508" w:rsidRPr="00953C97" w:rsidRDefault="00E85508" w:rsidP="00E85508">
      <w:pPr>
        <w:rPr>
          <w:rFonts w:cs="Arial"/>
          <w:u w:val="single"/>
        </w:rPr>
      </w:pPr>
    </w:p>
    <w:p w14:paraId="09182699" w14:textId="77777777" w:rsidR="00E85508" w:rsidRPr="00953C97" w:rsidRDefault="00E85508" w:rsidP="00461033">
      <w:pPr>
        <w:ind w:left="720"/>
        <w:rPr>
          <w:rStyle w:val="StyleArial"/>
          <w:b w:val="0"/>
        </w:rPr>
      </w:pPr>
      <w:r w:rsidRPr="00953C97">
        <w:rPr>
          <w:rStyle w:val="StyleArial"/>
          <w:b w:val="0"/>
        </w:rPr>
        <w:t>Guidance on the Scottish Schools (Parental Involvement) Act 2006 provides g</w:t>
      </w:r>
      <w:r w:rsidRPr="00953C97">
        <w:rPr>
          <w:rFonts w:cs="Arial"/>
          <w:color w:val="000000"/>
        </w:rPr>
        <w:t>uidance on the act for education authorities, Parent Councils and others –</w:t>
      </w:r>
      <w:hyperlink r:id="rId68" w:history="1">
        <w:r w:rsidRPr="00953C97">
          <w:rPr>
            <w:rStyle w:val="Hyperlink"/>
            <w:rFonts w:cs="Arial"/>
          </w:rPr>
          <w:t>http://www.scotland.gov.uk/Publications/2006/09/08094112/0</w:t>
        </w:r>
      </w:hyperlink>
    </w:p>
    <w:p w14:paraId="0918269A" w14:textId="77777777" w:rsidR="00E85508" w:rsidRPr="00953C97" w:rsidRDefault="00E85508" w:rsidP="00E85508">
      <w:pPr>
        <w:rPr>
          <w:rStyle w:val="StyleArial"/>
          <w:b w:val="0"/>
        </w:rPr>
      </w:pPr>
    </w:p>
    <w:p w14:paraId="0918269B" w14:textId="77777777" w:rsidR="00E85508" w:rsidRPr="00953C97" w:rsidRDefault="00E85508" w:rsidP="00461033">
      <w:pPr>
        <w:ind w:left="720"/>
        <w:rPr>
          <w:rStyle w:val="StyleArial"/>
          <w:b w:val="0"/>
        </w:rPr>
      </w:pPr>
      <w:proofErr w:type="spellStart"/>
      <w:r w:rsidRPr="00953C97">
        <w:rPr>
          <w:rStyle w:val="StyleArial"/>
          <w:b w:val="0"/>
        </w:rPr>
        <w:t>Parentzone</w:t>
      </w:r>
      <w:proofErr w:type="spellEnd"/>
      <w:r w:rsidRPr="00953C97">
        <w:rPr>
          <w:rStyle w:val="StyleArial"/>
          <w:b w:val="0"/>
        </w:rPr>
        <w:t xml:space="preserve"> provide information and resource for parents</w:t>
      </w:r>
      <w:r w:rsidR="00C4600D" w:rsidRPr="00953C97">
        <w:rPr>
          <w:rFonts w:cs="Arial"/>
          <w:color w:val="000000"/>
        </w:rPr>
        <w:t>/carers</w:t>
      </w:r>
      <w:r w:rsidRPr="00953C97">
        <w:rPr>
          <w:rStyle w:val="StyleArial"/>
          <w:b w:val="0"/>
        </w:rPr>
        <w:t xml:space="preserve"> and Parent Councils –</w:t>
      </w:r>
      <w:r w:rsidR="005A4DD6" w:rsidRPr="00953C97">
        <w:t xml:space="preserve"> </w:t>
      </w:r>
      <w:hyperlink r:id="rId69" w:history="1">
        <w:r w:rsidR="005A4DD6" w:rsidRPr="00953C97">
          <w:rPr>
            <w:rStyle w:val="Hyperlink"/>
            <w:rFonts w:cs="Arial"/>
          </w:rPr>
          <w:t>https://education.gov.scot/parentzone/</w:t>
        </w:r>
      </w:hyperlink>
      <w:r w:rsidR="005A4DD6" w:rsidRPr="00953C97">
        <w:rPr>
          <w:rStyle w:val="StyleArial"/>
          <w:b w:val="0"/>
        </w:rPr>
        <w:t xml:space="preserve"> </w:t>
      </w:r>
    </w:p>
    <w:p w14:paraId="0918269C" w14:textId="77777777" w:rsidR="00E85508" w:rsidRPr="00953C97" w:rsidRDefault="00E85508" w:rsidP="00E85508">
      <w:pPr>
        <w:rPr>
          <w:rStyle w:val="StyleArial"/>
          <w:b w:val="0"/>
        </w:rPr>
      </w:pPr>
    </w:p>
    <w:p w14:paraId="0918269D" w14:textId="77777777" w:rsidR="00446671" w:rsidRPr="00494B5B" w:rsidRDefault="00446671" w:rsidP="00494B5B">
      <w:pPr>
        <w:ind w:left="720"/>
        <w:rPr>
          <w:rStyle w:val="StyleArial"/>
          <w:b w:val="0"/>
        </w:rPr>
      </w:pPr>
      <w:r w:rsidRPr="00494B5B">
        <w:rPr>
          <w:rStyle w:val="StyleArial"/>
          <w:b w:val="0"/>
        </w:rPr>
        <w:t xml:space="preserve">Education Scotland’s </w:t>
      </w:r>
      <w:r w:rsidR="00494B5B">
        <w:rPr>
          <w:rStyle w:val="StyleArial"/>
          <w:b w:val="0"/>
        </w:rPr>
        <w:t>t</w:t>
      </w:r>
      <w:r w:rsidRPr="00494B5B">
        <w:rPr>
          <w:rStyle w:val="StyleArial"/>
          <w:b w:val="0"/>
        </w:rPr>
        <w:t xml:space="preserve">oolkit for </w:t>
      </w:r>
      <w:r w:rsidR="00494B5B" w:rsidRPr="00494B5B">
        <w:rPr>
          <w:rStyle w:val="StyleArial"/>
          <w:b w:val="0"/>
        </w:rPr>
        <w:t>parental engagement and family learning</w:t>
      </w:r>
      <w:r w:rsidRPr="00494B5B">
        <w:rPr>
          <w:rStyle w:val="StyleArial"/>
          <w:b w:val="0"/>
        </w:rPr>
        <w:t xml:space="preserve"> –</w:t>
      </w:r>
    </w:p>
    <w:p w14:paraId="0918269E" w14:textId="49BC2C37" w:rsidR="00E85508" w:rsidRPr="00953C97" w:rsidRDefault="000467C2" w:rsidP="00494B5B">
      <w:pPr>
        <w:ind w:left="720"/>
        <w:rPr>
          <w:rStyle w:val="StyleArial"/>
          <w:b w:val="0"/>
        </w:rPr>
      </w:pPr>
      <w:hyperlink r:id="rId70" w:history="1">
        <w:r w:rsidR="001771AD" w:rsidRPr="0097706E">
          <w:rPr>
            <w:rStyle w:val="Hyperlink"/>
            <w:rFonts w:cs="Arial"/>
          </w:rPr>
          <w:t>https://education.gov.scot/resources/engaging-parents-and-families-a-toolkit-for-practitioners/</w:t>
        </w:r>
      </w:hyperlink>
      <w:r w:rsidR="001771AD">
        <w:rPr>
          <w:rFonts w:cs="Arial"/>
        </w:rPr>
        <w:t xml:space="preserve"> </w:t>
      </w:r>
    </w:p>
    <w:p w14:paraId="0918269F" w14:textId="77777777" w:rsidR="00446671" w:rsidRPr="00953C97" w:rsidRDefault="00446671" w:rsidP="00E85508">
      <w:pPr>
        <w:rPr>
          <w:rFonts w:cs="Arial"/>
          <w:u w:val="single"/>
        </w:rPr>
      </w:pPr>
    </w:p>
    <w:p w14:paraId="091826A0" w14:textId="77777777" w:rsidR="00C16C80" w:rsidRDefault="00C16C80" w:rsidP="00E85508">
      <w:pPr>
        <w:rPr>
          <w:rFonts w:cs="Arial"/>
          <w:u w:val="single"/>
        </w:rPr>
      </w:pPr>
    </w:p>
    <w:p w14:paraId="091826A1" w14:textId="77777777" w:rsidR="00E85508" w:rsidRPr="00953C97" w:rsidRDefault="00E85508" w:rsidP="00E85508">
      <w:pPr>
        <w:rPr>
          <w:rFonts w:cs="Arial"/>
          <w:u w:val="single"/>
        </w:rPr>
      </w:pPr>
      <w:r w:rsidRPr="00953C97">
        <w:rPr>
          <w:rFonts w:cs="Arial"/>
          <w:u w:val="single"/>
        </w:rPr>
        <w:t>School Ethos</w:t>
      </w:r>
    </w:p>
    <w:p w14:paraId="091826A2" w14:textId="77777777" w:rsidR="00E85508" w:rsidRPr="00953C97" w:rsidRDefault="00E85508" w:rsidP="00E85508">
      <w:pPr>
        <w:rPr>
          <w:rStyle w:val="StyleArial"/>
          <w:b w:val="0"/>
        </w:rPr>
      </w:pPr>
    </w:p>
    <w:p w14:paraId="091826A5" w14:textId="120CAC94" w:rsidR="00947975" w:rsidRDefault="00947975" w:rsidP="00947975">
      <w:pPr>
        <w:ind w:left="720"/>
        <w:rPr>
          <w:rStyle w:val="StyleArial"/>
          <w:b w:val="0"/>
        </w:rPr>
      </w:pPr>
      <w:r>
        <w:rPr>
          <w:rStyle w:val="StyleArial"/>
          <w:b w:val="0"/>
        </w:rPr>
        <w:t>Developing a positive whole school ethos and culture</w:t>
      </w:r>
      <w:r w:rsidR="001771AD">
        <w:rPr>
          <w:rStyle w:val="StyleArial"/>
          <w:b w:val="0"/>
        </w:rPr>
        <w:t xml:space="preserve"> </w:t>
      </w:r>
      <w:r w:rsidR="00E85508" w:rsidRPr="00953C97">
        <w:rPr>
          <w:rStyle w:val="StyleArial"/>
          <w:b w:val="0"/>
        </w:rPr>
        <w:t>–</w:t>
      </w:r>
    </w:p>
    <w:p w14:paraId="091826A6" w14:textId="77777777" w:rsidR="00947975" w:rsidRPr="00953C97" w:rsidRDefault="000467C2" w:rsidP="00461033">
      <w:pPr>
        <w:ind w:left="720"/>
        <w:rPr>
          <w:rStyle w:val="StyleArial"/>
          <w:b w:val="0"/>
        </w:rPr>
      </w:pPr>
      <w:hyperlink r:id="rId71" w:history="1">
        <w:r w:rsidR="00947975" w:rsidRPr="00216923">
          <w:rPr>
            <w:rStyle w:val="Hyperlink"/>
          </w:rPr>
          <w:t>https://www.gov.scot/publications/developing-positive-whole-school-ethos-culture-relationships-learning-behaviour/pages/1/</w:t>
        </w:r>
      </w:hyperlink>
      <w:r w:rsidR="00947975">
        <w:rPr>
          <w:rStyle w:val="StyleArial"/>
          <w:b w:val="0"/>
        </w:rPr>
        <w:t xml:space="preserve"> </w:t>
      </w:r>
    </w:p>
    <w:p w14:paraId="091826A7" w14:textId="77777777" w:rsidR="00E85508" w:rsidRPr="00953C97" w:rsidRDefault="00E85508" w:rsidP="00E85508">
      <w:pPr>
        <w:rPr>
          <w:rStyle w:val="StyleArial"/>
          <w:b w:val="0"/>
        </w:rPr>
      </w:pPr>
    </w:p>
    <w:p w14:paraId="091826A8" w14:textId="77777777" w:rsidR="00E85508" w:rsidRPr="00953C97" w:rsidRDefault="00E85508" w:rsidP="00461033">
      <w:pPr>
        <w:ind w:left="720"/>
        <w:rPr>
          <w:rStyle w:val="StyleArial"/>
          <w:b w:val="0"/>
        </w:rPr>
      </w:pPr>
      <w:r w:rsidRPr="00953C97">
        <w:rPr>
          <w:rStyle w:val="StyleArial"/>
          <w:b w:val="0"/>
        </w:rPr>
        <w:t>Health and wellbeing guidance on healthy living for local authorities and schools –</w:t>
      </w:r>
      <w:hyperlink r:id="rId72" w:history="1">
        <w:r w:rsidRPr="00953C97">
          <w:rPr>
            <w:rStyle w:val="Hyperlink"/>
            <w:rFonts w:cs="Arial"/>
          </w:rPr>
          <w:t>http://www.scotland.gov.uk/Topics/Education/Schools/HLivi</w:t>
        </w:r>
      </w:hyperlink>
      <w:r w:rsidRPr="00953C97">
        <w:rPr>
          <w:rStyle w:val="StyleArial"/>
          <w:b w:val="0"/>
        </w:rPr>
        <w:t xml:space="preserve"> </w:t>
      </w:r>
    </w:p>
    <w:p w14:paraId="091826A9" w14:textId="77777777" w:rsidR="00E85508" w:rsidRPr="00953C97" w:rsidRDefault="00E85508" w:rsidP="00E85508">
      <w:pPr>
        <w:rPr>
          <w:rStyle w:val="StyleArial"/>
          <w:b w:val="0"/>
        </w:rPr>
      </w:pPr>
    </w:p>
    <w:p w14:paraId="091826AA" w14:textId="77777777" w:rsidR="00E85508" w:rsidRPr="00953C97" w:rsidRDefault="00E85508" w:rsidP="00461033">
      <w:pPr>
        <w:ind w:left="720"/>
        <w:rPr>
          <w:rStyle w:val="StyleArial"/>
          <w:b w:val="0"/>
        </w:rPr>
      </w:pPr>
      <w:r w:rsidRPr="00953C97">
        <w:rPr>
          <w:rStyle w:val="StyleArial"/>
          <w:b w:val="0"/>
        </w:rPr>
        <w:t xml:space="preserve">Building Curriculum for Excellence through Positive Behaviour and Relationships outlines the Scottish Government’s priority actions around positive behaviour in schools </w:t>
      </w:r>
      <w:r w:rsidRPr="00953C97">
        <w:rPr>
          <w:rFonts w:cs="Arial"/>
          <w:color w:val="000000"/>
        </w:rPr>
        <w:t xml:space="preserve">and is also a source of support – </w:t>
      </w:r>
      <w:hyperlink r:id="rId73" w:history="1">
        <w:r w:rsidRPr="00953C97">
          <w:rPr>
            <w:rStyle w:val="Hyperlink"/>
            <w:rFonts w:cs="Arial"/>
          </w:rPr>
          <w:t>http://www.scotland.gov.uk/Publications/2010/06/25112828/0</w:t>
        </w:r>
      </w:hyperlink>
      <w:r w:rsidRPr="00953C97">
        <w:rPr>
          <w:rStyle w:val="StyleArial"/>
          <w:b w:val="0"/>
        </w:rPr>
        <w:t xml:space="preserve"> </w:t>
      </w:r>
    </w:p>
    <w:p w14:paraId="091826AB" w14:textId="77777777" w:rsidR="00E85508" w:rsidRPr="00953C97" w:rsidRDefault="00E85508" w:rsidP="00E85508">
      <w:pPr>
        <w:rPr>
          <w:rFonts w:cs="Arial"/>
          <w:color w:val="000000"/>
        </w:rPr>
      </w:pPr>
    </w:p>
    <w:p w14:paraId="091826AC" w14:textId="77777777" w:rsidR="00E85508" w:rsidRPr="00953C97" w:rsidRDefault="00E85508" w:rsidP="00461033">
      <w:pPr>
        <w:ind w:left="720"/>
        <w:rPr>
          <w:rFonts w:cs="Arial"/>
        </w:rPr>
      </w:pPr>
      <w:r w:rsidRPr="00953C97">
        <w:rPr>
          <w:rFonts w:cs="Arial"/>
        </w:rPr>
        <w:t xml:space="preserve">Scottish Catholic Education Service’s resource ‘This is Our Faith’ which supports the teaching and learning of Catholic religious education – </w:t>
      </w:r>
    </w:p>
    <w:p w14:paraId="091826AD" w14:textId="77777777" w:rsidR="00E85508" w:rsidRPr="00953C97" w:rsidRDefault="000467C2" w:rsidP="00461033">
      <w:pPr>
        <w:ind w:firstLine="720"/>
        <w:rPr>
          <w:rStyle w:val="StyleArial"/>
          <w:b w:val="0"/>
        </w:rPr>
      </w:pPr>
      <w:hyperlink r:id="rId74" w:history="1">
        <w:r w:rsidR="00E85508" w:rsidRPr="00953C97">
          <w:rPr>
            <w:rStyle w:val="Hyperlink"/>
            <w:rFonts w:cs="Arial"/>
          </w:rPr>
          <w:t>http://www.sces.uk.com/this-is-our-faith.html</w:t>
        </w:r>
      </w:hyperlink>
    </w:p>
    <w:p w14:paraId="091826AE" w14:textId="77777777" w:rsidR="00E85508" w:rsidRPr="00953C97" w:rsidRDefault="00E85508" w:rsidP="00E85508">
      <w:pPr>
        <w:rPr>
          <w:rStyle w:val="StyleArial"/>
          <w:b w:val="0"/>
        </w:rPr>
      </w:pPr>
    </w:p>
    <w:p w14:paraId="091826AF" w14:textId="77777777" w:rsidR="008F7CB3" w:rsidRPr="00953C97" w:rsidRDefault="008F7CB3" w:rsidP="00E85508">
      <w:pPr>
        <w:rPr>
          <w:rStyle w:val="StyleArial"/>
          <w:b w:val="0"/>
        </w:rPr>
      </w:pPr>
    </w:p>
    <w:p w14:paraId="091826B0" w14:textId="77777777" w:rsidR="00E85508" w:rsidRPr="00953C97" w:rsidRDefault="00E85508" w:rsidP="00E85508">
      <w:pPr>
        <w:rPr>
          <w:rFonts w:cs="Arial"/>
          <w:u w:val="single"/>
        </w:rPr>
      </w:pPr>
      <w:r w:rsidRPr="00953C97">
        <w:rPr>
          <w:rFonts w:cs="Arial"/>
          <w:u w:val="single"/>
        </w:rPr>
        <w:t>Curriculum</w:t>
      </w:r>
    </w:p>
    <w:p w14:paraId="091826B1" w14:textId="77777777" w:rsidR="00E85508" w:rsidRPr="00953C97" w:rsidRDefault="00E85508" w:rsidP="00E85508">
      <w:pPr>
        <w:autoSpaceDE w:val="0"/>
        <w:autoSpaceDN w:val="0"/>
        <w:adjustRightInd w:val="0"/>
        <w:rPr>
          <w:rStyle w:val="StyleArial"/>
          <w:b w:val="0"/>
        </w:rPr>
      </w:pPr>
    </w:p>
    <w:p w14:paraId="091826B2" w14:textId="3CFB2773" w:rsidR="00461033" w:rsidRPr="00953C97" w:rsidRDefault="00746071" w:rsidP="00461033">
      <w:pPr>
        <w:ind w:left="720"/>
        <w:rPr>
          <w:rStyle w:val="StyleArial"/>
          <w:b w:val="0"/>
        </w:rPr>
      </w:pPr>
      <w:r w:rsidRPr="00953C97">
        <w:rPr>
          <w:rStyle w:val="StyleArial"/>
          <w:b w:val="0"/>
        </w:rPr>
        <w:t>Information</w:t>
      </w:r>
      <w:r w:rsidR="00E85508" w:rsidRPr="00953C97">
        <w:rPr>
          <w:rStyle w:val="StyleArial"/>
          <w:b w:val="0"/>
        </w:rPr>
        <w:t xml:space="preserve"> about </w:t>
      </w:r>
      <w:r w:rsidRPr="00953C97">
        <w:rPr>
          <w:rStyle w:val="StyleArial"/>
          <w:b w:val="0"/>
        </w:rPr>
        <w:t>Curriculum for Excellence</w:t>
      </w:r>
      <w:r w:rsidR="00E85508" w:rsidRPr="00953C97">
        <w:rPr>
          <w:rStyle w:val="StyleArial"/>
          <w:b w:val="0"/>
        </w:rPr>
        <w:t xml:space="preserve"> –</w:t>
      </w:r>
      <w:r w:rsidRPr="00953C97">
        <w:t xml:space="preserve"> </w:t>
      </w:r>
      <w:hyperlink r:id="rId75" w:history="1">
        <w:r w:rsidR="00DC5331" w:rsidRPr="0097706E">
          <w:rPr>
            <w:rStyle w:val="Hyperlink"/>
            <w:rFonts w:cs="Arial"/>
          </w:rPr>
          <w:t>https://education.gov.scot/curriculum-for-excellence/</w:t>
        </w:r>
      </w:hyperlink>
      <w:r w:rsidR="00DC5331">
        <w:rPr>
          <w:rFonts w:cs="Arial"/>
        </w:rPr>
        <w:t xml:space="preserve"> </w:t>
      </w:r>
    </w:p>
    <w:p w14:paraId="091826B3" w14:textId="77777777" w:rsidR="00746071" w:rsidRPr="00953C97" w:rsidRDefault="00746071" w:rsidP="00746071">
      <w:pPr>
        <w:ind w:firstLine="720"/>
        <w:rPr>
          <w:rFonts w:cs="Arial"/>
        </w:rPr>
      </w:pPr>
      <w:r w:rsidRPr="00953C97">
        <w:rPr>
          <w:rFonts w:cs="Arial"/>
        </w:rPr>
        <w:t xml:space="preserve">and </w:t>
      </w:r>
    </w:p>
    <w:p w14:paraId="091826B4" w14:textId="77777777" w:rsidR="00E85508" w:rsidRPr="00953C97" w:rsidRDefault="000467C2" w:rsidP="00746071">
      <w:pPr>
        <w:ind w:firstLine="720"/>
        <w:rPr>
          <w:rStyle w:val="StyleArial"/>
          <w:b w:val="0"/>
        </w:rPr>
      </w:pPr>
      <w:hyperlink r:id="rId76" w:history="1">
        <w:r w:rsidR="00EF79A8" w:rsidRPr="00953C97">
          <w:rPr>
            <w:rStyle w:val="Hyperlink"/>
            <w:rFonts w:cs="Arial"/>
          </w:rPr>
          <w:t>http://www.gov.scot/Topics/Education/Schools/curriculum</w:t>
        </w:r>
      </w:hyperlink>
      <w:r w:rsidR="00EF79A8" w:rsidRPr="00953C97">
        <w:rPr>
          <w:rStyle w:val="StyleArial"/>
          <w:b w:val="0"/>
        </w:rPr>
        <w:t xml:space="preserve"> </w:t>
      </w:r>
    </w:p>
    <w:p w14:paraId="091826B5" w14:textId="77777777" w:rsidR="008C1198" w:rsidRPr="00953C97" w:rsidRDefault="008C1198" w:rsidP="00461033">
      <w:pPr>
        <w:ind w:left="720"/>
        <w:rPr>
          <w:rFonts w:cs="Arial"/>
        </w:rPr>
      </w:pPr>
    </w:p>
    <w:p w14:paraId="091826B6" w14:textId="77777777" w:rsidR="00E85508" w:rsidRPr="00953C97" w:rsidRDefault="00746071" w:rsidP="00461033">
      <w:pPr>
        <w:ind w:left="720"/>
        <w:rPr>
          <w:rStyle w:val="StyleArial"/>
          <w:b w:val="0"/>
        </w:rPr>
      </w:pPr>
      <w:r w:rsidRPr="00953C97">
        <w:rPr>
          <w:rStyle w:val="StyleArial"/>
          <w:b w:val="0"/>
        </w:rPr>
        <w:t>Information on assessment -</w:t>
      </w:r>
      <w:r w:rsidR="00E85508" w:rsidRPr="00953C97">
        <w:rPr>
          <w:rStyle w:val="StyleArial"/>
          <w:b w:val="0"/>
        </w:rPr>
        <w:t xml:space="preserve"> </w:t>
      </w:r>
      <w:hyperlink r:id="rId77" w:history="1">
        <w:r w:rsidRPr="00953C97">
          <w:rPr>
            <w:rStyle w:val="Hyperlink"/>
            <w:rFonts w:cs="Arial"/>
          </w:rPr>
          <w:t>http://www.gov.scot/Topics/Education/Schools/curriculum/assessment</w:t>
        </w:r>
      </w:hyperlink>
      <w:r w:rsidRPr="00953C97">
        <w:rPr>
          <w:rStyle w:val="StyleArial"/>
          <w:b w:val="0"/>
        </w:rPr>
        <w:t xml:space="preserve"> </w:t>
      </w:r>
    </w:p>
    <w:p w14:paraId="091826B7" w14:textId="77777777" w:rsidR="00E85508" w:rsidRPr="00953C97" w:rsidRDefault="00E85508" w:rsidP="00E85508">
      <w:pPr>
        <w:rPr>
          <w:rStyle w:val="StyleArial"/>
          <w:b w:val="0"/>
        </w:rPr>
      </w:pPr>
    </w:p>
    <w:p w14:paraId="091826B8" w14:textId="77777777" w:rsidR="00F4388B" w:rsidRPr="00953C97" w:rsidRDefault="00E85508" w:rsidP="00461033">
      <w:pPr>
        <w:ind w:left="720"/>
        <w:rPr>
          <w:rFonts w:cs="Arial"/>
        </w:rPr>
      </w:pPr>
      <w:r w:rsidRPr="00953C97">
        <w:rPr>
          <w:rFonts w:cs="Arial"/>
        </w:rPr>
        <w:t>Broad General Education</w:t>
      </w:r>
      <w:r w:rsidR="00F4388B" w:rsidRPr="00953C97">
        <w:rPr>
          <w:rFonts w:cs="Arial"/>
        </w:rPr>
        <w:t xml:space="preserve"> </w:t>
      </w:r>
      <w:r w:rsidR="00172E69" w:rsidRPr="00953C97">
        <w:rPr>
          <w:rFonts w:cs="Arial"/>
        </w:rPr>
        <w:t xml:space="preserve">(general) </w:t>
      </w:r>
      <w:r w:rsidR="00F4388B" w:rsidRPr="00953C97">
        <w:rPr>
          <w:rFonts w:cs="Arial"/>
        </w:rPr>
        <w:t xml:space="preserve">- </w:t>
      </w:r>
    </w:p>
    <w:p w14:paraId="6BDB65F5" w14:textId="33E5C17F" w:rsidR="00DC5331" w:rsidRDefault="000467C2" w:rsidP="00461033">
      <w:pPr>
        <w:ind w:left="720"/>
        <w:rPr>
          <w:rFonts w:cs="Arial"/>
        </w:rPr>
      </w:pPr>
      <w:hyperlink r:id="rId78" w:history="1">
        <w:r w:rsidR="00DC5331" w:rsidRPr="0097706E">
          <w:rPr>
            <w:rStyle w:val="Hyperlink"/>
            <w:rFonts w:cs="Arial"/>
          </w:rPr>
          <w:t>https://education.gov.scot/parentzone/curriculum-in-scotland/broad-general-education/</w:t>
        </w:r>
      </w:hyperlink>
      <w:r w:rsidR="00DC5331">
        <w:rPr>
          <w:rFonts w:cs="Arial"/>
        </w:rPr>
        <w:t xml:space="preserve"> </w:t>
      </w:r>
    </w:p>
    <w:p w14:paraId="091826BC" w14:textId="77777777" w:rsidR="00F4388B" w:rsidRPr="00953C97" w:rsidRDefault="00F4388B" w:rsidP="00461033">
      <w:pPr>
        <w:ind w:left="720"/>
        <w:rPr>
          <w:rFonts w:cs="Arial"/>
        </w:rPr>
      </w:pPr>
    </w:p>
    <w:p w14:paraId="091826BD" w14:textId="352B102D" w:rsidR="00E85508" w:rsidRPr="00953C97" w:rsidRDefault="00172E69" w:rsidP="00461033">
      <w:pPr>
        <w:ind w:left="720"/>
        <w:rPr>
          <w:rStyle w:val="StyleArial"/>
          <w:b w:val="0"/>
        </w:rPr>
      </w:pPr>
      <w:r w:rsidRPr="00953C97">
        <w:rPr>
          <w:rStyle w:val="StyleArial"/>
          <w:b w:val="0"/>
        </w:rPr>
        <w:t xml:space="preserve">Broad General Education </w:t>
      </w:r>
      <w:r w:rsidR="00E85508" w:rsidRPr="00953C97">
        <w:rPr>
          <w:rStyle w:val="StyleArial"/>
          <w:b w:val="0"/>
        </w:rPr>
        <w:t>in the Secondary School</w:t>
      </w:r>
      <w:r w:rsidRPr="00953C97">
        <w:rPr>
          <w:rStyle w:val="StyleArial"/>
          <w:b w:val="0"/>
        </w:rPr>
        <w:t xml:space="preserve"> - </w:t>
      </w:r>
      <w:hyperlink r:id="rId79" w:history="1">
        <w:proofErr w:type="spellStart"/>
        <w:r w:rsidR="00DC5331">
          <w:rPr>
            <w:rStyle w:val="Hyperlink"/>
          </w:rPr>
          <w:t>CfE</w:t>
        </w:r>
        <w:proofErr w:type="spellEnd"/>
        <w:r w:rsidR="00DC5331">
          <w:rPr>
            <w:rStyle w:val="Hyperlink"/>
          </w:rPr>
          <w:t xml:space="preserve"> Briefing 1 - Broad general education in the secondary school (ioe.ac.uk)</w:t>
        </w:r>
      </w:hyperlink>
    </w:p>
    <w:p w14:paraId="091826BE" w14:textId="77777777" w:rsidR="00E85508" w:rsidRPr="00953C97" w:rsidRDefault="00E85508" w:rsidP="00E85508">
      <w:pPr>
        <w:rPr>
          <w:rStyle w:val="StyleArial"/>
          <w:b w:val="0"/>
        </w:rPr>
      </w:pPr>
    </w:p>
    <w:p w14:paraId="091826BF" w14:textId="1F9135B3" w:rsidR="00E85508" w:rsidRPr="00953C97" w:rsidRDefault="00E85508" w:rsidP="00461033">
      <w:pPr>
        <w:ind w:left="720"/>
        <w:rPr>
          <w:rStyle w:val="StyleArial"/>
          <w:b w:val="0"/>
        </w:rPr>
      </w:pPr>
      <w:r w:rsidRPr="00953C97">
        <w:rPr>
          <w:rStyle w:val="StyleArial"/>
          <w:b w:val="0"/>
        </w:rPr>
        <w:t>Information on the Senior Phase –</w:t>
      </w:r>
      <w:r w:rsidR="005C10D4" w:rsidRPr="00953C97">
        <w:t xml:space="preserve"> </w:t>
      </w:r>
      <w:hyperlink r:id="rId80" w:history="1">
        <w:r w:rsidR="00DC5331" w:rsidRPr="0097706E">
          <w:rPr>
            <w:rStyle w:val="Hyperlink"/>
            <w:rFonts w:cs="Arial"/>
          </w:rPr>
          <w:t>https://education.gov.scot/curriculum-for-excellence/about-curriculum-for-excellence/curriculum-stages/senior-phase-and-beyond/senior-phase/</w:t>
        </w:r>
      </w:hyperlink>
      <w:r w:rsidR="00DC5331">
        <w:rPr>
          <w:rFonts w:cs="Arial"/>
        </w:rPr>
        <w:t xml:space="preserve"> </w:t>
      </w:r>
    </w:p>
    <w:p w14:paraId="091826C0" w14:textId="77777777" w:rsidR="00E85508" w:rsidRPr="00953C97" w:rsidRDefault="00E85508" w:rsidP="00E85508">
      <w:pPr>
        <w:rPr>
          <w:rStyle w:val="StyleArial"/>
          <w:b w:val="0"/>
        </w:rPr>
      </w:pPr>
    </w:p>
    <w:p w14:paraId="091826C1" w14:textId="77777777" w:rsidR="00E85508" w:rsidRPr="00953C97" w:rsidRDefault="00E85508" w:rsidP="00461033">
      <w:pPr>
        <w:ind w:firstLine="720"/>
        <w:rPr>
          <w:rFonts w:cs="Arial"/>
        </w:rPr>
      </w:pPr>
      <w:r w:rsidRPr="00953C97">
        <w:rPr>
          <w:rFonts w:cs="Arial"/>
        </w:rPr>
        <w:t xml:space="preserve">Information on Skills for learning, life and work – </w:t>
      </w:r>
    </w:p>
    <w:p w14:paraId="091826C2" w14:textId="44A6B52E" w:rsidR="00E85508" w:rsidRPr="00953C97" w:rsidRDefault="000467C2" w:rsidP="005C10D4">
      <w:pPr>
        <w:ind w:firstLine="720"/>
        <w:rPr>
          <w:rStyle w:val="StyleArial"/>
          <w:b w:val="0"/>
        </w:rPr>
      </w:pPr>
      <w:hyperlink r:id="rId81" w:history="1">
        <w:r w:rsidR="00DC5331" w:rsidRPr="0097706E">
          <w:rPr>
            <w:rStyle w:val="Hyperlink"/>
            <w:rFonts w:cs="Arial"/>
          </w:rPr>
          <w:t>http://education.gov.scot/media/tcnk33qn/btc4.pdf</w:t>
        </w:r>
      </w:hyperlink>
      <w:r w:rsidR="00DC5331">
        <w:rPr>
          <w:rFonts w:cs="Arial"/>
        </w:rPr>
        <w:t xml:space="preserve"> </w:t>
      </w:r>
    </w:p>
    <w:p w14:paraId="091826C3" w14:textId="77777777" w:rsidR="005C10D4" w:rsidRPr="00953C97" w:rsidRDefault="005C10D4" w:rsidP="00E85508">
      <w:pPr>
        <w:rPr>
          <w:rStyle w:val="StyleArial"/>
          <w:b w:val="0"/>
        </w:rPr>
      </w:pPr>
    </w:p>
    <w:p w14:paraId="091826C4" w14:textId="77777777" w:rsidR="00E85508" w:rsidRPr="00953C97" w:rsidRDefault="00E85508" w:rsidP="00461033">
      <w:pPr>
        <w:ind w:firstLine="720"/>
        <w:rPr>
          <w:rFonts w:cs="Arial"/>
        </w:rPr>
      </w:pPr>
      <w:r w:rsidRPr="00953C97">
        <w:rPr>
          <w:rFonts w:cs="Arial"/>
        </w:rPr>
        <w:t xml:space="preserve">Information around the Scottish Government’s ‘Opportunities for All’ programme – </w:t>
      </w:r>
    </w:p>
    <w:p w14:paraId="091826C5" w14:textId="77777777" w:rsidR="00E85508" w:rsidRDefault="000467C2" w:rsidP="00381A49">
      <w:pPr>
        <w:ind w:left="720"/>
        <w:rPr>
          <w:rFonts w:cs="Arial"/>
        </w:rPr>
      </w:pPr>
      <w:hyperlink r:id="rId82" w:anchor=":~:text=To%20make%20access%20to%20Opportunities%20for%20All%20as,Opportunities%20for%20All%20by%20phoning%200800%20917%208000" w:history="1">
        <w:r w:rsidR="00381A49" w:rsidRPr="00027632">
          <w:rPr>
            <w:rStyle w:val="Hyperlink"/>
            <w:rFonts w:cs="Arial"/>
          </w:rPr>
          <w:t>https://www.gov.scot/publications/opportunities-supporting-young-people-participate-post-16-learning-training-work/#:~:text=To%20make%20access%20to%20Opportunities%20for%20All%20as,Opportunities%20for%20All%20by%20phoning%200800%20917%208000</w:t>
        </w:r>
      </w:hyperlink>
      <w:r w:rsidR="00381A49" w:rsidRPr="00381A49">
        <w:rPr>
          <w:rFonts w:cs="Arial"/>
        </w:rPr>
        <w:t>.</w:t>
      </w:r>
      <w:r w:rsidR="00381A49">
        <w:rPr>
          <w:rFonts w:cs="Arial"/>
        </w:rPr>
        <w:t xml:space="preserve"> </w:t>
      </w:r>
    </w:p>
    <w:p w14:paraId="091826C6" w14:textId="77777777" w:rsidR="00381A49" w:rsidRPr="00953C97" w:rsidRDefault="00381A49" w:rsidP="00E85508">
      <w:pPr>
        <w:rPr>
          <w:rStyle w:val="StyleArial"/>
          <w:b w:val="0"/>
        </w:rPr>
      </w:pPr>
    </w:p>
    <w:p w14:paraId="091826C7" w14:textId="77777777" w:rsidR="00E85508" w:rsidRPr="00953C97" w:rsidRDefault="00E85508" w:rsidP="00461033">
      <w:pPr>
        <w:autoSpaceDE w:val="0"/>
        <w:autoSpaceDN w:val="0"/>
        <w:adjustRightInd w:val="0"/>
        <w:ind w:left="720"/>
        <w:rPr>
          <w:rFonts w:cs="Arial"/>
          <w:color w:val="000000"/>
        </w:rPr>
      </w:pPr>
      <w:r w:rsidRPr="00953C97">
        <w:rPr>
          <w:rFonts w:cs="Arial"/>
          <w:color w:val="000000"/>
        </w:rPr>
        <w:t xml:space="preserve">Information for organisations responsible for the planning, management and delivery of career information, advice and guidance services – </w:t>
      </w:r>
    </w:p>
    <w:p w14:paraId="091826C8" w14:textId="77777777" w:rsidR="00E85508" w:rsidRPr="00953C97" w:rsidRDefault="000467C2" w:rsidP="006361B6">
      <w:pPr>
        <w:ind w:firstLine="720"/>
        <w:rPr>
          <w:rStyle w:val="StyleArial"/>
          <w:b w:val="0"/>
        </w:rPr>
      </w:pPr>
      <w:hyperlink r:id="rId83" w:history="1">
        <w:r w:rsidR="006361B6" w:rsidRPr="00953C97">
          <w:rPr>
            <w:rStyle w:val="Hyperlink"/>
            <w:rFonts w:cs="Arial"/>
          </w:rPr>
          <w:t>http://www.skillsdevelopmentscotland.co.uk/</w:t>
        </w:r>
      </w:hyperlink>
      <w:r w:rsidR="006361B6" w:rsidRPr="00953C97">
        <w:rPr>
          <w:rStyle w:val="StyleArial"/>
          <w:b w:val="0"/>
        </w:rPr>
        <w:t xml:space="preserve"> </w:t>
      </w:r>
    </w:p>
    <w:p w14:paraId="091826C9" w14:textId="77777777" w:rsidR="006361B6" w:rsidRPr="00953C97" w:rsidRDefault="006361B6" w:rsidP="006361B6">
      <w:pPr>
        <w:ind w:firstLine="720"/>
        <w:rPr>
          <w:rFonts w:cs="Arial"/>
          <w:color w:val="000000"/>
        </w:rPr>
      </w:pPr>
    </w:p>
    <w:p w14:paraId="091826CA" w14:textId="77777777" w:rsidR="00E85508" w:rsidRPr="00953C97" w:rsidRDefault="00E85508" w:rsidP="00461033">
      <w:pPr>
        <w:ind w:left="720"/>
        <w:rPr>
          <w:rFonts w:cs="Arial"/>
          <w:color w:val="000000"/>
        </w:rPr>
      </w:pPr>
      <w:r w:rsidRPr="00953C97">
        <w:rPr>
          <w:rStyle w:val="StyleArial"/>
          <w:b w:val="0"/>
        </w:rPr>
        <w:t>The Skills Development Scotland</w:t>
      </w:r>
      <w:r w:rsidRPr="00953C97">
        <w:rPr>
          <w:rFonts w:cs="Arial"/>
          <w:color w:val="000000"/>
        </w:rPr>
        <w:t xml:space="preserve"> website ‘My World of Work’ offers a number of tools to support career planning – </w:t>
      </w:r>
    </w:p>
    <w:p w14:paraId="091826CB" w14:textId="77777777" w:rsidR="00113BE8" w:rsidRPr="00953C97" w:rsidRDefault="000467C2" w:rsidP="00113BE8">
      <w:pPr>
        <w:ind w:firstLine="720"/>
        <w:rPr>
          <w:rStyle w:val="StyleArial"/>
          <w:b w:val="0"/>
        </w:rPr>
      </w:pPr>
      <w:hyperlink r:id="rId84" w:history="1">
        <w:r w:rsidR="006361B6" w:rsidRPr="00953C97">
          <w:rPr>
            <w:rStyle w:val="Hyperlink"/>
            <w:rFonts w:cs="Arial"/>
          </w:rPr>
          <w:t>http://www.myworldofwork.co.uk/</w:t>
        </w:r>
      </w:hyperlink>
      <w:r w:rsidR="006361B6" w:rsidRPr="00953C97">
        <w:rPr>
          <w:rFonts w:cs="Arial"/>
          <w:color w:val="008080"/>
        </w:rPr>
        <w:t xml:space="preserve"> </w:t>
      </w:r>
    </w:p>
    <w:p w14:paraId="091826CC" w14:textId="77777777" w:rsidR="00113BE8" w:rsidRPr="00953C97" w:rsidRDefault="00113BE8" w:rsidP="00461033">
      <w:pPr>
        <w:ind w:firstLine="720"/>
        <w:rPr>
          <w:rFonts w:cs="Arial"/>
        </w:rPr>
      </w:pPr>
    </w:p>
    <w:p w14:paraId="329BC649" w14:textId="77777777" w:rsidR="00C649E2" w:rsidRDefault="00C649E2">
      <w:pPr>
        <w:rPr>
          <w:rFonts w:cs="Arial"/>
          <w:u w:val="single"/>
        </w:rPr>
      </w:pPr>
      <w:r>
        <w:rPr>
          <w:rFonts w:cs="Arial"/>
          <w:u w:val="single"/>
        </w:rPr>
        <w:br w:type="page"/>
      </w:r>
    </w:p>
    <w:p w14:paraId="091826CD" w14:textId="196E2C07" w:rsidR="00E85508" w:rsidRPr="00953C97" w:rsidRDefault="00E85508" w:rsidP="008F7CB3">
      <w:pPr>
        <w:rPr>
          <w:rFonts w:cs="Arial"/>
          <w:u w:val="single"/>
        </w:rPr>
      </w:pPr>
      <w:r w:rsidRPr="00953C97">
        <w:rPr>
          <w:rFonts w:cs="Arial"/>
          <w:u w:val="single"/>
        </w:rPr>
        <w:lastRenderedPageBreak/>
        <w:t>Assessment and Reporting</w:t>
      </w:r>
    </w:p>
    <w:p w14:paraId="091826CE" w14:textId="77777777" w:rsidR="00E85508" w:rsidRPr="00953C97" w:rsidRDefault="00E85508" w:rsidP="00E85508">
      <w:pPr>
        <w:rPr>
          <w:rStyle w:val="StyleArial"/>
          <w:b w:val="0"/>
        </w:rPr>
      </w:pPr>
    </w:p>
    <w:p w14:paraId="091826CF" w14:textId="30C3BF2D" w:rsidR="00E85508" w:rsidRPr="00953C97" w:rsidRDefault="00E85508" w:rsidP="008F7CB3">
      <w:pPr>
        <w:ind w:left="720"/>
        <w:rPr>
          <w:rStyle w:val="StyleArial"/>
          <w:b w:val="0"/>
        </w:rPr>
      </w:pPr>
      <w:r w:rsidRPr="00953C97">
        <w:rPr>
          <w:rStyle w:val="StyleArial"/>
          <w:b w:val="0"/>
        </w:rPr>
        <w:t>Building the Curriculum 5: a framework for assessment provides guidance around the assessment framework –</w:t>
      </w:r>
      <w:r w:rsidR="0018443B" w:rsidRPr="00953C97">
        <w:t xml:space="preserve"> </w:t>
      </w:r>
      <w:hyperlink r:id="rId85" w:history="1">
        <w:r w:rsidR="007B3D57" w:rsidRPr="0097706E">
          <w:rPr>
            <w:rStyle w:val="Hyperlink"/>
            <w:rFonts w:cs="Arial"/>
          </w:rPr>
          <w:t>https://education.gov.scot/media/bwxg5wma/btc5-framework.pdf</w:t>
        </w:r>
      </w:hyperlink>
      <w:r w:rsidR="007B3D57">
        <w:rPr>
          <w:rFonts w:cs="Arial"/>
        </w:rPr>
        <w:t xml:space="preserve"> </w:t>
      </w:r>
    </w:p>
    <w:p w14:paraId="091826D0" w14:textId="77777777" w:rsidR="0018443B" w:rsidRPr="00953C97" w:rsidRDefault="0018443B" w:rsidP="00446671">
      <w:pPr>
        <w:rPr>
          <w:rStyle w:val="StyleArial"/>
          <w:b w:val="0"/>
        </w:rPr>
      </w:pPr>
    </w:p>
    <w:p w14:paraId="091826D1" w14:textId="77777777" w:rsidR="00E85508" w:rsidRPr="00953C97" w:rsidRDefault="00E85508" w:rsidP="008F7CB3">
      <w:pPr>
        <w:ind w:firstLine="720"/>
        <w:rPr>
          <w:rFonts w:cs="Arial"/>
        </w:rPr>
      </w:pPr>
      <w:r w:rsidRPr="00953C97">
        <w:rPr>
          <w:rFonts w:cs="Arial"/>
        </w:rPr>
        <w:t xml:space="preserve">Information about how progress is assessed – </w:t>
      </w:r>
    </w:p>
    <w:p w14:paraId="091826D2" w14:textId="77777777" w:rsidR="0018443B" w:rsidRPr="00953C97" w:rsidRDefault="000467C2" w:rsidP="008F7CB3">
      <w:pPr>
        <w:ind w:left="720"/>
        <w:rPr>
          <w:rStyle w:val="StyleArial"/>
          <w:b w:val="0"/>
        </w:rPr>
      </w:pPr>
      <w:hyperlink r:id="rId86" w:history="1">
        <w:r w:rsidR="0018443B" w:rsidRPr="00953C97">
          <w:rPr>
            <w:rStyle w:val="Hyperlink"/>
            <w:rFonts w:cs="Arial"/>
          </w:rPr>
          <w:t>https://education.gov.scot/parentzone/learning-in-scotland/assessment-and-achievement/What%20is%20assessment,%20and%20when%20and%20how%20does%20it%20take%20place</w:t>
        </w:r>
      </w:hyperlink>
      <w:r w:rsidR="0018443B" w:rsidRPr="00953C97">
        <w:rPr>
          <w:rStyle w:val="StyleArial"/>
          <w:b w:val="0"/>
        </w:rPr>
        <w:t xml:space="preserve">   </w:t>
      </w:r>
    </w:p>
    <w:p w14:paraId="091826D3" w14:textId="77777777" w:rsidR="0018443B" w:rsidRPr="00953C97" w:rsidRDefault="0018443B" w:rsidP="008F7CB3">
      <w:pPr>
        <w:ind w:left="720"/>
        <w:rPr>
          <w:rFonts w:cs="Arial"/>
        </w:rPr>
      </w:pPr>
    </w:p>
    <w:p w14:paraId="091826D4" w14:textId="63508C8B" w:rsidR="00E85508" w:rsidRPr="00953C97" w:rsidRDefault="00E85508" w:rsidP="008F7CB3">
      <w:pPr>
        <w:ind w:left="720"/>
        <w:rPr>
          <w:rStyle w:val="StyleArial"/>
          <w:b w:val="0"/>
        </w:rPr>
      </w:pPr>
      <w:r w:rsidRPr="00953C97">
        <w:rPr>
          <w:rStyle w:val="StyleArial"/>
          <w:b w:val="0"/>
        </w:rPr>
        <w:t xml:space="preserve">Curriculum for Excellence </w:t>
      </w:r>
      <w:proofErr w:type="spellStart"/>
      <w:r w:rsidRPr="00953C97">
        <w:rPr>
          <w:rStyle w:val="StyleArial"/>
          <w:b w:val="0"/>
        </w:rPr>
        <w:t>factfile</w:t>
      </w:r>
      <w:proofErr w:type="spellEnd"/>
      <w:r w:rsidRPr="00953C97">
        <w:rPr>
          <w:rStyle w:val="StyleArial"/>
          <w:b w:val="0"/>
        </w:rPr>
        <w:t xml:space="preserve"> - Assessment and qualifications –</w:t>
      </w:r>
      <w:r w:rsidR="006975FE" w:rsidRPr="00953C97">
        <w:t xml:space="preserve"> </w:t>
      </w:r>
      <w:hyperlink r:id="rId87" w:history="1">
        <w:r w:rsidR="007B3D57" w:rsidRPr="0097706E">
          <w:rPr>
            <w:rStyle w:val="Hyperlink"/>
            <w:rFonts w:cs="Arial"/>
          </w:rPr>
          <w:t>https://education.gov.scot/media/0g2cthxv/cfefactfileoverview.pdf</w:t>
        </w:r>
      </w:hyperlink>
      <w:r w:rsidR="007B3D57">
        <w:rPr>
          <w:rFonts w:cs="Arial"/>
        </w:rPr>
        <w:t xml:space="preserve"> </w:t>
      </w:r>
    </w:p>
    <w:p w14:paraId="091826D5" w14:textId="77777777" w:rsidR="00E85508" w:rsidRPr="00953C97" w:rsidRDefault="00E85508" w:rsidP="00E85508">
      <w:pPr>
        <w:rPr>
          <w:rStyle w:val="StyleArial"/>
          <w:b w:val="0"/>
        </w:rPr>
      </w:pP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p>
    <w:p w14:paraId="091826D6" w14:textId="77777777" w:rsidR="00E85508" w:rsidRPr="00953C97" w:rsidRDefault="00E85508" w:rsidP="008F7CB3">
      <w:pPr>
        <w:ind w:firstLine="720"/>
        <w:rPr>
          <w:rFonts w:cs="Arial"/>
        </w:rPr>
      </w:pPr>
      <w:r w:rsidRPr="00953C97">
        <w:rPr>
          <w:rFonts w:cs="Arial"/>
        </w:rPr>
        <w:t xml:space="preserve">Information on </w:t>
      </w:r>
      <w:r w:rsidR="005229D7" w:rsidRPr="00953C97">
        <w:rPr>
          <w:rFonts w:cs="Arial"/>
        </w:rPr>
        <w:t>assessment and achievement</w:t>
      </w:r>
      <w:r w:rsidRPr="00953C97">
        <w:rPr>
          <w:rFonts w:cs="Arial"/>
        </w:rPr>
        <w:t xml:space="preserve"> – </w:t>
      </w:r>
    </w:p>
    <w:p w14:paraId="091826D8" w14:textId="3BEBA932" w:rsidR="008F7CB3" w:rsidRDefault="000467C2" w:rsidP="00C649E2">
      <w:pPr>
        <w:ind w:left="720"/>
        <w:rPr>
          <w:rFonts w:cs="Arial"/>
        </w:rPr>
      </w:pPr>
      <w:hyperlink r:id="rId88" w:history="1">
        <w:r w:rsidR="00C649E2" w:rsidRPr="0097706E">
          <w:rPr>
            <w:rStyle w:val="Hyperlink"/>
            <w:rFonts w:cs="Arial"/>
          </w:rPr>
          <w:t>https://education.gov.scot/parentzone/curriculum-in-scotland/assessment-and-achievement/</w:t>
        </w:r>
      </w:hyperlink>
      <w:r w:rsidR="00C649E2">
        <w:rPr>
          <w:rFonts w:cs="Arial"/>
        </w:rPr>
        <w:t xml:space="preserve"> </w:t>
      </w:r>
    </w:p>
    <w:p w14:paraId="5AC6BDC0" w14:textId="77777777" w:rsidR="00C649E2" w:rsidRPr="00953C97" w:rsidRDefault="00C649E2" w:rsidP="00C649E2">
      <w:pPr>
        <w:ind w:left="720"/>
        <w:rPr>
          <w:rFonts w:cs="Arial"/>
        </w:rPr>
      </w:pPr>
    </w:p>
    <w:p w14:paraId="091826D9" w14:textId="77777777" w:rsidR="00E85508" w:rsidRPr="00953C97" w:rsidRDefault="00E85508" w:rsidP="00E85508">
      <w:pPr>
        <w:rPr>
          <w:rFonts w:cs="Arial"/>
          <w:u w:val="single"/>
        </w:rPr>
      </w:pPr>
      <w:r w:rsidRPr="00953C97">
        <w:rPr>
          <w:rFonts w:cs="Arial"/>
          <w:u w:val="single"/>
        </w:rPr>
        <w:t>Transitions</w:t>
      </w:r>
    </w:p>
    <w:p w14:paraId="091826DA" w14:textId="77777777" w:rsidR="00E85508" w:rsidRPr="00953C97" w:rsidRDefault="00E85508" w:rsidP="00E85508">
      <w:pPr>
        <w:rPr>
          <w:rStyle w:val="StyleArial"/>
          <w:b w:val="0"/>
        </w:rPr>
      </w:pPr>
    </w:p>
    <w:p w14:paraId="091826DB" w14:textId="77777777" w:rsidR="00E85508" w:rsidRPr="00953C97" w:rsidRDefault="00E85508" w:rsidP="008F7CB3">
      <w:pPr>
        <w:ind w:left="720"/>
        <w:rPr>
          <w:rFonts w:cs="Arial"/>
        </w:rPr>
      </w:pPr>
      <w:r w:rsidRPr="00953C97">
        <w:rPr>
          <w:rFonts w:cs="Arial"/>
        </w:rPr>
        <w:t>Curriculum for Excelle</w:t>
      </w:r>
      <w:r w:rsidR="003F37A6">
        <w:rPr>
          <w:rFonts w:cs="Arial"/>
        </w:rPr>
        <w:t xml:space="preserve">nce </w:t>
      </w:r>
      <w:proofErr w:type="spellStart"/>
      <w:r w:rsidR="003F37A6">
        <w:rPr>
          <w:rFonts w:cs="Arial"/>
        </w:rPr>
        <w:t>factfile</w:t>
      </w:r>
      <w:proofErr w:type="spellEnd"/>
      <w:r w:rsidR="003F37A6">
        <w:rPr>
          <w:rFonts w:cs="Arial"/>
        </w:rPr>
        <w:t xml:space="preserve"> - 2</w:t>
      </w:r>
      <w:r w:rsidRPr="00953C97">
        <w:rPr>
          <w:rFonts w:cs="Arial"/>
        </w:rPr>
        <w:t>-18 Transitions - provides information on the transitions children and young people will face throughout their education and beyond –</w:t>
      </w:r>
    </w:p>
    <w:p w14:paraId="091826DC" w14:textId="77777777" w:rsidR="009666A0" w:rsidRPr="00953C97" w:rsidRDefault="000467C2" w:rsidP="009666A0">
      <w:pPr>
        <w:ind w:left="720"/>
        <w:rPr>
          <w:rStyle w:val="StyleArial"/>
          <w:b w:val="0"/>
        </w:rPr>
      </w:pPr>
      <w:hyperlink r:id="rId89" w:history="1">
        <w:r w:rsidR="009666A0" w:rsidRPr="000953D7">
          <w:rPr>
            <w:rStyle w:val="Hyperlink"/>
            <w:rFonts w:cs="Arial"/>
          </w:rPr>
          <w:t>http://www.gov.scot/Topics/Education/Schools/curriculum/ACE/cfeinaction/transitionsfactfile</w:t>
        </w:r>
      </w:hyperlink>
      <w:r w:rsidR="009666A0" w:rsidRPr="00953C97">
        <w:rPr>
          <w:rStyle w:val="StyleArial"/>
          <w:b w:val="0"/>
        </w:rPr>
        <w:t xml:space="preserve"> </w:t>
      </w:r>
    </w:p>
    <w:p w14:paraId="091826DD" w14:textId="77777777" w:rsidR="00E85508" w:rsidRPr="00953C97" w:rsidRDefault="00E85508" w:rsidP="009666A0">
      <w:pPr>
        <w:ind w:left="720"/>
        <w:rPr>
          <w:rFonts w:cs="Arial"/>
        </w:rPr>
      </w:pPr>
      <w:r w:rsidRPr="00953C97">
        <w:rPr>
          <w:rFonts w:cs="Arial"/>
        </w:rPr>
        <w:t xml:space="preserve"> </w:t>
      </w:r>
    </w:p>
    <w:p w14:paraId="091826DE" w14:textId="77777777" w:rsidR="00E85508" w:rsidRPr="00953C97" w:rsidRDefault="00E85508" w:rsidP="008F7CB3">
      <w:pPr>
        <w:ind w:left="720"/>
        <w:rPr>
          <w:rStyle w:val="StyleArial"/>
          <w:b w:val="0"/>
        </w:rPr>
      </w:pPr>
      <w:r w:rsidRPr="00953C97">
        <w:rPr>
          <w:rStyle w:val="StyleArial"/>
          <w:b w:val="0"/>
        </w:rPr>
        <w:t xml:space="preserve">Career Information, Advice and Guidance in Scotland - A Framework for Service Redesign and Improvement provides guidance on career information, advice and guidance strategy – </w:t>
      </w:r>
      <w:hyperlink r:id="rId90" w:anchor=":~:text=This%20strategy%20provides%20a%20framework%20for%20the%20redesign,young%20people%E2%80%99s%20skills%20for%20learning%2C%20life%20and%20work" w:history="1">
        <w:r w:rsidR="000953D7" w:rsidRPr="00573DB2">
          <w:rPr>
            <w:rStyle w:val="Hyperlink"/>
            <w:rFonts w:cs="Arial"/>
          </w:rPr>
          <w:t>https://education.gov.scot/Documents/CareerInformationAdviceGuidanceScotland.pdf#:~:text=This%20strategy%20provides%20a%20framework%20for%20the%20redesign,young%20people%E2%80%99s%20skills%20for%20learning%2C%20life%20and%20work</w:t>
        </w:r>
      </w:hyperlink>
      <w:r w:rsidR="000953D7" w:rsidRPr="000953D7">
        <w:rPr>
          <w:rFonts w:cs="Arial"/>
        </w:rPr>
        <w:t>.</w:t>
      </w:r>
      <w:r w:rsidR="000953D7">
        <w:rPr>
          <w:rFonts w:cs="Arial"/>
        </w:rPr>
        <w:t xml:space="preserve"> </w:t>
      </w:r>
    </w:p>
    <w:p w14:paraId="091826DF" w14:textId="77777777" w:rsidR="00E85508" w:rsidRPr="00953C97" w:rsidRDefault="00E85508" w:rsidP="00E85508">
      <w:pPr>
        <w:rPr>
          <w:rStyle w:val="StyleArial"/>
          <w:b w:val="0"/>
        </w:rPr>
      </w:pPr>
    </w:p>
    <w:p w14:paraId="091826E0" w14:textId="58663DF1" w:rsidR="00E85508" w:rsidRPr="00953C97" w:rsidRDefault="00C649E2" w:rsidP="008F7CB3">
      <w:pPr>
        <w:ind w:left="720"/>
        <w:rPr>
          <w:rStyle w:val="StyleArial"/>
          <w:b w:val="0"/>
        </w:rPr>
      </w:pPr>
      <w:r>
        <w:rPr>
          <w:rStyle w:val="StyleArial"/>
          <w:b w:val="0"/>
        </w:rPr>
        <w:t>Planning for choices and c</w:t>
      </w:r>
      <w:r w:rsidR="00E85508" w:rsidRPr="00953C97">
        <w:rPr>
          <w:rStyle w:val="StyleArial"/>
          <w:b w:val="0"/>
        </w:rPr>
        <w:t>hanges provides information about choices made at various stages of learning –</w:t>
      </w:r>
      <w:r w:rsidR="00E85508" w:rsidRPr="00953C97">
        <w:rPr>
          <w:rStyle w:val="StyleArial"/>
          <w:b w:val="0"/>
        </w:rPr>
        <w:tab/>
        <w:t xml:space="preserve"> </w:t>
      </w:r>
      <w:hyperlink r:id="rId91" w:history="1">
        <w:r w:rsidRPr="0097706E">
          <w:rPr>
            <w:rStyle w:val="Hyperlink"/>
            <w:rFonts w:cs="Arial"/>
          </w:rPr>
          <w:t>https://education.gov.scot/parentzone/learning-at-home/supporting-health-and-wellbeing/planning-for-choices-and-changes</w:t>
        </w:r>
      </w:hyperlink>
      <w:r>
        <w:rPr>
          <w:rFonts w:cs="Arial"/>
        </w:rPr>
        <w:t xml:space="preserve"> </w:t>
      </w:r>
    </w:p>
    <w:p w14:paraId="091826E1" w14:textId="77777777" w:rsidR="00D3136D" w:rsidRPr="00953C97" w:rsidRDefault="00D3136D" w:rsidP="008F7CB3">
      <w:pPr>
        <w:ind w:left="720"/>
        <w:rPr>
          <w:rFonts w:cs="Arial"/>
        </w:rPr>
      </w:pPr>
    </w:p>
    <w:p w14:paraId="091826E2" w14:textId="77777777" w:rsidR="00D3136D" w:rsidRPr="00953C97" w:rsidRDefault="00D3136D" w:rsidP="00D3136D">
      <w:pPr>
        <w:ind w:left="720"/>
        <w:rPr>
          <w:rFonts w:cs="Arial"/>
          <w:color w:val="000000"/>
        </w:rPr>
      </w:pPr>
      <w:r w:rsidRPr="00953C97">
        <w:rPr>
          <w:rStyle w:val="StyleArial"/>
          <w:b w:val="0"/>
        </w:rPr>
        <w:t>Supporting Children's Learning Code of Practice</w:t>
      </w:r>
      <w:r w:rsidRPr="00953C97">
        <w:rPr>
          <w:rFonts w:cs="Arial"/>
          <w:color w:val="000000"/>
        </w:rPr>
        <w:t xml:space="preserve"> includes specific requirements on education authorities and others under the new legislation in relation to transition –</w:t>
      </w:r>
      <w:hyperlink r:id="rId92" w:history="1">
        <w:r w:rsidRPr="00953C97">
          <w:rPr>
            <w:rStyle w:val="Hyperlink"/>
            <w:rFonts w:cs="Arial"/>
          </w:rPr>
          <w:t>http://www.scotland.gov.uk/Publications/2011/04/04090720/21</w:t>
        </w:r>
      </w:hyperlink>
    </w:p>
    <w:p w14:paraId="091826E3" w14:textId="77777777" w:rsidR="00E85508" w:rsidRPr="00953C97" w:rsidRDefault="00E85508" w:rsidP="00E85508">
      <w:pPr>
        <w:rPr>
          <w:rFonts w:cs="Arial"/>
          <w:u w:val="single"/>
        </w:rPr>
      </w:pPr>
    </w:p>
    <w:p w14:paraId="091826E4" w14:textId="77777777" w:rsidR="00E85508" w:rsidRPr="00953C97" w:rsidRDefault="00E85508" w:rsidP="00E85508">
      <w:pPr>
        <w:rPr>
          <w:rFonts w:cs="Arial"/>
          <w:u w:val="single"/>
        </w:rPr>
      </w:pPr>
      <w:r w:rsidRPr="00953C97">
        <w:rPr>
          <w:rFonts w:cs="Arial"/>
          <w:u w:val="single"/>
        </w:rPr>
        <w:t>Support for Pupils</w:t>
      </w:r>
    </w:p>
    <w:p w14:paraId="091826E5" w14:textId="77777777" w:rsidR="006D475E" w:rsidRPr="00953C97" w:rsidRDefault="006D475E" w:rsidP="00E85508">
      <w:pPr>
        <w:rPr>
          <w:rFonts w:cs="Arial"/>
          <w:u w:val="single"/>
        </w:rPr>
      </w:pPr>
    </w:p>
    <w:p w14:paraId="091826E6" w14:textId="77777777" w:rsidR="006D475E" w:rsidRPr="00953C97" w:rsidRDefault="006D475E" w:rsidP="00D3136D">
      <w:pPr>
        <w:autoSpaceDE w:val="0"/>
        <w:autoSpaceDN w:val="0"/>
        <w:adjustRightInd w:val="0"/>
        <w:ind w:left="720"/>
        <w:rPr>
          <w:rFonts w:cs="Arial"/>
          <w:color w:val="000000"/>
        </w:rPr>
      </w:pPr>
      <w:r w:rsidRPr="00953C97">
        <w:rPr>
          <w:rStyle w:val="StyleArial"/>
          <w:b w:val="0"/>
        </w:rPr>
        <w:t>The Additional support for learning</w:t>
      </w:r>
      <w:r w:rsidRPr="00953C97">
        <w:rPr>
          <w:rFonts w:cs="Arial"/>
          <w:color w:val="000000"/>
        </w:rPr>
        <w:t xml:space="preserve"> page provides links to relevant legislation and guidance, including the arrangements that should be in place to support pupils with additional support needs –</w:t>
      </w:r>
      <w:hyperlink r:id="rId93" w:history="1">
        <w:r w:rsidRPr="00953C97">
          <w:rPr>
            <w:rStyle w:val="Hyperlink"/>
            <w:rFonts w:cs="Arial"/>
          </w:rPr>
          <w:t>http://www.scotland.gov.uk/Topics/Education/Schools/welfare/ASL</w:t>
        </w:r>
      </w:hyperlink>
    </w:p>
    <w:p w14:paraId="091826E7" w14:textId="77777777" w:rsidR="006D475E" w:rsidRPr="00953C97" w:rsidRDefault="006D475E" w:rsidP="006D475E">
      <w:pPr>
        <w:rPr>
          <w:rStyle w:val="StyleArial"/>
          <w:b w:val="0"/>
        </w:rPr>
      </w:pPr>
    </w:p>
    <w:p w14:paraId="091826E8" w14:textId="77777777" w:rsidR="006D475E" w:rsidRPr="00953C97" w:rsidRDefault="006D475E" w:rsidP="006D475E">
      <w:pPr>
        <w:ind w:left="720"/>
        <w:rPr>
          <w:rStyle w:val="StyleArial"/>
          <w:b w:val="0"/>
        </w:rPr>
      </w:pPr>
      <w:r w:rsidRPr="00953C97">
        <w:rPr>
          <w:rStyle w:val="StyleArial"/>
          <w:b w:val="0"/>
        </w:rPr>
        <w:t>Enquire is the Scottish advice service for additional support for learning –</w:t>
      </w:r>
      <w:hyperlink r:id="rId94" w:history="1">
        <w:r w:rsidRPr="00953C97">
          <w:rPr>
            <w:rStyle w:val="Hyperlink"/>
            <w:rFonts w:cs="Arial"/>
          </w:rPr>
          <w:t>http://enquire.org.uk/</w:t>
        </w:r>
      </w:hyperlink>
    </w:p>
    <w:p w14:paraId="091826E9" w14:textId="77777777" w:rsidR="006D475E" w:rsidRPr="00953C97" w:rsidRDefault="006D475E" w:rsidP="006D475E">
      <w:pPr>
        <w:autoSpaceDE w:val="0"/>
        <w:autoSpaceDN w:val="0"/>
        <w:adjustRightInd w:val="0"/>
        <w:rPr>
          <w:rStyle w:val="StyleArial"/>
          <w:b w:val="0"/>
        </w:rPr>
      </w:pPr>
    </w:p>
    <w:p w14:paraId="091826EA" w14:textId="77777777" w:rsidR="006D475E" w:rsidRPr="00953C97" w:rsidRDefault="006D475E" w:rsidP="006D475E">
      <w:pPr>
        <w:autoSpaceDE w:val="0"/>
        <w:autoSpaceDN w:val="0"/>
        <w:adjustRightInd w:val="0"/>
        <w:ind w:left="720"/>
        <w:rPr>
          <w:rFonts w:cs="Arial"/>
          <w:color w:val="000000"/>
        </w:rPr>
      </w:pPr>
      <w:r w:rsidRPr="00953C97">
        <w:rPr>
          <w:rStyle w:val="StyleArial"/>
          <w:b w:val="0"/>
        </w:rPr>
        <w:t xml:space="preserve">Parenting </w:t>
      </w:r>
      <w:r w:rsidR="005C31A5" w:rsidRPr="00953C97">
        <w:rPr>
          <w:rStyle w:val="StyleArial"/>
          <w:b w:val="0"/>
        </w:rPr>
        <w:t>across</w:t>
      </w:r>
      <w:r w:rsidRPr="00953C97">
        <w:rPr>
          <w:rStyle w:val="StyleArial"/>
          <w:b w:val="0"/>
        </w:rPr>
        <w:t xml:space="preserve"> Scotland</w:t>
      </w:r>
      <w:r w:rsidRPr="00953C97">
        <w:rPr>
          <w:rFonts w:cs="Arial"/>
          <w:color w:val="333333"/>
        </w:rPr>
        <w:t xml:space="preserve"> offers support to children and families in Scotland –</w:t>
      </w:r>
      <w:hyperlink r:id="rId95" w:history="1">
        <w:r w:rsidRPr="00953C97">
          <w:rPr>
            <w:rStyle w:val="Hyperlink"/>
            <w:rFonts w:cs="Arial"/>
          </w:rPr>
          <w:t>http://www.parentingacrossscotland.org/</w:t>
        </w:r>
      </w:hyperlink>
    </w:p>
    <w:p w14:paraId="091826EB" w14:textId="77777777" w:rsidR="00E85508" w:rsidRPr="00953C97" w:rsidRDefault="00E85508" w:rsidP="006D475E">
      <w:pPr>
        <w:autoSpaceDE w:val="0"/>
        <w:autoSpaceDN w:val="0"/>
        <w:adjustRightInd w:val="0"/>
        <w:rPr>
          <w:rFonts w:cs="Arial"/>
          <w:color w:val="000000"/>
        </w:rPr>
      </w:pPr>
    </w:p>
    <w:p w14:paraId="091826EC" w14:textId="07B877BA" w:rsidR="00F14FDA" w:rsidRPr="00953C97" w:rsidRDefault="00657179" w:rsidP="00A55CA1">
      <w:pPr>
        <w:autoSpaceDE w:val="0"/>
        <w:autoSpaceDN w:val="0"/>
        <w:adjustRightInd w:val="0"/>
        <w:ind w:left="720"/>
        <w:rPr>
          <w:rFonts w:cs="Arial"/>
          <w:color w:val="000000"/>
        </w:rPr>
      </w:pPr>
      <w:r w:rsidRPr="00953C97">
        <w:rPr>
          <w:rFonts w:cs="Arial"/>
          <w:color w:val="000000"/>
        </w:rPr>
        <w:t xml:space="preserve">Equality and Inclusion - </w:t>
      </w:r>
      <w:hyperlink r:id="rId96" w:history="1">
        <w:r w:rsidR="00C649E2" w:rsidRPr="0097706E">
          <w:rPr>
            <w:rStyle w:val="Hyperlink"/>
            <w:rFonts w:cs="Arial"/>
          </w:rPr>
          <w:t>https://education.gov.scot/about-education-scotland/what-we-do/embedding-inclusion-wellbeing-and-equality/</w:t>
        </w:r>
      </w:hyperlink>
      <w:r w:rsidR="00C649E2">
        <w:rPr>
          <w:rFonts w:cs="Arial"/>
        </w:rPr>
        <w:t xml:space="preserve"> </w:t>
      </w:r>
    </w:p>
    <w:p w14:paraId="091826ED" w14:textId="77777777" w:rsidR="00657179" w:rsidRPr="00953C97" w:rsidRDefault="00657179" w:rsidP="00657179">
      <w:pPr>
        <w:autoSpaceDE w:val="0"/>
        <w:autoSpaceDN w:val="0"/>
        <w:adjustRightInd w:val="0"/>
        <w:ind w:firstLine="720"/>
        <w:rPr>
          <w:rFonts w:cs="Arial"/>
          <w:color w:val="000000"/>
        </w:rPr>
      </w:pPr>
    </w:p>
    <w:p w14:paraId="091826EE" w14:textId="77777777" w:rsidR="00E85508" w:rsidRPr="00953C97" w:rsidRDefault="00E85508" w:rsidP="003A237F">
      <w:pPr>
        <w:autoSpaceDE w:val="0"/>
        <w:autoSpaceDN w:val="0"/>
        <w:adjustRightInd w:val="0"/>
        <w:ind w:left="720"/>
        <w:rPr>
          <w:rStyle w:val="StyleArial"/>
          <w:b w:val="0"/>
        </w:rPr>
      </w:pPr>
      <w:r w:rsidRPr="00953C97">
        <w:rPr>
          <w:rStyle w:val="StyleArial"/>
          <w:b w:val="0"/>
        </w:rPr>
        <w:t xml:space="preserve">Supporting Children's Learning Code of Practice (Revised edition) - </w:t>
      </w:r>
      <w:r w:rsidRPr="00953C97">
        <w:rPr>
          <w:rFonts w:cs="Arial"/>
          <w:color w:val="000000"/>
        </w:rPr>
        <w:t>provides Statutory guidance relating to the Education (Additional Support for Learning) (Scotland) Act 2004 as amended</w:t>
      </w:r>
      <w:r w:rsidRPr="00953C97">
        <w:rPr>
          <w:rStyle w:val="StyleArial"/>
          <w:b w:val="0"/>
        </w:rPr>
        <w:t xml:space="preserve"> – </w:t>
      </w:r>
    </w:p>
    <w:p w14:paraId="091826EF" w14:textId="77777777" w:rsidR="00E85508" w:rsidRPr="00953C97" w:rsidRDefault="000467C2" w:rsidP="003A237F">
      <w:pPr>
        <w:autoSpaceDE w:val="0"/>
        <w:autoSpaceDN w:val="0"/>
        <w:adjustRightInd w:val="0"/>
        <w:ind w:firstLine="720"/>
        <w:rPr>
          <w:rStyle w:val="StyleArial"/>
          <w:b w:val="0"/>
        </w:rPr>
      </w:pPr>
      <w:hyperlink r:id="rId97" w:history="1">
        <w:r w:rsidR="00E85508" w:rsidRPr="00953C97">
          <w:rPr>
            <w:rStyle w:val="Hyperlink"/>
            <w:rFonts w:cs="Arial"/>
          </w:rPr>
          <w:t>http://www.scotland.gov.uk/Publications/2011/04/04090720/21</w:t>
        </w:r>
      </w:hyperlink>
    </w:p>
    <w:p w14:paraId="091826F0" w14:textId="77777777" w:rsidR="00E85508" w:rsidRPr="00953C97" w:rsidRDefault="00E85508" w:rsidP="00E85508">
      <w:pPr>
        <w:autoSpaceDE w:val="0"/>
        <w:autoSpaceDN w:val="0"/>
        <w:adjustRightInd w:val="0"/>
        <w:rPr>
          <w:rStyle w:val="StyleArial"/>
          <w:b w:val="0"/>
        </w:rPr>
      </w:pPr>
    </w:p>
    <w:p w14:paraId="091826F1" w14:textId="77777777" w:rsidR="00E85508" w:rsidRPr="00953C97" w:rsidRDefault="00E85508" w:rsidP="003A237F">
      <w:pPr>
        <w:ind w:left="720"/>
        <w:rPr>
          <w:rFonts w:cs="Arial"/>
        </w:rPr>
      </w:pPr>
      <w:r w:rsidRPr="00953C97">
        <w:rPr>
          <w:rFonts w:cs="Arial"/>
        </w:rPr>
        <w:t xml:space="preserve">Getting It Right For Every Child and Young Person, is essential reading for anyone involved or working with children and young people, including practitioners working in adult services with parents and carers – </w:t>
      </w:r>
    </w:p>
    <w:p w14:paraId="091826F2" w14:textId="77777777" w:rsidR="00E85508" w:rsidRPr="00953C97" w:rsidRDefault="000467C2" w:rsidP="003A237F">
      <w:pPr>
        <w:ind w:firstLine="720"/>
        <w:rPr>
          <w:rStyle w:val="StyleArial"/>
          <w:b w:val="0"/>
        </w:rPr>
      </w:pPr>
      <w:hyperlink r:id="rId98" w:history="1">
        <w:r w:rsidR="00E85508" w:rsidRPr="00953C97">
          <w:rPr>
            <w:rStyle w:val="Hyperlink"/>
            <w:rFonts w:cs="Arial"/>
          </w:rPr>
          <w:t>http://www.scotland.gov.uk/Topics/People/Young-People/gettingitright</w:t>
        </w:r>
      </w:hyperlink>
      <w:r w:rsidR="00E85508" w:rsidRPr="00953C97">
        <w:rPr>
          <w:rStyle w:val="StyleArial"/>
          <w:b w:val="0"/>
        </w:rPr>
        <w:t xml:space="preserve"> </w:t>
      </w:r>
    </w:p>
    <w:p w14:paraId="091826F3" w14:textId="77777777" w:rsidR="00E85508" w:rsidRPr="00953C97" w:rsidRDefault="00E85508" w:rsidP="00E85508">
      <w:pPr>
        <w:rPr>
          <w:rFonts w:cs="Arial"/>
        </w:rPr>
      </w:pPr>
    </w:p>
    <w:p w14:paraId="091826F4" w14:textId="77777777" w:rsidR="00E85508" w:rsidRPr="00953C97" w:rsidRDefault="00E85508" w:rsidP="00E85508">
      <w:pPr>
        <w:rPr>
          <w:rFonts w:cs="Arial"/>
          <w:u w:val="single"/>
        </w:rPr>
      </w:pPr>
      <w:r w:rsidRPr="00953C97">
        <w:rPr>
          <w:rFonts w:cs="Arial"/>
          <w:u w:val="single"/>
        </w:rPr>
        <w:t>School Improvement</w:t>
      </w:r>
    </w:p>
    <w:p w14:paraId="091826F5" w14:textId="77777777" w:rsidR="00E85508" w:rsidRPr="00953C97" w:rsidRDefault="00E85508" w:rsidP="00E85508">
      <w:pPr>
        <w:autoSpaceDE w:val="0"/>
        <w:autoSpaceDN w:val="0"/>
        <w:adjustRightInd w:val="0"/>
        <w:rPr>
          <w:rStyle w:val="StyleArial"/>
          <w:b w:val="0"/>
        </w:rPr>
      </w:pPr>
    </w:p>
    <w:p w14:paraId="091826F6" w14:textId="77777777" w:rsidR="00E85508" w:rsidRPr="00953C97" w:rsidRDefault="00E85508" w:rsidP="003A237F">
      <w:pPr>
        <w:ind w:left="720"/>
        <w:rPr>
          <w:rFonts w:cs="Arial"/>
          <w:color w:val="000000"/>
        </w:rPr>
      </w:pPr>
      <w:r w:rsidRPr="00953C97">
        <w:rPr>
          <w:rFonts w:cs="Arial"/>
          <w:color w:val="000000"/>
        </w:rPr>
        <w:t xml:space="preserve">Education Scotland’s </w:t>
      </w:r>
      <w:r w:rsidRPr="00953C97">
        <w:rPr>
          <w:rStyle w:val="StyleArial"/>
          <w:b w:val="0"/>
        </w:rPr>
        <w:t>Inspection and review</w:t>
      </w:r>
      <w:r w:rsidRPr="00953C97">
        <w:rPr>
          <w:rFonts w:cs="Arial"/>
          <w:color w:val="000000"/>
        </w:rPr>
        <w:t xml:space="preserve"> page provides information on the inspection process – </w:t>
      </w:r>
    </w:p>
    <w:p w14:paraId="091826F7" w14:textId="77777777" w:rsidR="00E85508" w:rsidRPr="00953C97" w:rsidRDefault="000467C2" w:rsidP="00691A2E">
      <w:pPr>
        <w:ind w:firstLine="720"/>
        <w:rPr>
          <w:rStyle w:val="StyleArial"/>
          <w:b w:val="0"/>
        </w:rPr>
      </w:pPr>
      <w:hyperlink r:id="rId99" w:history="1">
        <w:r w:rsidR="00691A2E" w:rsidRPr="00953C97">
          <w:rPr>
            <w:rStyle w:val="Hyperlink"/>
            <w:rFonts w:cs="Arial"/>
          </w:rPr>
          <w:t>https://education.gov.scot/</w:t>
        </w:r>
      </w:hyperlink>
    </w:p>
    <w:p w14:paraId="091826F8" w14:textId="77777777" w:rsidR="00E85508" w:rsidRPr="00953C97" w:rsidRDefault="00E85508" w:rsidP="00E85508">
      <w:pPr>
        <w:autoSpaceDE w:val="0"/>
        <w:autoSpaceDN w:val="0"/>
        <w:adjustRightInd w:val="0"/>
        <w:rPr>
          <w:rStyle w:val="StyleArial"/>
          <w:b w:val="0"/>
        </w:rPr>
      </w:pPr>
    </w:p>
    <w:p w14:paraId="091826F9" w14:textId="77777777" w:rsidR="00E85508" w:rsidRPr="00953C97" w:rsidRDefault="00E85508" w:rsidP="003A237F">
      <w:pPr>
        <w:autoSpaceDE w:val="0"/>
        <w:autoSpaceDN w:val="0"/>
        <w:adjustRightInd w:val="0"/>
        <w:ind w:firstLine="720"/>
        <w:rPr>
          <w:rFonts w:cs="Arial"/>
          <w:lang w:eastAsia="en-GB"/>
        </w:rPr>
      </w:pPr>
      <w:r w:rsidRPr="00953C97">
        <w:rPr>
          <w:rFonts w:cs="Arial"/>
          <w:lang w:eastAsia="en-GB"/>
        </w:rPr>
        <w:t xml:space="preserve">Scottish Credit and Qualifications Framework (SCQF) – </w:t>
      </w:r>
    </w:p>
    <w:p w14:paraId="091826FA" w14:textId="77777777" w:rsidR="00E85508" w:rsidRPr="00953C97" w:rsidRDefault="000467C2" w:rsidP="003A237F">
      <w:pPr>
        <w:autoSpaceDE w:val="0"/>
        <w:autoSpaceDN w:val="0"/>
        <w:adjustRightInd w:val="0"/>
        <w:ind w:firstLine="720"/>
        <w:rPr>
          <w:rStyle w:val="StyleArial"/>
          <w:b w:val="0"/>
        </w:rPr>
      </w:pPr>
      <w:hyperlink r:id="rId100" w:history="1">
        <w:r w:rsidR="00E85508" w:rsidRPr="000953D7">
          <w:rPr>
            <w:rStyle w:val="Hyperlink"/>
            <w:rFonts w:cs="Arial"/>
          </w:rPr>
          <w:t>http://www.scqf.org.uk/</w:t>
        </w:r>
      </w:hyperlink>
    </w:p>
    <w:p w14:paraId="091826FB" w14:textId="77777777" w:rsidR="00E85508" w:rsidRPr="00953C97" w:rsidRDefault="00E85508" w:rsidP="00E85508">
      <w:pPr>
        <w:rPr>
          <w:rFonts w:cs="Arial"/>
          <w:color w:val="000000"/>
        </w:rPr>
      </w:pPr>
    </w:p>
    <w:p w14:paraId="091826FC" w14:textId="77777777" w:rsidR="00E85508" w:rsidRPr="00953C97" w:rsidRDefault="00E85508" w:rsidP="003A237F">
      <w:pPr>
        <w:ind w:left="720"/>
        <w:rPr>
          <w:rStyle w:val="StyleArial"/>
          <w:b w:val="0"/>
        </w:rPr>
      </w:pPr>
      <w:r w:rsidRPr="00953C97">
        <w:rPr>
          <w:rStyle w:val="StyleArial"/>
          <w:b w:val="0"/>
        </w:rPr>
        <w:t>Scottish Qualifications Authority provides information for teachers, parents</w:t>
      </w:r>
      <w:r w:rsidR="00C4600D" w:rsidRPr="00953C97">
        <w:rPr>
          <w:rFonts w:cs="Arial"/>
          <w:color w:val="000000"/>
        </w:rPr>
        <w:t>/carers</w:t>
      </w:r>
      <w:r w:rsidRPr="00953C97">
        <w:rPr>
          <w:rStyle w:val="StyleArial"/>
          <w:b w:val="0"/>
        </w:rPr>
        <w:t xml:space="preserve">, employers and young people on qualifications – </w:t>
      </w:r>
    </w:p>
    <w:p w14:paraId="091826FD" w14:textId="77777777" w:rsidR="00E85508" w:rsidRPr="00953C97" w:rsidRDefault="000467C2" w:rsidP="003A237F">
      <w:pPr>
        <w:ind w:firstLine="720"/>
        <w:rPr>
          <w:rStyle w:val="StyleArial"/>
          <w:b w:val="0"/>
        </w:rPr>
      </w:pPr>
      <w:hyperlink r:id="rId101" w:history="1">
        <w:r w:rsidR="00E85508" w:rsidRPr="00953C97">
          <w:rPr>
            <w:rStyle w:val="Hyperlink"/>
            <w:rFonts w:cs="Arial"/>
            <w:lang w:eastAsia="en-GB"/>
          </w:rPr>
          <w:t>http://www.sqa.org.uk/</w:t>
        </w:r>
      </w:hyperlink>
      <w:r w:rsidR="00E85508" w:rsidRPr="00953C97">
        <w:rPr>
          <w:rStyle w:val="StyleArial"/>
          <w:b w:val="0"/>
        </w:rPr>
        <w:t xml:space="preserve"> </w:t>
      </w:r>
    </w:p>
    <w:p w14:paraId="091826FE" w14:textId="77777777" w:rsidR="00E85508" w:rsidRPr="00953C97" w:rsidRDefault="00E85508" w:rsidP="00E85508">
      <w:pPr>
        <w:rPr>
          <w:rFonts w:cs="Arial"/>
          <w:color w:val="000000"/>
        </w:rPr>
      </w:pPr>
    </w:p>
    <w:p w14:paraId="091826FF" w14:textId="77777777" w:rsidR="00E85508" w:rsidRPr="00953C97" w:rsidRDefault="00E85508" w:rsidP="003A237F">
      <w:pPr>
        <w:ind w:left="720"/>
        <w:rPr>
          <w:rStyle w:val="StyleArial"/>
          <w:b w:val="0"/>
        </w:rPr>
      </w:pPr>
      <w:r w:rsidRPr="00953C97">
        <w:rPr>
          <w:rStyle w:val="StyleArial"/>
          <w:b w:val="0"/>
        </w:rPr>
        <w:t>Amazing Things - information about youth awards in Scotland –</w:t>
      </w:r>
      <w:hyperlink r:id="rId102" w:history="1">
        <w:r w:rsidRPr="00953C97">
          <w:rPr>
            <w:rStyle w:val="Hyperlink"/>
            <w:rFonts w:cs="Arial"/>
          </w:rPr>
          <w:t>http://www.awardsnetwork.org/index.php</w:t>
        </w:r>
      </w:hyperlink>
    </w:p>
    <w:p w14:paraId="09182700" w14:textId="77777777" w:rsidR="00E85508" w:rsidRPr="00953C97" w:rsidRDefault="00E85508" w:rsidP="00E85508">
      <w:pPr>
        <w:rPr>
          <w:rStyle w:val="StyleArial"/>
          <w:b w:val="0"/>
        </w:rPr>
      </w:pPr>
    </w:p>
    <w:p w14:paraId="09182701" w14:textId="77777777" w:rsidR="005E1BF8" w:rsidRDefault="00E85508" w:rsidP="003A237F">
      <w:pPr>
        <w:autoSpaceDE w:val="0"/>
        <w:autoSpaceDN w:val="0"/>
        <w:adjustRightInd w:val="0"/>
        <w:ind w:firstLine="720"/>
        <w:rPr>
          <w:rStyle w:val="StyleArial"/>
          <w:b w:val="0"/>
        </w:rPr>
      </w:pPr>
      <w:r w:rsidRPr="00953C97">
        <w:rPr>
          <w:rStyle w:val="StyleArial"/>
          <w:b w:val="0"/>
        </w:rPr>
        <w:t xml:space="preserve">Information on how to access statistics relating to School Education – </w:t>
      </w:r>
    </w:p>
    <w:p w14:paraId="09182702" w14:textId="77777777" w:rsidR="00E85508" w:rsidRPr="00953C97" w:rsidRDefault="000467C2" w:rsidP="005E1BF8">
      <w:pPr>
        <w:autoSpaceDE w:val="0"/>
        <w:autoSpaceDN w:val="0"/>
        <w:adjustRightInd w:val="0"/>
        <w:ind w:firstLine="720"/>
        <w:rPr>
          <w:rFonts w:cs="Arial"/>
          <w:color w:val="000000"/>
        </w:rPr>
      </w:pPr>
      <w:hyperlink r:id="rId103" w:history="1">
        <w:r w:rsidR="0028708D" w:rsidRPr="0028708D">
          <w:rPr>
            <w:color w:val="0000FF"/>
            <w:u w:val="single"/>
          </w:rPr>
          <w:t>School education statistics - gov.scot (www.gov.scot)</w:t>
        </w:r>
      </w:hyperlink>
      <w:r w:rsidR="00E85508" w:rsidRPr="00953C97">
        <w:rPr>
          <w:rFonts w:cs="Arial"/>
          <w:color w:val="000000"/>
        </w:rPr>
        <w:t xml:space="preserve"> </w:t>
      </w:r>
    </w:p>
    <w:p w14:paraId="09182703" w14:textId="77777777" w:rsidR="00E85508" w:rsidRPr="00953C97" w:rsidRDefault="00E85508" w:rsidP="00E85508">
      <w:pPr>
        <w:autoSpaceDE w:val="0"/>
        <w:autoSpaceDN w:val="0"/>
        <w:adjustRightInd w:val="0"/>
        <w:rPr>
          <w:rFonts w:cs="Arial"/>
          <w:color w:val="000000"/>
        </w:rPr>
      </w:pPr>
    </w:p>
    <w:p w14:paraId="09182704" w14:textId="77777777" w:rsidR="00E85508" w:rsidRPr="00953C97" w:rsidRDefault="00E85508" w:rsidP="00E85508">
      <w:pPr>
        <w:rPr>
          <w:rFonts w:cs="Arial"/>
          <w:u w:val="single"/>
        </w:rPr>
      </w:pPr>
      <w:r w:rsidRPr="00953C97">
        <w:rPr>
          <w:rFonts w:cs="Arial"/>
          <w:u w:val="single"/>
        </w:rPr>
        <w:t>School Policies and Practical Information</w:t>
      </w:r>
    </w:p>
    <w:p w14:paraId="09182705" w14:textId="77777777" w:rsidR="006F4550" w:rsidRPr="00953C97" w:rsidRDefault="006F4550" w:rsidP="00E85508">
      <w:pPr>
        <w:rPr>
          <w:rStyle w:val="StyleArial"/>
          <w:b w:val="0"/>
        </w:rPr>
      </w:pPr>
    </w:p>
    <w:p w14:paraId="09182706" w14:textId="77777777" w:rsidR="00E85508" w:rsidRPr="00953C97" w:rsidRDefault="003A237F" w:rsidP="00E85508">
      <w:pPr>
        <w:rPr>
          <w:rStyle w:val="StyleArial"/>
          <w:b w:val="0"/>
        </w:rPr>
      </w:pPr>
      <w:r w:rsidRPr="00953C97">
        <w:rPr>
          <w:rStyle w:val="StyleArial"/>
          <w:b w:val="0"/>
        </w:rPr>
        <w:t>N</w:t>
      </w:r>
      <w:r w:rsidR="00E85508" w:rsidRPr="00953C97">
        <w:rPr>
          <w:rStyle w:val="StyleArial"/>
          <w:b w:val="0"/>
        </w:rPr>
        <w:t>ational policies, information and guidance can be accessed through the following sites:</w:t>
      </w:r>
    </w:p>
    <w:p w14:paraId="09182707" w14:textId="77777777" w:rsidR="00E85508" w:rsidRPr="00953C97" w:rsidRDefault="00E85508" w:rsidP="00E85508">
      <w:pPr>
        <w:rPr>
          <w:rFonts w:cs="Arial"/>
          <w:lang w:eastAsia="en-GB"/>
        </w:rPr>
      </w:pPr>
    </w:p>
    <w:p w14:paraId="09182708" w14:textId="77777777" w:rsidR="00E85508" w:rsidRPr="00953C97" w:rsidRDefault="000467C2" w:rsidP="00E85508">
      <w:pPr>
        <w:rPr>
          <w:rStyle w:val="StyleArial"/>
          <w:b w:val="0"/>
        </w:rPr>
      </w:pPr>
      <w:hyperlink r:id="rId104" w:history="1">
        <w:r w:rsidR="00E85508" w:rsidRPr="00953C97">
          <w:rPr>
            <w:rStyle w:val="Hyperlink"/>
            <w:rFonts w:cs="Arial"/>
            <w:lang w:eastAsia="en-GB"/>
          </w:rPr>
          <w:t>http://www.scotland.gov.uk/Topics/Education</w:t>
        </w:r>
      </w:hyperlink>
      <w:r w:rsidR="00E85508" w:rsidRPr="00953C97">
        <w:rPr>
          <w:rStyle w:val="StyleArial"/>
          <w:b w:val="0"/>
        </w:rPr>
        <w:t xml:space="preserve"> </w:t>
      </w:r>
    </w:p>
    <w:p w14:paraId="09182709" w14:textId="77777777" w:rsidR="00E85508" w:rsidRPr="00953C97" w:rsidRDefault="000467C2" w:rsidP="00E85508">
      <w:pPr>
        <w:rPr>
          <w:rFonts w:cs="Arial"/>
          <w:lang w:eastAsia="en-GB"/>
        </w:rPr>
      </w:pPr>
      <w:hyperlink r:id="rId105" w:history="1">
        <w:r w:rsidR="00E85508" w:rsidRPr="00953C97">
          <w:rPr>
            <w:rStyle w:val="Hyperlink"/>
            <w:rFonts w:cs="Arial"/>
            <w:lang w:eastAsia="en-GB"/>
          </w:rPr>
          <w:t>http://www.scotland.gov.uk/Topics/Health</w:t>
        </w:r>
      </w:hyperlink>
      <w:r w:rsidR="00E85508" w:rsidRPr="00953C97">
        <w:rPr>
          <w:rStyle w:val="StyleArial"/>
          <w:b w:val="0"/>
        </w:rPr>
        <w:t xml:space="preserve"> </w:t>
      </w:r>
    </w:p>
    <w:p w14:paraId="0918270A" w14:textId="77777777" w:rsidR="00E85508" w:rsidRPr="00953C97" w:rsidRDefault="000467C2" w:rsidP="00E85508">
      <w:pPr>
        <w:rPr>
          <w:rStyle w:val="StyleArial"/>
          <w:b w:val="0"/>
        </w:rPr>
      </w:pPr>
      <w:hyperlink r:id="rId106" w:history="1">
        <w:r w:rsidR="00E85508" w:rsidRPr="00953C97">
          <w:rPr>
            <w:rStyle w:val="Hyperlink"/>
            <w:rFonts w:cs="Arial"/>
            <w:lang w:eastAsia="en-GB"/>
          </w:rPr>
          <w:t>http://www.scotland.gov.uk/Topics/People/Young-People</w:t>
        </w:r>
      </w:hyperlink>
      <w:r w:rsidR="00E85508" w:rsidRPr="00953C97">
        <w:rPr>
          <w:rStyle w:val="StyleArial"/>
          <w:b w:val="0"/>
        </w:rPr>
        <w:t xml:space="preserve"> </w:t>
      </w:r>
    </w:p>
    <w:p w14:paraId="0918270B" w14:textId="77777777" w:rsidR="00E85508" w:rsidRPr="00953C97" w:rsidRDefault="00E85508" w:rsidP="00E85508">
      <w:pPr>
        <w:rPr>
          <w:rFonts w:cs="Arial"/>
          <w:lang w:eastAsia="en-GB"/>
        </w:rPr>
      </w:pPr>
    </w:p>
    <w:p w14:paraId="0918270C" w14:textId="77777777" w:rsidR="00E85508" w:rsidRPr="00953C97" w:rsidRDefault="00E85508" w:rsidP="00E85508">
      <w:pPr>
        <w:rPr>
          <w:rStyle w:val="StyleArial"/>
          <w:b w:val="0"/>
        </w:rPr>
      </w:pPr>
      <w:r w:rsidRPr="00953C97">
        <w:rPr>
          <w:rStyle w:val="StyleArial"/>
          <w:b w:val="0"/>
        </w:rPr>
        <w:t xml:space="preserve">Children (Scotland) Act 1995 – </w:t>
      </w:r>
      <w:hyperlink r:id="rId107" w:history="1">
        <w:r w:rsidRPr="00953C97">
          <w:rPr>
            <w:rStyle w:val="Hyperlink"/>
            <w:rFonts w:cs="Arial"/>
          </w:rPr>
          <w:t>http://www.legislation.gov.uk/ukpga/1995/36/contents</w:t>
        </w:r>
      </w:hyperlink>
    </w:p>
    <w:p w14:paraId="0918270D" w14:textId="77777777" w:rsidR="00E85508" w:rsidRPr="00953C97" w:rsidRDefault="00E85508" w:rsidP="00E85508">
      <w:pPr>
        <w:rPr>
          <w:rStyle w:val="StyleArial"/>
          <w:b w:val="0"/>
        </w:rPr>
      </w:pPr>
    </w:p>
    <w:p w14:paraId="0918270E" w14:textId="77777777" w:rsidR="00DF4FFF" w:rsidRPr="00F40C13" w:rsidRDefault="00E85508" w:rsidP="002E5572">
      <w:r w:rsidRPr="00953C97">
        <w:rPr>
          <w:rStyle w:val="StyleArial"/>
          <w:b w:val="0"/>
        </w:rPr>
        <w:t>Standards in Scotland's Schools (Scotland) Act 2000 –</w:t>
      </w:r>
      <w:hyperlink r:id="rId108" w:history="1">
        <w:r w:rsidRPr="00953C97">
          <w:rPr>
            <w:rStyle w:val="Hyperlink"/>
            <w:rFonts w:cs="Arial"/>
          </w:rPr>
          <w:t>http://www.legislation.gov.uk/asp/2000/6/contents</w:t>
        </w:r>
      </w:hyperlink>
    </w:p>
    <w:sectPr w:rsidR="00DF4FFF" w:rsidRPr="00F40C13" w:rsidSect="003910DA">
      <w:headerReference w:type="even" r:id="rId109"/>
      <w:headerReference w:type="default" r:id="rId110"/>
      <w:footerReference w:type="default" r:id="rId111"/>
      <w:headerReference w:type="first" r:id="rId112"/>
      <w:type w:val="continuous"/>
      <w:pgSz w:w="11907" w:h="16840" w:code="9"/>
      <w:pgMar w:top="873" w:right="873" w:bottom="873" w:left="873"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D296F" w14:textId="77777777" w:rsidR="000467C2" w:rsidRDefault="000467C2">
      <w:r>
        <w:separator/>
      </w:r>
    </w:p>
  </w:endnote>
  <w:endnote w:type="continuationSeparator" w:id="0">
    <w:p w14:paraId="6A34E1BE" w14:textId="77777777" w:rsidR="000467C2" w:rsidRDefault="0004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2719" w14:textId="5F53B560" w:rsidR="000467C2" w:rsidRPr="008A4922" w:rsidRDefault="000467C2">
    <w:pPr>
      <w:pStyle w:val="Footer"/>
      <w:jc w:val="right"/>
      <w:rPr>
        <w:lang w:val="en-GB"/>
      </w:rPr>
    </w:pPr>
    <w:r>
      <w:fldChar w:fldCharType="begin"/>
    </w:r>
    <w:r>
      <w:instrText xml:space="preserve"> PAGE   \* MERGEFORMAT </w:instrText>
    </w:r>
    <w:r>
      <w:fldChar w:fldCharType="separate"/>
    </w:r>
    <w:r w:rsidR="00C372D4">
      <w:rPr>
        <w:noProof/>
      </w:rPr>
      <w:t>4</w:t>
    </w:r>
    <w:r>
      <w:rPr>
        <w:noProof/>
      </w:rPr>
      <w:fldChar w:fldCharType="end"/>
    </w:r>
  </w:p>
  <w:p w14:paraId="0918271A" w14:textId="77777777" w:rsidR="000467C2" w:rsidRDefault="0004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7C2F9" w14:textId="77777777" w:rsidR="000467C2" w:rsidRDefault="000467C2">
      <w:r>
        <w:separator/>
      </w:r>
    </w:p>
  </w:footnote>
  <w:footnote w:type="continuationSeparator" w:id="0">
    <w:p w14:paraId="42EACF8C" w14:textId="77777777" w:rsidR="000467C2" w:rsidRDefault="0004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4C21" w14:textId="559EAFE0" w:rsidR="000467C2" w:rsidRDefault="000467C2">
    <w:pPr>
      <w:pStyle w:val="Header"/>
    </w:pPr>
    <w:r>
      <w:rPr>
        <w:noProof/>
        <w:snapToGrid/>
        <w:lang w:eastAsia="en-GB"/>
      </w:rPr>
      <mc:AlternateContent>
        <mc:Choice Requires="wps">
          <w:drawing>
            <wp:anchor distT="0" distB="0" distL="0" distR="0" simplePos="0" relativeHeight="251659264" behindDoc="0" locked="0" layoutInCell="1" allowOverlap="1" wp14:anchorId="43CE0170" wp14:editId="06CB77D1">
              <wp:simplePos x="635" y="635"/>
              <wp:positionH relativeFrom="page">
                <wp:align>left</wp:align>
              </wp:positionH>
              <wp:positionV relativeFrom="page">
                <wp:align>top</wp:align>
              </wp:positionV>
              <wp:extent cx="1569720" cy="361315"/>
              <wp:effectExtent l="0" t="0" r="11430" b="635"/>
              <wp:wrapNone/>
              <wp:docPr id="49546036" name="Text Box 5"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0F4A365" w14:textId="042D278C" w:rsidR="000467C2" w:rsidRPr="00AC1622" w:rsidRDefault="000467C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CE0170" id="_x0000_t202" coordsize="21600,21600" o:spt="202" path="m,l,21600r21600,l21600,xe">
              <v:stroke joinstyle="miter"/>
              <v:path gradientshapeok="t" o:connecttype="rect"/>
            </v:shapetype>
            <v:shape id="Text Box 5" o:spid="_x0000_s1028"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" filled="f" stroked="f">
              <v:textbox style="mso-fit-shape-to-text:t" inset="20pt,15pt,0,0">
                <w:txbxContent>
                  <w:p w14:paraId="40F4A365" w14:textId="042D278C" w:rsidR="006D238F" w:rsidRPr="00AC1622" w:rsidRDefault="006D238F"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FE96" w14:textId="5A2B4D4D" w:rsidR="000467C2" w:rsidRDefault="000467C2">
    <w:pPr>
      <w:pStyle w:val="Header"/>
    </w:pPr>
    <w:r>
      <w:rPr>
        <w:noProof/>
        <w:snapToGrid/>
        <w:lang w:eastAsia="en-GB"/>
      </w:rPr>
      <mc:AlternateContent>
        <mc:Choice Requires="wps">
          <w:drawing>
            <wp:anchor distT="0" distB="0" distL="0" distR="0" simplePos="0" relativeHeight="251660288" behindDoc="0" locked="0" layoutInCell="1" allowOverlap="1" wp14:anchorId="4A417204" wp14:editId="7DCF30E2">
              <wp:simplePos x="556260" y="541020"/>
              <wp:positionH relativeFrom="page">
                <wp:align>left</wp:align>
              </wp:positionH>
              <wp:positionV relativeFrom="page">
                <wp:align>top</wp:align>
              </wp:positionV>
              <wp:extent cx="1569720" cy="361315"/>
              <wp:effectExtent l="0" t="0" r="11430" b="635"/>
              <wp:wrapNone/>
              <wp:docPr id="1779022148" name="Text Box 6"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EC3350C" w14:textId="61D6D9EF" w:rsidR="000467C2" w:rsidRPr="00AC1622" w:rsidRDefault="000467C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417204" id="_x0000_t202" coordsize="21600,21600" o:spt="202" path="m,l,21600r21600,l21600,xe">
              <v:stroke joinstyle="miter"/>
              <v:path gradientshapeok="t" o:connecttype="rect"/>
            </v:shapetype>
            <v:shape id="Text Box 6" o:spid="_x0000_s1029"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k3SmCX0CAADGBAAA&#10;DgAAAAAAAAAAAAAAAAAuAgAAZHJzL2Uyb0RvYy54bWxQSwECLQAUAAYACAAAACEAJe4+f9sAAAAE&#10;AQAADwAAAAAAAAAAAAAAAADXBAAAZHJzL2Rvd25yZXYueG1sUEsFBgAAAAAEAAQA8wAAAN8FAAAA&#10;AA==&#10;" filled="f" stroked="f">
              <v:textbox style="mso-fit-shape-to-text:t" inset="20pt,15pt,0,0">
                <w:txbxContent>
                  <w:p w14:paraId="3EC3350C" w14:textId="61D6D9EF" w:rsidR="006D238F" w:rsidRPr="00AC1622" w:rsidRDefault="006D238F"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ADF0" w14:textId="66D86369" w:rsidR="000467C2" w:rsidRDefault="000467C2">
    <w:pPr>
      <w:pStyle w:val="Header"/>
    </w:pPr>
    <w:r>
      <w:rPr>
        <w:noProof/>
        <w:snapToGrid/>
        <w:lang w:eastAsia="en-GB"/>
      </w:rPr>
      <mc:AlternateContent>
        <mc:Choice Requires="wps">
          <w:drawing>
            <wp:anchor distT="0" distB="0" distL="0" distR="0" simplePos="0" relativeHeight="251658240" behindDoc="0" locked="0" layoutInCell="1" allowOverlap="1" wp14:anchorId="166AAA82" wp14:editId="56FDAECC">
              <wp:simplePos x="635" y="635"/>
              <wp:positionH relativeFrom="page">
                <wp:align>left</wp:align>
              </wp:positionH>
              <wp:positionV relativeFrom="page">
                <wp:align>top</wp:align>
              </wp:positionV>
              <wp:extent cx="1569720" cy="361315"/>
              <wp:effectExtent l="0" t="0" r="11430" b="635"/>
              <wp:wrapNone/>
              <wp:docPr id="376897989" name="Text Box 4"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B8E4C6A" w14:textId="3D1643F8" w:rsidR="000467C2" w:rsidRPr="00AC1622" w:rsidRDefault="000467C2"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AAA82" id="_x0000_t202" coordsize="21600,21600" o:spt="202" path="m,l,21600r21600,l21600,xe">
              <v:stroke joinstyle="miter"/>
              <v:path gradientshapeok="t" o:connecttype="rect"/>
            </v:shapetype>
            <v:shape id="Text Box 4" o:spid="_x0000_s1030"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" filled="f" stroked="f">
              <v:textbox style="mso-fit-shape-to-text:t" inset="20pt,15pt,0,0">
                <w:txbxContent>
                  <w:p w14:paraId="1B8E4C6A" w14:textId="3D1643F8" w:rsidR="006D238F" w:rsidRPr="00AC1622" w:rsidRDefault="006D238F"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36081"/>
    <w:multiLevelType w:val="hybridMultilevel"/>
    <w:tmpl w:val="2756957C"/>
    <w:lvl w:ilvl="0" w:tplc="8D8CD8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52531"/>
    <w:multiLevelType w:val="hybridMultilevel"/>
    <w:tmpl w:val="E8EE9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01A49"/>
    <w:multiLevelType w:val="hybridMultilevel"/>
    <w:tmpl w:val="378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E1D23"/>
    <w:multiLevelType w:val="hybridMultilevel"/>
    <w:tmpl w:val="E244D0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D13239"/>
    <w:multiLevelType w:val="hybridMultilevel"/>
    <w:tmpl w:val="DD1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16E89"/>
    <w:multiLevelType w:val="hybridMultilevel"/>
    <w:tmpl w:val="82545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97203"/>
    <w:multiLevelType w:val="hybridMultilevel"/>
    <w:tmpl w:val="4D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B0175"/>
    <w:multiLevelType w:val="hybridMultilevel"/>
    <w:tmpl w:val="1B90B648"/>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E666087"/>
    <w:multiLevelType w:val="multilevel"/>
    <w:tmpl w:val="D90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062C1"/>
    <w:multiLevelType w:val="hybridMultilevel"/>
    <w:tmpl w:val="8D80DB26"/>
    <w:lvl w:ilvl="0" w:tplc="B72A5E10">
      <w:start w:val="1"/>
      <w:numFmt w:val="bullet"/>
      <w:lvlText w:val=""/>
      <w:lvlJc w:val="left"/>
      <w:pPr>
        <w:tabs>
          <w:tab w:val="num" w:pos="794"/>
        </w:tabs>
        <w:ind w:left="79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E7581"/>
    <w:multiLevelType w:val="hybridMultilevel"/>
    <w:tmpl w:val="3CB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252B9"/>
    <w:multiLevelType w:val="hybridMultilevel"/>
    <w:tmpl w:val="897E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64535"/>
    <w:multiLevelType w:val="hybridMultilevel"/>
    <w:tmpl w:val="A1F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C7097"/>
    <w:multiLevelType w:val="hybridMultilevel"/>
    <w:tmpl w:val="318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C0086"/>
    <w:multiLevelType w:val="multilevel"/>
    <w:tmpl w:val="CCA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C1583"/>
    <w:multiLevelType w:val="multilevel"/>
    <w:tmpl w:val="261A18F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232EA"/>
    <w:multiLevelType w:val="multilevel"/>
    <w:tmpl w:val="D3CCC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F8051BC"/>
    <w:multiLevelType w:val="hybridMultilevel"/>
    <w:tmpl w:val="A1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E2B68"/>
    <w:multiLevelType w:val="hybridMultilevel"/>
    <w:tmpl w:val="ECFC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A66BF7"/>
    <w:multiLevelType w:val="hybridMultilevel"/>
    <w:tmpl w:val="504E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D4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841CB4"/>
    <w:multiLevelType w:val="hybridMultilevel"/>
    <w:tmpl w:val="B68EF230"/>
    <w:lvl w:ilvl="0" w:tplc="86DAE1EA">
      <w:start w:val="1"/>
      <w:numFmt w:val="bullet"/>
      <w:lvlText w:val=""/>
      <w:lvlJc w:val="left"/>
      <w:pPr>
        <w:tabs>
          <w:tab w:val="num" w:pos="794"/>
        </w:tabs>
        <w:ind w:left="794" w:hanging="34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FF024E"/>
    <w:multiLevelType w:val="hybridMultilevel"/>
    <w:tmpl w:val="2AFA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A0D19"/>
    <w:multiLevelType w:val="hybridMultilevel"/>
    <w:tmpl w:val="365E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C16F2"/>
    <w:multiLevelType w:val="hybridMultilevel"/>
    <w:tmpl w:val="D752F746"/>
    <w:lvl w:ilvl="0" w:tplc="2BC68E32">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65A61"/>
    <w:multiLevelType w:val="multilevel"/>
    <w:tmpl w:val="0BB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70DDF"/>
    <w:multiLevelType w:val="hybridMultilevel"/>
    <w:tmpl w:val="AAB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B17C8"/>
    <w:multiLevelType w:val="hybridMultilevel"/>
    <w:tmpl w:val="2C1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40F6E"/>
    <w:multiLevelType w:val="hybridMultilevel"/>
    <w:tmpl w:val="622E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B0659"/>
    <w:multiLevelType w:val="hybridMultilevel"/>
    <w:tmpl w:val="525E5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5A75770F"/>
    <w:multiLevelType w:val="hybridMultilevel"/>
    <w:tmpl w:val="82EC1C54"/>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5C0204FB"/>
    <w:multiLevelType w:val="hybridMultilevel"/>
    <w:tmpl w:val="5C3A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C67146F"/>
    <w:multiLevelType w:val="multilevel"/>
    <w:tmpl w:val="5A62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D23BD"/>
    <w:multiLevelType w:val="hybridMultilevel"/>
    <w:tmpl w:val="8B54B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22405"/>
    <w:multiLevelType w:val="multilevel"/>
    <w:tmpl w:val="0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269A7"/>
    <w:multiLevelType w:val="hybridMultilevel"/>
    <w:tmpl w:val="DC90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F2241"/>
    <w:multiLevelType w:val="hybridMultilevel"/>
    <w:tmpl w:val="8C3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90A6A"/>
    <w:multiLevelType w:val="multilevel"/>
    <w:tmpl w:val="8DC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13ACA"/>
    <w:multiLevelType w:val="multilevel"/>
    <w:tmpl w:val="26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42B89"/>
    <w:multiLevelType w:val="hybridMultilevel"/>
    <w:tmpl w:val="F670D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4129E"/>
    <w:multiLevelType w:val="hybridMultilevel"/>
    <w:tmpl w:val="D9147E8C"/>
    <w:lvl w:ilvl="0" w:tplc="8312CAA4">
      <w:start w:val="1"/>
      <w:numFmt w:val="bullet"/>
      <w:lvlText w:val=""/>
      <w:lvlJc w:val="left"/>
      <w:pPr>
        <w:tabs>
          <w:tab w:val="num" w:pos="521"/>
        </w:tabs>
        <w:ind w:left="521" w:hanging="34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C72003"/>
    <w:multiLevelType w:val="hybridMultilevel"/>
    <w:tmpl w:val="32A6939C"/>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6B710D49"/>
    <w:multiLevelType w:val="singleLevel"/>
    <w:tmpl w:val="0809000F"/>
    <w:lvl w:ilvl="0">
      <w:start w:val="1"/>
      <w:numFmt w:val="decimal"/>
      <w:lvlText w:val="%1."/>
      <w:lvlJc w:val="left"/>
      <w:pPr>
        <w:tabs>
          <w:tab w:val="num" w:pos="360"/>
        </w:tabs>
        <w:ind w:left="360" w:hanging="360"/>
      </w:pPr>
    </w:lvl>
  </w:abstractNum>
  <w:abstractNum w:abstractNumId="44" w15:restartNumberingAfterBreak="0">
    <w:nsid w:val="6C683044"/>
    <w:multiLevelType w:val="hybridMultilevel"/>
    <w:tmpl w:val="A15CB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7931F8"/>
    <w:multiLevelType w:val="hybridMultilevel"/>
    <w:tmpl w:val="676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0E6BB7"/>
    <w:multiLevelType w:val="hybridMultilevel"/>
    <w:tmpl w:val="1890D30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7" w15:restartNumberingAfterBreak="0">
    <w:nsid w:val="798A719F"/>
    <w:multiLevelType w:val="singleLevel"/>
    <w:tmpl w:val="439E909E"/>
    <w:lvl w:ilvl="0">
      <w:numFmt w:val="bullet"/>
      <w:lvlText w:val="-"/>
      <w:lvlJc w:val="left"/>
      <w:pPr>
        <w:tabs>
          <w:tab w:val="num" w:pos="2880"/>
        </w:tabs>
        <w:ind w:left="2880" w:hanging="720"/>
      </w:pPr>
      <w:rPr>
        <w:rFonts w:ascii="Times New Roman" w:hAnsi="Times New Roman" w:hint="default"/>
      </w:rPr>
    </w:lvl>
  </w:abstractNum>
  <w:abstractNum w:abstractNumId="48" w15:restartNumberingAfterBreak="0">
    <w:nsid w:val="7C4709D1"/>
    <w:multiLevelType w:val="hybridMultilevel"/>
    <w:tmpl w:val="8CEA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D004EE"/>
    <w:multiLevelType w:val="hybridMultilevel"/>
    <w:tmpl w:val="803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42"/>
  </w:num>
  <w:num w:numId="4">
    <w:abstractNumId w:val="8"/>
  </w:num>
  <w:num w:numId="5">
    <w:abstractNumId w:val="31"/>
  </w:num>
  <w:num w:numId="6">
    <w:abstractNumId w:val="20"/>
  </w:num>
  <w:num w:numId="7">
    <w:abstractNumId w:val="4"/>
  </w:num>
  <w:num w:numId="8">
    <w:abstractNumId w:val="21"/>
  </w:num>
  <w:num w:numId="9">
    <w:abstractNumId w:val="47"/>
  </w:num>
  <w:num w:numId="10">
    <w:abstractNumId w:val="22"/>
  </w:num>
  <w:num w:numId="11">
    <w:abstractNumId w:val="10"/>
  </w:num>
  <w:num w:numId="12">
    <w:abstractNumId w:val="24"/>
  </w:num>
  <w:num w:numId="13">
    <w:abstractNumId w:val="43"/>
  </w:num>
  <w:num w:numId="14">
    <w:abstractNumId w:val="1"/>
  </w:num>
  <w:num w:numId="15">
    <w:abstractNumId w:val="41"/>
  </w:num>
  <w:num w:numId="16">
    <w:abstractNumId w:val="44"/>
  </w:num>
  <w:num w:numId="17">
    <w:abstractNumId w:val="27"/>
  </w:num>
  <w:num w:numId="18">
    <w:abstractNumId w:val="14"/>
  </w:num>
  <w:num w:numId="19">
    <w:abstractNumId w:val="18"/>
  </w:num>
  <w:num w:numId="20">
    <w:abstractNumId w:val="37"/>
  </w:num>
  <w:num w:numId="21">
    <w:abstractNumId w:val="3"/>
  </w:num>
  <w:num w:numId="22">
    <w:abstractNumId w:val="28"/>
  </w:num>
  <w:num w:numId="23">
    <w:abstractNumId w:val="46"/>
  </w:num>
  <w:num w:numId="24">
    <w:abstractNumId w:val="45"/>
  </w:num>
  <w:num w:numId="25">
    <w:abstractNumId w:val="23"/>
  </w:num>
  <w:num w:numId="26">
    <w:abstractNumId w:val="30"/>
  </w:num>
  <w:num w:numId="27">
    <w:abstractNumId w:val="12"/>
  </w:num>
  <w:num w:numId="28">
    <w:abstractNumId w:val="36"/>
  </w:num>
  <w:num w:numId="29">
    <w:abstractNumId w:val="5"/>
  </w:num>
  <w:num w:numId="30">
    <w:abstractNumId w:val="49"/>
  </w:num>
  <w:num w:numId="31">
    <w:abstractNumId w:val="38"/>
  </w:num>
  <w:num w:numId="32">
    <w:abstractNumId w:val="25"/>
  </w:num>
  <w:num w:numId="33">
    <w:abstractNumId w:val="26"/>
  </w:num>
  <w:num w:numId="34">
    <w:abstractNumId w:val="40"/>
  </w:num>
  <w:num w:numId="35">
    <w:abstractNumId w:val="6"/>
  </w:num>
  <w:num w:numId="3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abstractNumId w:val="17"/>
  </w:num>
  <w:num w:numId="38">
    <w:abstractNumId w:val="9"/>
  </w:num>
  <w:num w:numId="39">
    <w:abstractNumId w:val="32"/>
  </w:num>
  <w:num w:numId="40">
    <w:abstractNumId w:val="13"/>
  </w:num>
  <w:num w:numId="41">
    <w:abstractNumId w:val="7"/>
  </w:num>
  <w:num w:numId="42">
    <w:abstractNumId w:val="29"/>
  </w:num>
  <w:num w:numId="43">
    <w:abstractNumId w:val="11"/>
  </w:num>
  <w:num w:numId="44">
    <w:abstractNumId w:val="48"/>
  </w:num>
  <w:num w:numId="45">
    <w:abstractNumId w:val="35"/>
  </w:num>
  <w:num w:numId="46">
    <w:abstractNumId w:val="33"/>
  </w:num>
  <w:num w:numId="47">
    <w:abstractNumId w:val="39"/>
  </w:num>
  <w:num w:numId="48">
    <w:abstractNumId w:val="15"/>
  </w:num>
  <w:num w:numId="49">
    <w:abstractNumId w:val="16"/>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33"/>
    <w:rsid w:val="00000987"/>
    <w:rsid w:val="000115B6"/>
    <w:rsid w:val="00012F56"/>
    <w:rsid w:val="0001491E"/>
    <w:rsid w:val="0001651C"/>
    <w:rsid w:val="0001757B"/>
    <w:rsid w:val="00021AE4"/>
    <w:rsid w:val="00022F5C"/>
    <w:rsid w:val="00024011"/>
    <w:rsid w:val="0002624E"/>
    <w:rsid w:val="0002686F"/>
    <w:rsid w:val="00030E45"/>
    <w:rsid w:val="0003177A"/>
    <w:rsid w:val="000335DA"/>
    <w:rsid w:val="00035BB9"/>
    <w:rsid w:val="000368CE"/>
    <w:rsid w:val="00036AB6"/>
    <w:rsid w:val="00036BBC"/>
    <w:rsid w:val="0003734D"/>
    <w:rsid w:val="00037A92"/>
    <w:rsid w:val="00043163"/>
    <w:rsid w:val="00043221"/>
    <w:rsid w:val="00043CBF"/>
    <w:rsid w:val="00045EC4"/>
    <w:rsid w:val="000467C2"/>
    <w:rsid w:val="000469CF"/>
    <w:rsid w:val="00046E1A"/>
    <w:rsid w:val="00051B38"/>
    <w:rsid w:val="00051F07"/>
    <w:rsid w:val="00055152"/>
    <w:rsid w:val="00055219"/>
    <w:rsid w:val="00062150"/>
    <w:rsid w:val="000621AC"/>
    <w:rsid w:val="00067DAE"/>
    <w:rsid w:val="000706FD"/>
    <w:rsid w:val="00073BEA"/>
    <w:rsid w:val="00075BF5"/>
    <w:rsid w:val="00076AB0"/>
    <w:rsid w:val="000807A4"/>
    <w:rsid w:val="00084575"/>
    <w:rsid w:val="00085234"/>
    <w:rsid w:val="000868DF"/>
    <w:rsid w:val="00086EC2"/>
    <w:rsid w:val="00091EE7"/>
    <w:rsid w:val="000953D7"/>
    <w:rsid w:val="000955B2"/>
    <w:rsid w:val="00095E55"/>
    <w:rsid w:val="000971F9"/>
    <w:rsid w:val="000974B0"/>
    <w:rsid w:val="000A03DD"/>
    <w:rsid w:val="000A1673"/>
    <w:rsid w:val="000A2EFE"/>
    <w:rsid w:val="000A3E92"/>
    <w:rsid w:val="000A66A1"/>
    <w:rsid w:val="000B3130"/>
    <w:rsid w:val="000B59D6"/>
    <w:rsid w:val="000C0EC8"/>
    <w:rsid w:val="000C3CF2"/>
    <w:rsid w:val="000C45E9"/>
    <w:rsid w:val="000C6B86"/>
    <w:rsid w:val="000C7775"/>
    <w:rsid w:val="000D0248"/>
    <w:rsid w:val="000D254A"/>
    <w:rsid w:val="000D2725"/>
    <w:rsid w:val="000D2D65"/>
    <w:rsid w:val="000D338F"/>
    <w:rsid w:val="000D4584"/>
    <w:rsid w:val="000E004A"/>
    <w:rsid w:val="000E5282"/>
    <w:rsid w:val="000E57B0"/>
    <w:rsid w:val="000E6CD5"/>
    <w:rsid w:val="000F2C08"/>
    <w:rsid w:val="000F3047"/>
    <w:rsid w:val="000F47CF"/>
    <w:rsid w:val="000F5119"/>
    <w:rsid w:val="000F58ED"/>
    <w:rsid w:val="000F6B83"/>
    <w:rsid w:val="00101B67"/>
    <w:rsid w:val="0010229F"/>
    <w:rsid w:val="00102CC2"/>
    <w:rsid w:val="00105BC5"/>
    <w:rsid w:val="0010663F"/>
    <w:rsid w:val="00107CCD"/>
    <w:rsid w:val="0011019C"/>
    <w:rsid w:val="001120B5"/>
    <w:rsid w:val="001129EC"/>
    <w:rsid w:val="00112C77"/>
    <w:rsid w:val="00113BE8"/>
    <w:rsid w:val="00114054"/>
    <w:rsid w:val="0011598D"/>
    <w:rsid w:val="0011672A"/>
    <w:rsid w:val="0011674A"/>
    <w:rsid w:val="00116BF2"/>
    <w:rsid w:val="00120369"/>
    <w:rsid w:val="001211D0"/>
    <w:rsid w:val="00121957"/>
    <w:rsid w:val="00123077"/>
    <w:rsid w:val="00123992"/>
    <w:rsid w:val="0012458D"/>
    <w:rsid w:val="00125B40"/>
    <w:rsid w:val="00126B17"/>
    <w:rsid w:val="0013255C"/>
    <w:rsid w:val="001350C4"/>
    <w:rsid w:val="0013585A"/>
    <w:rsid w:val="00140C55"/>
    <w:rsid w:val="001427B5"/>
    <w:rsid w:val="0014469B"/>
    <w:rsid w:val="00144834"/>
    <w:rsid w:val="00144D44"/>
    <w:rsid w:val="00147552"/>
    <w:rsid w:val="0014782A"/>
    <w:rsid w:val="00153FA3"/>
    <w:rsid w:val="00153FC4"/>
    <w:rsid w:val="00154116"/>
    <w:rsid w:val="00156568"/>
    <w:rsid w:val="00157373"/>
    <w:rsid w:val="0016081B"/>
    <w:rsid w:val="0016107E"/>
    <w:rsid w:val="0016124A"/>
    <w:rsid w:val="00165601"/>
    <w:rsid w:val="0016584A"/>
    <w:rsid w:val="00165C2A"/>
    <w:rsid w:val="00167769"/>
    <w:rsid w:val="001700FD"/>
    <w:rsid w:val="001710B4"/>
    <w:rsid w:val="00171481"/>
    <w:rsid w:val="00172E69"/>
    <w:rsid w:val="00173372"/>
    <w:rsid w:val="00173D2E"/>
    <w:rsid w:val="0017549D"/>
    <w:rsid w:val="001771AD"/>
    <w:rsid w:val="001776C0"/>
    <w:rsid w:val="00182243"/>
    <w:rsid w:val="00182F53"/>
    <w:rsid w:val="0018335F"/>
    <w:rsid w:val="0018367D"/>
    <w:rsid w:val="001837FF"/>
    <w:rsid w:val="00184152"/>
    <w:rsid w:val="0018443B"/>
    <w:rsid w:val="001859EA"/>
    <w:rsid w:val="001864B1"/>
    <w:rsid w:val="001864CF"/>
    <w:rsid w:val="00186A72"/>
    <w:rsid w:val="00186D8E"/>
    <w:rsid w:val="0018776A"/>
    <w:rsid w:val="00187E84"/>
    <w:rsid w:val="00193213"/>
    <w:rsid w:val="0019569C"/>
    <w:rsid w:val="001A024C"/>
    <w:rsid w:val="001A0464"/>
    <w:rsid w:val="001A0535"/>
    <w:rsid w:val="001A12CB"/>
    <w:rsid w:val="001A13E4"/>
    <w:rsid w:val="001A3863"/>
    <w:rsid w:val="001A3B82"/>
    <w:rsid w:val="001A7323"/>
    <w:rsid w:val="001B2509"/>
    <w:rsid w:val="001B3921"/>
    <w:rsid w:val="001B7229"/>
    <w:rsid w:val="001C02A9"/>
    <w:rsid w:val="001C13AE"/>
    <w:rsid w:val="001C18A6"/>
    <w:rsid w:val="001C1C19"/>
    <w:rsid w:val="001C2661"/>
    <w:rsid w:val="001C3FEF"/>
    <w:rsid w:val="001C46C4"/>
    <w:rsid w:val="001C69A1"/>
    <w:rsid w:val="001D1BB6"/>
    <w:rsid w:val="001D3552"/>
    <w:rsid w:val="001D6428"/>
    <w:rsid w:val="001D6728"/>
    <w:rsid w:val="001D7840"/>
    <w:rsid w:val="001D7BC3"/>
    <w:rsid w:val="001D7E8E"/>
    <w:rsid w:val="001E013B"/>
    <w:rsid w:val="001E1970"/>
    <w:rsid w:val="001E2A5E"/>
    <w:rsid w:val="001E2E63"/>
    <w:rsid w:val="001E6318"/>
    <w:rsid w:val="001F399C"/>
    <w:rsid w:val="001F4F9B"/>
    <w:rsid w:val="001F6718"/>
    <w:rsid w:val="001F7C93"/>
    <w:rsid w:val="002005B2"/>
    <w:rsid w:val="00201ACD"/>
    <w:rsid w:val="00201C2E"/>
    <w:rsid w:val="002038B9"/>
    <w:rsid w:val="00205EDD"/>
    <w:rsid w:val="00210180"/>
    <w:rsid w:val="002124D2"/>
    <w:rsid w:val="00214023"/>
    <w:rsid w:val="00216244"/>
    <w:rsid w:val="00221163"/>
    <w:rsid w:val="002216D2"/>
    <w:rsid w:val="00222F15"/>
    <w:rsid w:val="00223338"/>
    <w:rsid w:val="00223DD8"/>
    <w:rsid w:val="002254C3"/>
    <w:rsid w:val="002264E4"/>
    <w:rsid w:val="002308BB"/>
    <w:rsid w:val="00231E11"/>
    <w:rsid w:val="00233C05"/>
    <w:rsid w:val="00234B27"/>
    <w:rsid w:val="00235894"/>
    <w:rsid w:val="00236257"/>
    <w:rsid w:val="00237113"/>
    <w:rsid w:val="002379A0"/>
    <w:rsid w:val="002379E2"/>
    <w:rsid w:val="00237B1F"/>
    <w:rsid w:val="00237FC5"/>
    <w:rsid w:val="00242543"/>
    <w:rsid w:val="00242D3A"/>
    <w:rsid w:val="002444E9"/>
    <w:rsid w:val="00244523"/>
    <w:rsid w:val="002448C8"/>
    <w:rsid w:val="002454C9"/>
    <w:rsid w:val="002463CA"/>
    <w:rsid w:val="002470FA"/>
    <w:rsid w:val="00251186"/>
    <w:rsid w:val="00253868"/>
    <w:rsid w:val="00254B45"/>
    <w:rsid w:val="00254B8E"/>
    <w:rsid w:val="00254FC0"/>
    <w:rsid w:val="00255059"/>
    <w:rsid w:val="00257B8F"/>
    <w:rsid w:val="002606A3"/>
    <w:rsid w:val="0026198B"/>
    <w:rsid w:val="00261EF5"/>
    <w:rsid w:val="00262687"/>
    <w:rsid w:val="00262DCD"/>
    <w:rsid w:val="00263CFA"/>
    <w:rsid w:val="00266EA6"/>
    <w:rsid w:val="00267012"/>
    <w:rsid w:val="002675D2"/>
    <w:rsid w:val="00270D45"/>
    <w:rsid w:val="0027231A"/>
    <w:rsid w:val="00272CD6"/>
    <w:rsid w:val="00273587"/>
    <w:rsid w:val="00273B04"/>
    <w:rsid w:val="002740A5"/>
    <w:rsid w:val="002746DC"/>
    <w:rsid w:val="00275B76"/>
    <w:rsid w:val="0027734A"/>
    <w:rsid w:val="00284125"/>
    <w:rsid w:val="002851F7"/>
    <w:rsid w:val="00285EC7"/>
    <w:rsid w:val="00286F9F"/>
    <w:rsid w:val="0028708D"/>
    <w:rsid w:val="002878C6"/>
    <w:rsid w:val="00290E27"/>
    <w:rsid w:val="002922F4"/>
    <w:rsid w:val="0029441E"/>
    <w:rsid w:val="00295664"/>
    <w:rsid w:val="002A0B6B"/>
    <w:rsid w:val="002A182B"/>
    <w:rsid w:val="002A306F"/>
    <w:rsid w:val="002A3B20"/>
    <w:rsid w:val="002A3E22"/>
    <w:rsid w:val="002A4BC8"/>
    <w:rsid w:val="002A55FA"/>
    <w:rsid w:val="002B0435"/>
    <w:rsid w:val="002B1CDA"/>
    <w:rsid w:val="002B26C5"/>
    <w:rsid w:val="002B3CF8"/>
    <w:rsid w:val="002B7EFC"/>
    <w:rsid w:val="002C032D"/>
    <w:rsid w:val="002C05A6"/>
    <w:rsid w:val="002C1965"/>
    <w:rsid w:val="002C2BFD"/>
    <w:rsid w:val="002C35A1"/>
    <w:rsid w:val="002C5761"/>
    <w:rsid w:val="002C625E"/>
    <w:rsid w:val="002D47B7"/>
    <w:rsid w:val="002D5609"/>
    <w:rsid w:val="002D7ED5"/>
    <w:rsid w:val="002E1694"/>
    <w:rsid w:val="002E185F"/>
    <w:rsid w:val="002E1DA5"/>
    <w:rsid w:val="002E26B2"/>
    <w:rsid w:val="002E44AE"/>
    <w:rsid w:val="002E482A"/>
    <w:rsid w:val="002E5572"/>
    <w:rsid w:val="002E7937"/>
    <w:rsid w:val="002F023A"/>
    <w:rsid w:val="002F11DD"/>
    <w:rsid w:val="002F1615"/>
    <w:rsid w:val="002F5AD6"/>
    <w:rsid w:val="002F6B04"/>
    <w:rsid w:val="002F748A"/>
    <w:rsid w:val="003027A5"/>
    <w:rsid w:val="00303067"/>
    <w:rsid w:val="00303E74"/>
    <w:rsid w:val="00306A10"/>
    <w:rsid w:val="00311285"/>
    <w:rsid w:val="00312B13"/>
    <w:rsid w:val="00314845"/>
    <w:rsid w:val="00315572"/>
    <w:rsid w:val="00316072"/>
    <w:rsid w:val="00320108"/>
    <w:rsid w:val="00320421"/>
    <w:rsid w:val="00321297"/>
    <w:rsid w:val="003217F2"/>
    <w:rsid w:val="00323A12"/>
    <w:rsid w:val="00325DB9"/>
    <w:rsid w:val="0032600A"/>
    <w:rsid w:val="003264C7"/>
    <w:rsid w:val="0032654D"/>
    <w:rsid w:val="003312B4"/>
    <w:rsid w:val="00332C09"/>
    <w:rsid w:val="003333C4"/>
    <w:rsid w:val="003363AD"/>
    <w:rsid w:val="00341804"/>
    <w:rsid w:val="00345BAF"/>
    <w:rsid w:val="00347D16"/>
    <w:rsid w:val="00347F79"/>
    <w:rsid w:val="00350B7B"/>
    <w:rsid w:val="00351055"/>
    <w:rsid w:val="00352178"/>
    <w:rsid w:val="00355CB8"/>
    <w:rsid w:val="0035723F"/>
    <w:rsid w:val="00364CDB"/>
    <w:rsid w:val="00367D85"/>
    <w:rsid w:val="0037207B"/>
    <w:rsid w:val="00372CBD"/>
    <w:rsid w:val="0037384E"/>
    <w:rsid w:val="00373BDF"/>
    <w:rsid w:val="003746AB"/>
    <w:rsid w:val="003770E1"/>
    <w:rsid w:val="00377BA9"/>
    <w:rsid w:val="0038125D"/>
    <w:rsid w:val="00381A49"/>
    <w:rsid w:val="00382148"/>
    <w:rsid w:val="0038239D"/>
    <w:rsid w:val="00383D7B"/>
    <w:rsid w:val="00383E70"/>
    <w:rsid w:val="00386BA0"/>
    <w:rsid w:val="003910DA"/>
    <w:rsid w:val="00391F0A"/>
    <w:rsid w:val="003926B2"/>
    <w:rsid w:val="00393AAE"/>
    <w:rsid w:val="003973CC"/>
    <w:rsid w:val="00397D9B"/>
    <w:rsid w:val="003A1133"/>
    <w:rsid w:val="003A163D"/>
    <w:rsid w:val="003A1766"/>
    <w:rsid w:val="003A19D5"/>
    <w:rsid w:val="003A237F"/>
    <w:rsid w:val="003A3640"/>
    <w:rsid w:val="003A5007"/>
    <w:rsid w:val="003A5E07"/>
    <w:rsid w:val="003A600B"/>
    <w:rsid w:val="003A7661"/>
    <w:rsid w:val="003A766B"/>
    <w:rsid w:val="003A77A5"/>
    <w:rsid w:val="003A7CE7"/>
    <w:rsid w:val="003A7DD4"/>
    <w:rsid w:val="003B1BDF"/>
    <w:rsid w:val="003B3AAB"/>
    <w:rsid w:val="003B5D5E"/>
    <w:rsid w:val="003B7296"/>
    <w:rsid w:val="003C0732"/>
    <w:rsid w:val="003C1849"/>
    <w:rsid w:val="003C1D89"/>
    <w:rsid w:val="003C2291"/>
    <w:rsid w:val="003C31E5"/>
    <w:rsid w:val="003C7B68"/>
    <w:rsid w:val="003D1350"/>
    <w:rsid w:val="003D2159"/>
    <w:rsid w:val="003D2867"/>
    <w:rsid w:val="003D4B35"/>
    <w:rsid w:val="003E05CB"/>
    <w:rsid w:val="003E3930"/>
    <w:rsid w:val="003E3A04"/>
    <w:rsid w:val="003E5041"/>
    <w:rsid w:val="003E6E13"/>
    <w:rsid w:val="003E73F6"/>
    <w:rsid w:val="003E74BF"/>
    <w:rsid w:val="003F1C8A"/>
    <w:rsid w:val="003F277E"/>
    <w:rsid w:val="003F2B9E"/>
    <w:rsid w:val="003F3107"/>
    <w:rsid w:val="003F37A6"/>
    <w:rsid w:val="003F4105"/>
    <w:rsid w:val="003F534B"/>
    <w:rsid w:val="003F5D31"/>
    <w:rsid w:val="004000DD"/>
    <w:rsid w:val="00400812"/>
    <w:rsid w:val="00400923"/>
    <w:rsid w:val="0040155B"/>
    <w:rsid w:val="0040201C"/>
    <w:rsid w:val="004027A6"/>
    <w:rsid w:val="004074C8"/>
    <w:rsid w:val="00410CC6"/>
    <w:rsid w:val="00414305"/>
    <w:rsid w:val="004170E1"/>
    <w:rsid w:val="0042005F"/>
    <w:rsid w:val="00420366"/>
    <w:rsid w:val="0042127D"/>
    <w:rsid w:val="00423049"/>
    <w:rsid w:val="00423CDC"/>
    <w:rsid w:val="00427F92"/>
    <w:rsid w:val="0043195E"/>
    <w:rsid w:val="004353D7"/>
    <w:rsid w:val="00435CDF"/>
    <w:rsid w:val="00435FF2"/>
    <w:rsid w:val="00436C38"/>
    <w:rsid w:val="0043759D"/>
    <w:rsid w:val="00446671"/>
    <w:rsid w:val="004471BA"/>
    <w:rsid w:val="00450479"/>
    <w:rsid w:val="00450F77"/>
    <w:rsid w:val="004511C2"/>
    <w:rsid w:val="0045214D"/>
    <w:rsid w:val="004523E4"/>
    <w:rsid w:val="00452B24"/>
    <w:rsid w:val="0045309C"/>
    <w:rsid w:val="004569D0"/>
    <w:rsid w:val="00460E35"/>
    <w:rsid w:val="00461033"/>
    <w:rsid w:val="004610E1"/>
    <w:rsid w:val="0046445E"/>
    <w:rsid w:val="00465D51"/>
    <w:rsid w:val="0046622A"/>
    <w:rsid w:val="004663B2"/>
    <w:rsid w:val="0047233A"/>
    <w:rsid w:val="00482940"/>
    <w:rsid w:val="00482D40"/>
    <w:rsid w:val="004849E1"/>
    <w:rsid w:val="00494B5B"/>
    <w:rsid w:val="00495161"/>
    <w:rsid w:val="00496B16"/>
    <w:rsid w:val="004A048C"/>
    <w:rsid w:val="004A241B"/>
    <w:rsid w:val="004A50FC"/>
    <w:rsid w:val="004A7B56"/>
    <w:rsid w:val="004B22C5"/>
    <w:rsid w:val="004B4474"/>
    <w:rsid w:val="004B71D3"/>
    <w:rsid w:val="004C1CFA"/>
    <w:rsid w:val="004C32CE"/>
    <w:rsid w:val="004C32CF"/>
    <w:rsid w:val="004C3A5D"/>
    <w:rsid w:val="004C3C01"/>
    <w:rsid w:val="004C4995"/>
    <w:rsid w:val="004C5AFE"/>
    <w:rsid w:val="004D12A8"/>
    <w:rsid w:val="004D7444"/>
    <w:rsid w:val="004D7790"/>
    <w:rsid w:val="004E5BDA"/>
    <w:rsid w:val="004F068F"/>
    <w:rsid w:val="004F2AA3"/>
    <w:rsid w:val="004F2E1A"/>
    <w:rsid w:val="004F30A9"/>
    <w:rsid w:val="004F4BFC"/>
    <w:rsid w:val="004F6723"/>
    <w:rsid w:val="00501848"/>
    <w:rsid w:val="0050428E"/>
    <w:rsid w:val="005118B3"/>
    <w:rsid w:val="00512375"/>
    <w:rsid w:val="00512C8B"/>
    <w:rsid w:val="00513F7C"/>
    <w:rsid w:val="005159B9"/>
    <w:rsid w:val="00516B8C"/>
    <w:rsid w:val="00517FE0"/>
    <w:rsid w:val="00521019"/>
    <w:rsid w:val="00522870"/>
    <w:rsid w:val="005229D7"/>
    <w:rsid w:val="00523479"/>
    <w:rsid w:val="0052349F"/>
    <w:rsid w:val="00523B9E"/>
    <w:rsid w:val="00532B36"/>
    <w:rsid w:val="00534374"/>
    <w:rsid w:val="00534DAB"/>
    <w:rsid w:val="0053587C"/>
    <w:rsid w:val="00536927"/>
    <w:rsid w:val="005401E2"/>
    <w:rsid w:val="0054138C"/>
    <w:rsid w:val="00541A4D"/>
    <w:rsid w:val="00541D7A"/>
    <w:rsid w:val="00542900"/>
    <w:rsid w:val="00544DC9"/>
    <w:rsid w:val="0055237B"/>
    <w:rsid w:val="00553B5F"/>
    <w:rsid w:val="00557060"/>
    <w:rsid w:val="00560A7B"/>
    <w:rsid w:val="00561C68"/>
    <w:rsid w:val="00561EC7"/>
    <w:rsid w:val="00561FCD"/>
    <w:rsid w:val="0056318B"/>
    <w:rsid w:val="005632BD"/>
    <w:rsid w:val="00563D01"/>
    <w:rsid w:val="00564BAE"/>
    <w:rsid w:val="00564C84"/>
    <w:rsid w:val="005659D0"/>
    <w:rsid w:val="00565ACE"/>
    <w:rsid w:val="00565EAB"/>
    <w:rsid w:val="00566829"/>
    <w:rsid w:val="00572BC5"/>
    <w:rsid w:val="00581BAE"/>
    <w:rsid w:val="005838F0"/>
    <w:rsid w:val="00584DD5"/>
    <w:rsid w:val="00585386"/>
    <w:rsid w:val="00586873"/>
    <w:rsid w:val="00586A76"/>
    <w:rsid w:val="00587B0E"/>
    <w:rsid w:val="005916BB"/>
    <w:rsid w:val="005924AF"/>
    <w:rsid w:val="00592660"/>
    <w:rsid w:val="00592F44"/>
    <w:rsid w:val="00594820"/>
    <w:rsid w:val="00595A6B"/>
    <w:rsid w:val="005A0C29"/>
    <w:rsid w:val="005A4DD6"/>
    <w:rsid w:val="005A5C9A"/>
    <w:rsid w:val="005A7AD3"/>
    <w:rsid w:val="005B20A7"/>
    <w:rsid w:val="005B2547"/>
    <w:rsid w:val="005B3193"/>
    <w:rsid w:val="005B32AA"/>
    <w:rsid w:val="005B37F1"/>
    <w:rsid w:val="005B4C3B"/>
    <w:rsid w:val="005B57CE"/>
    <w:rsid w:val="005C0AEB"/>
    <w:rsid w:val="005C10D4"/>
    <w:rsid w:val="005C1D9C"/>
    <w:rsid w:val="005C299F"/>
    <w:rsid w:val="005C31A5"/>
    <w:rsid w:val="005C4770"/>
    <w:rsid w:val="005C75F9"/>
    <w:rsid w:val="005D0E9A"/>
    <w:rsid w:val="005D2818"/>
    <w:rsid w:val="005D38EE"/>
    <w:rsid w:val="005D4004"/>
    <w:rsid w:val="005D4B90"/>
    <w:rsid w:val="005D75AA"/>
    <w:rsid w:val="005D7F8E"/>
    <w:rsid w:val="005E1BF8"/>
    <w:rsid w:val="005E308F"/>
    <w:rsid w:val="005E333B"/>
    <w:rsid w:val="005E43EC"/>
    <w:rsid w:val="005E57A7"/>
    <w:rsid w:val="005F07D7"/>
    <w:rsid w:val="005F1DA0"/>
    <w:rsid w:val="005F2A98"/>
    <w:rsid w:val="005F41E6"/>
    <w:rsid w:val="00601C15"/>
    <w:rsid w:val="00610AFD"/>
    <w:rsid w:val="00610F08"/>
    <w:rsid w:val="00612509"/>
    <w:rsid w:val="006132B0"/>
    <w:rsid w:val="0061376D"/>
    <w:rsid w:val="0061392D"/>
    <w:rsid w:val="00614B31"/>
    <w:rsid w:val="00616125"/>
    <w:rsid w:val="00617455"/>
    <w:rsid w:val="00617CF3"/>
    <w:rsid w:val="00617DCC"/>
    <w:rsid w:val="0062265D"/>
    <w:rsid w:val="00624B27"/>
    <w:rsid w:val="00624F0C"/>
    <w:rsid w:val="006270AB"/>
    <w:rsid w:val="00630511"/>
    <w:rsid w:val="00630919"/>
    <w:rsid w:val="00631676"/>
    <w:rsid w:val="006326B2"/>
    <w:rsid w:val="0063534D"/>
    <w:rsid w:val="006361B6"/>
    <w:rsid w:val="00636B10"/>
    <w:rsid w:val="00636D06"/>
    <w:rsid w:val="0063786D"/>
    <w:rsid w:val="00640F9E"/>
    <w:rsid w:val="00642990"/>
    <w:rsid w:val="00645511"/>
    <w:rsid w:val="00651454"/>
    <w:rsid w:val="006556E4"/>
    <w:rsid w:val="00656EC4"/>
    <w:rsid w:val="00657179"/>
    <w:rsid w:val="00660D61"/>
    <w:rsid w:val="006630D5"/>
    <w:rsid w:val="0066379E"/>
    <w:rsid w:val="006669C9"/>
    <w:rsid w:val="00671BF7"/>
    <w:rsid w:val="00672B59"/>
    <w:rsid w:val="00673E9D"/>
    <w:rsid w:val="006800FA"/>
    <w:rsid w:val="00681004"/>
    <w:rsid w:val="00681986"/>
    <w:rsid w:val="006827A8"/>
    <w:rsid w:val="00684E70"/>
    <w:rsid w:val="006858F0"/>
    <w:rsid w:val="0068590B"/>
    <w:rsid w:val="00687642"/>
    <w:rsid w:val="00690085"/>
    <w:rsid w:val="006904A1"/>
    <w:rsid w:val="00691A2E"/>
    <w:rsid w:val="006931B4"/>
    <w:rsid w:val="006940E8"/>
    <w:rsid w:val="00694168"/>
    <w:rsid w:val="00697018"/>
    <w:rsid w:val="006975FE"/>
    <w:rsid w:val="006A1129"/>
    <w:rsid w:val="006A61B8"/>
    <w:rsid w:val="006A7B3B"/>
    <w:rsid w:val="006B0E46"/>
    <w:rsid w:val="006B1A37"/>
    <w:rsid w:val="006B3299"/>
    <w:rsid w:val="006B35D0"/>
    <w:rsid w:val="006B35F7"/>
    <w:rsid w:val="006B3710"/>
    <w:rsid w:val="006B50C3"/>
    <w:rsid w:val="006B5A0D"/>
    <w:rsid w:val="006C5589"/>
    <w:rsid w:val="006C7062"/>
    <w:rsid w:val="006C77BB"/>
    <w:rsid w:val="006C7B8A"/>
    <w:rsid w:val="006D0EE2"/>
    <w:rsid w:val="006D1515"/>
    <w:rsid w:val="006D1C88"/>
    <w:rsid w:val="006D20A7"/>
    <w:rsid w:val="006D238F"/>
    <w:rsid w:val="006D296F"/>
    <w:rsid w:val="006D2DB4"/>
    <w:rsid w:val="006D3A76"/>
    <w:rsid w:val="006D4104"/>
    <w:rsid w:val="006D421F"/>
    <w:rsid w:val="006D475E"/>
    <w:rsid w:val="006D4C23"/>
    <w:rsid w:val="006D72C2"/>
    <w:rsid w:val="006E17E2"/>
    <w:rsid w:val="006E2A4D"/>
    <w:rsid w:val="006E3E04"/>
    <w:rsid w:val="006E5915"/>
    <w:rsid w:val="006E7BA8"/>
    <w:rsid w:val="006F0E6A"/>
    <w:rsid w:val="006F12DE"/>
    <w:rsid w:val="006F2953"/>
    <w:rsid w:val="006F36B0"/>
    <w:rsid w:val="006F36ED"/>
    <w:rsid w:val="006F4550"/>
    <w:rsid w:val="006F5064"/>
    <w:rsid w:val="006F69BA"/>
    <w:rsid w:val="00700405"/>
    <w:rsid w:val="00710E6F"/>
    <w:rsid w:val="00714ABE"/>
    <w:rsid w:val="007206CA"/>
    <w:rsid w:val="0072193B"/>
    <w:rsid w:val="0072215C"/>
    <w:rsid w:val="00722241"/>
    <w:rsid w:val="00722C3C"/>
    <w:rsid w:val="00723DAB"/>
    <w:rsid w:val="00724449"/>
    <w:rsid w:val="00724784"/>
    <w:rsid w:val="00727E74"/>
    <w:rsid w:val="0073172E"/>
    <w:rsid w:val="00731B09"/>
    <w:rsid w:val="00732F96"/>
    <w:rsid w:val="00733836"/>
    <w:rsid w:val="007342EF"/>
    <w:rsid w:val="00735295"/>
    <w:rsid w:val="007358BA"/>
    <w:rsid w:val="00736580"/>
    <w:rsid w:val="00736ADA"/>
    <w:rsid w:val="00737995"/>
    <w:rsid w:val="007404EC"/>
    <w:rsid w:val="0074066F"/>
    <w:rsid w:val="007424E1"/>
    <w:rsid w:val="00742D44"/>
    <w:rsid w:val="00746071"/>
    <w:rsid w:val="0075039B"/>
    <w:rsid w:val="0075097B"/>
    <w:rsid w:val="0075255B"/>
    <w:rsid w:val="007531CB"/>
    <w:rsid w:val="00753A39"/>
    <w:rsid w:val="00754681"/>
    <w:rsid w:val="00754B02"/>
    <w:rsid w:val="00757E9D"/>
    <w:rsid w:val="00763C9F"/>
    <w:rsid w:val="0076471A"/>
    <w:rsid w:val="007657BF"/>
    <w:rsid w:val="0076682B"/>
    <w:rsid w:val="0076762B"/>
    <w:rsid w:val="00770B3C"/>
    <w:rsid w:val="00771E07"/>
    <w:rsid w:val="00771E59"/>
    <w:rsid w:val="007721F2"/>
    <w:rsid w:val="00773A49"/>
    <w:rsid w:val="00774FC1"/>
    <w:rsid w:val="007762F2"/>
    <w:rsid w:val="007764AF"/>
    <w:rsid w:val="00776EB3"/>
    <w:rsid w:val="007806BB"/>
    <w:rsid w:val="00780FA3"/>
    <w:rsid w:val="00781E12"/>
    <w:rsid w:val="00781E4F"/>
    <w:rsid w:val="00781F15"/>
    <w:rsid w:val="0078265B"/>
    <w:rsid w:val="00782C34"/>
    <w:rsid w:val="00783114"/>
    <w:rsid w:val="00783D0D"/>
    <w:rsid w:val="00784F89"/>
    <w:rsid w:val="0078547A"/>
    <w:rsid w:val="007934B7"/>
    <w:rsid w:val="00793FFC"/>
    <w:rsid w:val="00795780"/>
    <w:rsid w:val="00796073"/>
    <w:rsid w:val="00796B8A"/>
    <w:rsid w:val="007971B6"/>
    <w:rsid w:val="007A0B82"/>
    <w:rsid w:val="007A1C12"/>
    <w:rsid w:val="007A3929"/>
    <w:rsid w:val="007A3D7E"/>
    <w:rsid w:val="007A5395"/>
    <w:rsid w:val="007A5549"/>
    <w:rsid w:val="007A5BD9"/>
    <w:rsid w:val="007B07BD"/>
    <w:rsid w:val="007B18F2"/>
    <w:rsid w:val="007B2627"/>
    <w:rsid w:val="007B377F"/>
    <w:rsid w:val="007B38FB"/>
    <w:rsid w:val="007B3B87"/>
    <w:rsid w:val="007B3D57"/>
    <w:rsid w:val="007B5744"/>
    <w:rsid w:val="007B638B"/>
    <w:rsid w:val="007B7869"/>
    <w:rsid w:val="007C20BF"/>
    <w:rsid w:val="007C27E4"/>
    <w:rsid w:val="007D064F"/>
    <w:rsid w:val="007D0769"/>
    <w:rsid w:val="007D0782"/>
    <w:rsid w:val="007D0C12"/>
    <w:rsid w:val="007D506F"/>
    <w:rsid w:val="007D65EF"/>
    <w:rsid w:val="007D7F79"/>
    <w:rsid w:val="007E07D7"/>
    <w:rsid w:val="007E0D38"/>
    <w:rsid w:val="007E205D"/>
    <w:rsid w:val="007E2BB3"/>
    <w:rsid w:val="007E4804"/>
    <w:rsid w:val="007E5C7D"/>
    <w:rsid w:val="007E7E7F"/>
    <w:rsid w:val="007F5654"/>
    <w:rsid w:val="007F6004"/>
    <w:rsid w:val="007F6395"/>
    <w:rsid w:val="00801950"/>
    <w:rsid w:val="00801EAB"/>
    <w:rsid w:val="008048C4"/>
    <w:rsid w:val="0080738E"/>
    <w:rsid w:val="00807976"/>
    <w:rsid w:val="008125F7"/>
    <w:rsid w:val="00813225"/>
    <w:rsid w:val="00813C63"/>
    <w:rsid w:val="00814BDB"/>
    <w:rsid w:val="008157D3"/>
    <w:rsid w:val="0082627D"/>
    <w:rsid w:val="00827F33"/>
    <w:rsid w:val="008322A0"/>
    <w:rsid w:val="008347C5"/>
    <w:rsid w:val="008352FD"/>
    <w:rsid w:val="00840C6C"/>
    <w:rsid w:val="00841753"/>
    <w:rsid w:val="0084453A"/>
    <w:rsid w:val="0084482E"/>
    <w:rsid w:val="00844A5B"/>
    <w:rsid w:val="00845D72"/>
    <w:rsid w:val="00845DB5"/>
    <w:rsid w:val="00850500"/>
    <w:rsid w:val="00852A39"/>
    <w:rsid w:val="008538B8"/>
    <w:rsid w:val="008557A4"/>
    <w:rsid w:val="008557B0"/>
    <w:rsid w:val="008558CE"/>
    <w:rsid w:val="0085759A"/>
    <w:rsid w:val="008608C4"/>
    <w:rsid w:val="00860FF2"/>
    <w:rsid w:val="00861D82"/>
    <w:rsid w:val="0086461B"/>
    <w:rsid w:val="00867811"/>
    <w:rsid w:val="008708D7"/>
    <w:rsid w:val="00871260"/>
    <w:rsid w:val="00873E41"/>
    <w:rsid w:val="008821E9"/>
    <w:rsid w:val="00882A8B"/>
    <w:rsid w:val="00883A3E"/>
    <w:rsid w:val="008843DB"/>
    <w:rsid w:val="008846FC"/>
    <w:rsid w:val="008857F8"/>
    <w:rsid w:val="00887851"/>
    <w:rsid w:val="0089046E"/>
    <w:rsid w:val="00890693"/>
    <w:rsid w:val="00890988"/>
    <w:rsid w:val="00891552"/>
    <w:rsid w:val="00891CD8"/>
    <w:rsid w:val="00891FFB"/>
    <w:rsid w:val="00893965"/>
    <w:rsid w:val="00894190"/>
    <w:rsid w:val="0089612F"/>
    <w:rsid w:val="0089623C"/>
    <w:rsid w:val="008970D2"/>
    <w:rsid w:val="008A01D2"/>
    <w:rsid w:val="008A1BFC"/>
    <w:rsid w:val="008A2D7F"/>
    <w:rsid w:val="008A4922"/>
    <w:rsid w:val="008A520D"/>
    <w:rsid w:val="008A5980"/>
    <w:rsid w:val="008A7627"/>
    <w:rsid w:val="008A7961"/>
    <w:rsid w:val="008B1A4B"/>
    <w:rsid w:val="008B3470"/>
    <w:rsid w:val="008B3515"/>
    <w:rsid w:val="008B3A6C"/>
    <w:rsid w:val="008B5D5A"/>
    <w:rsid w:val="008B6BA2"/>
    <w:rsid w:val="008B7ED5"/>
    <w:rsid w:val="008C1198"/>
    <w:rsid w:val="008C3F7E"/>
    <w:rsid w:val="008C4041"/>
    <w:rsid w:val="008C5746"/>
    <w:rsid w:val="008D0F55"/>
    <w:rsid w:val="008D16BB"/>
    <w:rsid w:val="008D1DB2"/>
    <w:rsid w:val="008D3CC4"/>
    <w:rsid w:val="008D4ACA"/>
    <w:rsid w:val="008D5650"/>
    <w:rsid w:val="008E0F23"/>
    <w:rsid w:val="008E1D41"/>
    <w:rsid w:val="008E44CA"/>
    <w:rsid w:val="008E5163"/>
    <w:rsid w:val="008E5207"/>
    <w:rsid w:val="008E5D32"/>
    <w:rsid w:val="008E62E3"/>
    <w:rsid w:val="008E7356"/>
    <w:rsid w:val="008F1142"/>
    <w:rsid w:val="008F1881"/>
    <w:rsid w:val="008F282D"/>
    <w:rsid w:val="008F44FC"/>
    <w:rsid w:val="008F6189"/>
    <w:rsid w:val="008F77EE"/>
    <w:rsid w:val="008F7CB3"/>
    <w:rsid w:val="009028D5"/>
    <w:rsid w:val="00902C47"/>
    <w:rsid w:val="00905220"/>
    <w:rsid w:val="009053C8"/>
    <w:rsid w:val="009055CE"/>
    <w:rsid w:val="00905691"/>
    <w:rsid w:val="0090650C"/>
    <w:rsid w:val="00907A0A"/>
    <w:rsid w:val="00907F24"/>
    <w:rsid w:val="009130FB"/>
    <w:rsid w:val="009142E9"/>
    <w:rsid w:val="00915AC2"/>
    <w:rsid w:val="00916EA9"/>
    <w:rsid w:val="00923AE8"/>
    <w:rsid w:val="00925221"/>
    <w:rsid w:val="00926028"/>
    <w:rsid w:val="0092619E"/>
    <w:rsid w:val="00926A82"/>
    <w:rsid w:val="00926C44"/>
    <w:rsid w:val="00930C3F"/>
    <w:rsid w:val="0093229C"/>
    <w:rsid w:val="0093256C"/>
    <w:rsid w:val="00933929"/>
    <w:rsid w:val="0093518B"/>
    <w:rsid w:val="00936063"/>
    <w:rsid w:val="009373D4"/>
    <w:rsid w:val="009377B8"/>
    <w:rsid w:val="00937831"/>
    <w:rsid w:val="00937DD5"/>
    <w:rsid w:val="0094150F"/>
    <w:rsid w:val="009416EE"/>
    <w:rsid w:val="00942D53"/>
    <w:rsid w:val="00942F63"/>
    <w:rsid w:val="009445D5"/>
    <w:rsid w:val="009455DE"/>
    <w:rsid w:val="00946380"/>
    <w:rsid w:val="00947975"/>
    <w:rsid w:val="00947A60"/>
    <w:rsid w:val="009509F9"/>
    <w:rsid w:val="00950BD0"/>
    <w:rsid w:val="00953522"/>
    <w:rsid w:val="00953C97"/>
    <w:rsid w:val="00954E9F"/>
    <w:rsid w:val="00955B0A"/>
    <w:rsid w:val="00955DB1"/>
    <w:rsid w:val="009566A1"/>
    <w:rsid w:val="009568D7"/>
    <w:rsid w:val="00957B70"/>
    <w:rsid w:val="00961369"/>
    <w:rsid w:val="00961531"/>
    <w:rsid w:val="009616D3"/>
    <w:rsid w:val="00963ECE"/>
    <w:rsid w:val="00964CE8"/>
    <w:rsid w:val="00965CF7"/>
    <w:rsid w:val="009666A0"/>
    <w:rsid w:val="0096693A"/>
    <w:rsid w:val="0096734B"/>
    <w:rsid w:val="00967AC8"/>
    <w:rsid w:val="00967C83"/>
    <w:rsid w:val="0097106D"/>
    <w:rsid w:val="00971334"/>
    <w:rsid w:val="00971582"/>
    <w:rsid w:val="00972A84"/>
    <w:rsid w:val="00973424"/>
    <w:rsid w:val="00975A0D"/>
    <w:rsid w:val="00981E26"/>
    <w:rsid w:val="0098228A"/>
    <w:rsid w:val="00984FA5"/>
    <w:rsid w:val="00985283"/>
    <w:rsid w:val="00986087"/>
    <w:rsid w:val="00990E55"/>
    <w:rsid w:val="00991477"/>
    <w:rsid w:val="00991D1A"/>
    <w:rsid w:val="00992AF8"/>
    <w:rsid w:val="00992C44"/>
    <w:rsid w:val="00992E6D"/>
    <w:rsid w:val="00993B04"/>
    <w:rsid w:val="00994F4B"/>
    <w:rsid w:val="00996FBA"/>
    <w:rsid w:val="00997820"/>
    <w:rsid w:val="009A1046"/>
    <w:rsid w:val="009A1B26"/>
    <w:rsid w:val="009A2133"/>
    <w:rsid w:val="009A42E7"/>
    <w:rsid w:val="009A5E1B"/>
    <w:rsid w:val="009A6666"/>
    <w:rsid w:val="009B0273"/>
    <w:rsid w:val="009B0988"/>
    <w:rsid w:val="009B0CD2"/>
    <w:rsid w:val="009B0F65"/>
    <w:rsid w:val="009B1F9D"/>
    <w:rsid w:val="009B2EE1"/>
    <w:rsid w:val="009B313E"/>
    <w:rsid w:val="009B4BA5"/>
    <w:rsid w:val="009B4BA7"/>
    <w:rsid w:val="009B5F8C"/>
    <w:rsid w:val="009B64F0"/>
    <w:rsid w:val="009C1814"/>
    <w:rsid w:val="009C1968"/>
    <w:rsid w:val="009C1A81"/>
    <w:rsid w:val="009C62BB"/>
    <w:rsid w:val="009C7955"/>
    <w:rsid w:val="009D720F"/>
    <w:rsid w:val="009D7413"/>
    <w:rsid w:val="009E0791"/>
    <w:rsid w:val="009E1A3D"/>
    <w:rsid w:val="009E7A99"/>
    <w:rsid w:val="009F0FEC"/>
    <w:rsid w:val="009F2B57"/>
    <w:rsid w:val="009F39B6"/>
    <w:rsid w:val="009F3A87"/>
    <w:rsid w:val="009F6398"/>
    <w:rsid w:val="009F704E"/>
    <w:rsid w:val="00A02FD1"/>
    <w:rsid w:val="00A055B9"/>
    <w:rsid w:val="00A06EE7"/>
    <w:rsid w:val="00A1066D"/>
    <w:rsid w:val="00A112E8"/>
    <w:rsid w:val="00A12958"/>
    <w:rsid w:val="00A12B14"/>
    <w:rsid w:val="00A12DB3"/>
    <w:rsid w:val="00A1338E"/>
    <w:rsid w:val="00A14803"/>
    <w:rsid w:val="00A218B6"/>
    <w:rsid w:val="00A235EE"/>
    <w:rsid w:val="00A238EE"/>
    <w:rsid w:val="00A2548A"/>
    <w:rsid w:val="00A25EB4"/>
    <w:rsid w:val="00A27413"/>
    <w:rsid w:val="00A3492C"/>
    <w:rsid w:val="00A34DC3"/>
    <w:rsid w:val="00A4228F"/>
    <w:rsid w:val="00A44A1F"/>
    <w:rsid w:val="00A44D0D"/>
    <w:rsid w:val="00A46A04"/>
    <w:rsid w:val="00A46F11"/>
    <w:rsid w:val="00A5184C"/>
    <w:rsid w:val="00A51E0A"/>
    <w:rsid w:val="00A52C48"/>
    <w:rsid w:val="00A52F54"/>
    <w:rsid w:val="00A533EB"/>
    <w:rsid w:val="00A54D82"/>
    <w:rsid w:val="00A55BB8"/>
    <w:rsid w:val="00A55CA1"/>
    <w:rsid w:val="00A60919"/>
    <w:rsid w:val="00A60CC3"/>
    <w:rsid w:val="00A61106"/>
    <w:rsid w:val="00A62080"/>
    <w:rsid w:val="00A6226F"/>
    <w:rsid w:val="00A6329A"/>
    <w:rsid w:val="00A657F6"/>
    <w:rsid w:val="00A65DDF"/>
    <w:rsid w:val="00A66163"/>
    <w:rsid w:val="00A71FD8"/>
    <w:rsid w:val="00A73004"/>
    <w:rsid w:val="00A734C8"/>
    <w:rsid w:val="00A77AD7"/>
    <w:rsid w:val="00A77E80"/>
    <w:rsid w:val="00A80425"/>
    <w:rsid w:val="00A80A01"/>
    <w:rsid w:val="00A828A7"/>
    <w:rsid w:val="00A864EC"/>
    <w:rsid w:val="00A86CA6"/>
    <w:rsid w:val="00A8777E"/>
    <w:rsid w:val="00A901AB"/>
    <w:rsid w:val="00A90A75"/>
    <w:rsid w:val="00A912E5"/>
    <w:rsid w:val="00A92ACE"/>
    <w:rsid w:val="00A9550C"/>
    <w:rsid w:val="00A959BF"/>
    <w:rsid w:val="00A95C80"/>
    <w:rsid w:val="00AA0170"/>
    <w:rsid w:val="00AA0C72"/>
    <w:rsid w:val="00AA10AA"/>
    <w:rsid w:val="00AA4AFC"/>
    <w:rsid w:val="00AA4D2C"/>
    <w:rsid w:val="00AA4F2E"/>
    <w:rsid w:val="00AA68A0"/>
    <w:rsid w:val="00AA73B4"/>
    <w:rsid w:val="00AB03F7"/>
    <w:rsid w:val="00AB0416"/>
    <w:rsid w:val="00AB37EF"/>
    <w:rsid w:val="00AB39F6"/>
    <w:rsid w:val="00AB64BA"/>
    <w:rsid w:val="00AC145F"/>
    <w:rsid w:val="00AC1622"/>
    <w:rsid w:val="00AC3608"/>
    <w:rsid w:val="00AC4FB7"/>
    <w:rsid w:val="00AC62C8"/>
    <w:rsid w:val="00AC6D6E"/>
    <w:rsid w:val="00AD012B"/>
    <w:rsid w:val="00AD08FA"/>
    <w:rsid w:val="00AD7905"/>
    <w:rsid w:val="00AE17A9"/>
    <w:rsid w:val="00AE227A"/>
    <w:rsid w:val="00AE242C"/>
    <w:rsid w:val="00AE4826"/>
    <w:rsid w:val="00AE5549"/>
    <w:rsid w:val="00AE5854"/>
    <w:rsid w:val="00AE69D7"/>
    <w:rsid w:val="00AE71BC"/>
    <w:rsid w:val="00AE7F00"/>
    <w:rsid w:val="00AF0676"/>
    <w:rsid w:val="00AF1DBA"/>
    <w:rsid w:val="00AF23AE"/>
    <w:rsid w:val="00AF2DAC"/>
    <w:rsid w:val="00AF4652"/>
    <w:rsid w:val="00AF4866"/>
    <w:rsid w:val="00AF4ABE"/>
    <w:rsid w:val="00AF4E07"/>
    <w:rsid w:val="00AF797C"/>
    <w:rsid w:val="00AF7BEE"/>
    <w:rsid w:val="00B00142"/>
    <w:rsid w:val="00B030BB"/>
    <w:rsid w:val="00B055C9"/>
    <w:rsid w:val="00B056A8"/>
    <w:rsid w:val="00B056CD"/>
    <w:rsid w:val="00B05B48"/>
    <w:rsid w:val="00B0677C"/>
    <w:rsid w:val="00B06839"/>
    <w:rsid w:val="00B10219"/>
    <w:rsid w:val="00B10B1F"/>
    <w:rsid w:val="00B11A6F"/>
    <w:rsid w:val="00B11F2B"/>
    <w:rsid w:val="00B13C27"/>
    <w:rsid w:val="00B1450F"/>
    <w:rsid w:val="00B173C4"/>
    <w:rsid w:val="00B17405"/>
    <w:rsid w:val="00B2344F"/>
    <w:rsid w:val="00B24199"/>
    <w:rsid w:val="00B25C63"/>
    <w:rsid w:val="00B31D11"/>
    <w:rsid w:val="00B32918"/>
    <w:rsid w:val="00B354D3"/>
    <w:rsid w:val="00B365C3"/>
    <w:rsid w:val="00B3740D"/>
    <w:rsid w:val="00B40E60"/>
    <w:rsid w:val="00B41EBD"/>
    <w:rsid w:val="00B4219F"/>
    <w:rsid w:val="00B438A2"/>
    <w:rsid w:val="00B442C0"/>
    <w:rsid w:val="00B4789E"/>
    <w:rsid w:val="00B516D0"/>
    <w:rsid w:val="00B5306E"/>
    <w:rsid w:val="00B54D41"/>
    <w:rsid w:val="00B5783C"/>
    <w:rsid w:val="00B57C61"/>
    <w:rsid w:val="00B603B6"/>
    <w:rsid w:val="00B60698"/>
    <w:rsid w:val="00B60DB0"/>
    <w:rsid w:val="00B6318B"/>
    <w:rsid w:val="00B64DAB"/>
    <w:rsid w:val="00B66B07"/>
    <w:rsid w:val="00B672B9"/>
    <w:rsid w:val="00B672CD"/>
    <w:rsid w:val="00B6776B"/>
    <w:rsid w:val="00B7021D"/>
    <w:rsid w:val="00B73530"/>
    <w:rsid w:val="00B73CEC"/>
    <w:rsid w:val="00B74428"/>
    <w:rsid w:val="00B7475A"/>
    <w:rsid w:val="00B7539D"/>
    <w:rsid w:val="00B76FB7"/>
    <w:rsid w:val="00B81C9D"/>
    <w:rsid w:val="00B830F8"/>
    <w:rsid w:val="00B83EC2"/>
    <w:rsid w:val="00B8494F"/>
    <w:rsid w:val="00B86540"/>
    <w:rsid w:val="00B87D95"/>
    <w:rsid w:val="00B90E06"/>
    <w:rsid w:val="00B95C42"/>
    <w:rsid w:val="00B973BF"/>
    <w:rsid w:val="00B978A7"/>
    <w:rsid w:val="00B97F6B"/>
    <w:rsid w:val="00BA15EE"/>
    <w:rsid w:val="00BA177D"/>
    <w:rsid w:val="00BA19CB"/>
    <w:rsid w:val="00BA7280"/>
    <w:rsid w:val="00BA789C"/>
    <w:rsid w:val="00BB0678"/>
    <w:rsid w:val="00BB0F90"/>
    <w:rsid w:val="00BB5DD4"/>
    <w:rsid w:val="00BB6C7B"/>
    <w:rsid w:val="00BC0C87"/>
    <w:rsid w:val="00BC20E0"/>
    <w:rsid w:val="00BC4306"/>
    <w:rsid w:val="00BC7A65"/>
    <w:rsid w:val="00BC7E8E"/>
    <w:rsid w:val="00BD058B"/>
    <w:rsid w:val="00BD2042"/>
    <w:rsid w:val="00BD2D5D"/>
    <w:rsid w:val="00BD2E17"/>
    <w:rsid w:val="00BD568E"/>
    <w:rsid w:val="00BD58F0"/>
    <w:rsid w:val="00BD5B64"/>
    <w:rsid w:val="00BE0215"/>
    <w:rsid w:val="00BE2551"/>
    <w:rsid w:val="00BE295D"/>
    <w:rsid w:val="00BE3E18"/>
    <w:rsid w:val="00BE51B6"/>
    <w:rsid w:val="00BE692C"/>
    <w:rsid w:val="00BE7B47"/>
    <w:rsid w:val="00BF0D45"/>
    <w:rsid w:val="00BF0E14"/>
    <w:rsid w:val="00BF195F"/>
    <w:rsid w:val="00BF262F"/>
    <w:rsid w:val="00BF612B"/>
    <w:rsid w:val="00BF6B22"/>
    <w:rsid w:val="00BF795A"/>
    <w:rsid w:val="00BF7CDC"/>
    <w:rsid w:val="00BF7DAA"/>
    <w:rsid w:val="00C015BB"/>
    <w:rsid w:val="00C024C9"/>
    <w:rsid w:val="00C034EE"/>
    <w:rsid w:val="00C036B1"/>
    <w:rsid w:val="00C057E3"/>
    <w:rsid w:val="00C05EAA"/>
    <w:rsid w:val="00C07316"/>
    <w:rsid w:val="00C108FF"/>
    <w:rsid w:val="00C13060"/>
    <w:rsid w:val="00C14CDC"/>
    <w:rsid w:val="00C15CD9"/>
    <w:rsid w:val="00C16C6D"/>
    <w:rsid w:val="00C16C80"/>
    <w:rsid w:val="00C172BF"/>
    <w:rsid w:val="00C24456"/>
    <w:rsid w:val="00C30685"/>
    <w:rsid w:val="00C317A3"/>
    <w:rsid w:val="00C3256D"/>
    <w:rsid w:val="00C33197"/>
    <w:rsid w:val="00C33B74"/>
    <w:rsid w:val="00C35BED"/>
    <w:rsid w:val="00C372D4"/>
    <w:rsid w:val="00C374DF"/>
    <w:rsid w:val="00C37A6B"/>
    <w:rsid w:val="00C40369"/>
    <w:rsid w:val="00C40FB6"/>
    <w:rsid w:val="00C41016"/>
    <w:rsid w:val="00C41972"/>
    <w:rsid w:val="00C41A52"/>
    <w:rsid w:val="00C45407"/>
    <w:rsid w:val="00C45F98"/>
    <w:rsid w:val="00C4600D"/>
    <w:rsid w:val="00C461DF"/>
    <w:rsid w:val="00C50078"/>
    <w:rsid w:val="00C511C4"/>
    <w:rsid w:val="00C5271D"/>
    <w:rsid w:val="00C53696"/>
    <w:rsid w:val="00C54654"/>
    <w:rsid w:val="00C54FD6"/>
    <w:rsid w:val="00C55ABE"/>
    <w:rsid w:val="00C5671B"/>
    <w:rsid w:val="00C60ECC"/>
    <w:rsid w:val="00C61956"/>
    <w:rsid w:val="00C63CF5"/>
    <w:rsid w:val="00C649E2"/>
    <w:rsid w:val="00C666E9"/>
    <w:rsid w:val="00C67866"/>
    <w:rsid w:val="00C74A2C"/>
    <w:rsid w:val="00C75446"/>
    <w:rsid w:val="00C75BB4"/>
    <w:rsid w:val="00C75FBE"/>
    <w:rsid w:val="00C768AC"/>
    <w:rsid w:val="00C773CF"/>
    <w:rsid w:val="00C809ED"/>
    <w:rsid w:val="00C822CE"/>
    <w:rsid w:val="00C825A8"/>
    <w:rsid w:val="00C83ABA"/>
    <w:rsid w:val="00C8415F"/>
    <w:rsid w:val="00C85D93"/>
    <w:rsid w:val="00C8757B"/>
    <w:rsid w:val="00C916FC"/>
    <w:rsid w:val="00C918FC"/>
    <w:rsid w:val="00C9193A"/>
    <w:rsid w:val="00C91CE7"/>
    <w:rsid w:val="00C91EA1"/>
    <w:rsid w:val="00C92E8A"/>
    <w:rsid w:val="00C95D48"/>
    <w:rsid w:val="00CA1C04"/>
    <w:rsid w:val="00CB0C12"/>
    <w:rsid w:val="00CB14CE"/>
    <w:rsid w:val="00CB1FE6"/>
    <w:rsid w:val="00CB28D1"/>
    <w:rsid w:val="00CB3854"/>
    <w:rsid w:val="00CB3C13"/>
    <w:rsid w:val="00CB3FD2"/>
    <w:rsid w:val="00CB555A"/>
    <w:rsid w:val="00CB62CD"/>
    <w:rsid w:val="00CB674F"/>
    <w:rsid w:val="00CB7AA1"/>
    <w:rsid w:val="00CC06FC"/>
    <w:rsid w:val="00CC2B4E"/>
    <w:rsid w:val="00CC2EE7"/>
    <w:rsid w:val="00CC54C4"/>
    <w:rsid w:val="00CC55CA"/>
    <w:rsid w:val="00CC60A9"/>
    <w:rsid w:val="00CC6E49"/>
    <w:rsid w:val="00CD4E85"/>
    <w:rsid w:val="00CD5D84"/>
    <w:rsid w:val="00CD635D"/>
    <w:rsid w:val="00CE09E1"/>
    <w:rsid w:val="00CE17B7"/>
    <w:rsid w:val="00CE1DA9"/>
    <w:rsid w:val="00CE4C42"/>
    <w:rsid w:val="00CE50D8"/>
    <w:rsid w:val="00CE62A5"/>
    <w:rsid w:val="00CE69F9"/>
    <w:rsid w:val="00CF0F8C"/>
    <w:rsid w:val="00CF1794"/>
    <w:rsid w:val="00CF27A8"/>
    <w:rsid w:val="00CF4809"/>
    <w:rsid w:val="00CF6E5F"/>
    <w:rsid w:val="00CF6EB2"/>
    <w:rsid w:val="00CF70D2"/>
    <w:rsid w:val="00CF7427"/>
    <w:rsid w:val="00CF7620"/>
    <w:rsid w:val="00D00A58"/>
    <w:rsid w:val="00D0220B"/>
    <w:rsid w:val="00D02226"/>
    <w:rsid w:val="00D022C0"/>
    <w:rsid w:val="00D0339A"/>
    <w:rsid w:val="00D0526D"/>
    <w:rsid w:val="00D057CB"/>
    <w:rsid w:val="00D06E79"/>
    <w:rsid w:val="00D11912"/>
    <w:rsid w:val="00D11DEA"/>
    <w:rsid w:val="00D12144"/>
    <w:rsid w:val="00D12156"/>
    <w:rsid w:val="00D12688"/>
    <w:rsid w:val="00D13583"/>
    <w:rsid w:val="00D1508B"/>
    <w:rsid w:val="00D175F2"/>
    <w:rsid w:val="00D215A4"/>
    <w:rsid w:val="00D22B6C"/>
    <w:rsid w:val="00D23B91"/>
    <w:rsid w:val="00D27AB9"/>
    <w:rsid w:val="00D3136D"/>
    <w:rsid w:val="00D33334"/>
    <w:rsid w:val="00D34B21"/>
    <w:rsid w:val="00D36A27"/>
    <w:rsid w:val="00D3788B"/>
    <w:rsid w:val="00D40400"/>
    <w:rsid w:val="00D40708"/>
    <w:rsid w:val="00D4196E"/>
    <w:rsid w:val="00D42FA3"/>
    <w:rsid w:val="00D511B4"/>
    <w:rsid w:val="00D51E54"/>
    <w:rsid w:val="00D51F90"/>
    <w:rsid w:val="00D54E3C"/>
    <w:rsid w:val="00D54F94"/>
    <w:rsid w:val="00D54F95"/>
    <w:rsid w:val="00D5723E"/>
    <w:rsid w:val="00D60619"/>
    <w:rsid w:val="00D615E4"/>
    <w:rsid w:val="00D62036"/>
    <w:rsid w:val="00D621B5"/>
    <w:rsid w:val="00D63ABB"/>
    <w:rsid w:val="00D70CFA"/>
    <w:rsid w:val="00D7445B"/>
    <w:rsid w:val="00D74700"/>
    <w:rsid w:val="00D75032"/>
    <w:rsid w:val="00D752D7"/>
    <w:rsid w:val="00D80453"/>
    <w:rsid w:val="00D82353"/>
    <w:rsid w:val="00D82DF4"/>
    <w:rsid w:val="00D83045"/>
    <w:rsid w:val="00D830F6"/>
    <w:rsid w:val="00D84E2D"/>
    <w:rsid w:val="00D852A4"/>
    <w:rsid w:val="00D9289E"/>
    <w:rsid w:val="00D92EC2"/>
    <w:rsid w:val="00D939C2"/>
    <w:rsid w:val="00D93CB3"/>
    <w:rsid w:val="00D93FC2"/>
    <w:rsid w:val="00D9517E"/>
    <w:rsid w:val="00D95B5A"/>
    <w:rsid w:val="00DA4C69"/>
    <w:rsid w:val="00DA636A"/>
    <w:rsid w:val="00DA7581"/>
    <w:rsid w:val="00DB338C"/>
    <w:rsid w:val="00DB385C"/>
    <w:rsid w:val="00DB4407"/>
    <w:rsid w:val="00DB51B7"/>
    <w:rsid w:val="00DB5253"/>
    <w:rsid w:val="00DB52F3"/>
    <w:rsid w:val="00DB5572"/>
    <w:rsid w:val="00DB6DB6"/>
    <w:rsid w:val="00DB7C36"/>
    <w:rsid w:val="00DB7CF5"/>
    <w:rsid w:val="00DC0DC9"/>
    <w:rsid w:val="00DC269F"/>
    <w:rsid w:val="00DC286D"/>
    <w:rsid w:val="00DC3CCF"/>
    <w:rsid w:val="00DC5331"/>
    <w:rsid w:val="00DC5F07"/>
    <w:rsid w:val="00DC6157"/>
    <w:rsid w:val="00DC682A"/>
    <w:rsid w:val="00DC784A"/>
    <w:rsid w:val="00DD04E7"/>
    <w:rsid w:val="00DD08B4"/>
    <w:rsid w:val="00DD0A95"/>
    <w:rsid w:val="00DD1666"/>
    <w:rsid w:val="00DD206D"/>
    <w:rsid w:val="00DD2F05"/>
    <w:rsid w:val="00DD336F"/>
    <w:rsid w:val="00DD3AF2"/>
    <w:rsid w:val="00DD4E88"/>
    <w:rsid w:val="00DD778B"/>
    <w:rsid w:val="00DE00F6"/>
    <w:rsid w:val="00DE1AB4"/>
    <w:rsid w:val="00DE1B6E"/>
    <w:rsid w:val="00DE2559"/>
    <w:rsid w:val="00DE31D1"/>
    <w:rsid w:val="00DE3A12"/>
    <w:rsid w:val="00DE3E3C"/>
    <w:rsid w:val="00DE565D"/>
    <w:rsid w:val="00DE7E10"/>
    <w:rsid w:val="00DF2F47"/>
    <w:rsid w:val="00DF373E"/>
    <w:rsid w:val="00DF44ED"/>
    <w:rsid w:val="00DF4DD9"/>
    <w:rsid w:val="00DF4FFF"/>
    <w:rsid w:val="00DF5623"/>
    <w:rsid w:val="00DF6487"/>
    <w:rsid w:val="00DF74DE"/>
    <w:rsid w:val="00E06E87"/>
    <w:rsid w:val="00E11C0C"/>
    <w:rsid w:val="00E138C7"/>
    <w:rsid w:val="00E13A25"/>
    <w:rsid w:val="00E16AF9"/>
    <w:rsid w:val="00E176C2"/>
    <w:rsid w:val="00E202C8"/>
    <w:rsid w:val="00E2280C"/>
    <w:rsid w:val="00E24237"/>
    <w:rsid w:val="00E24C0B"/>
    <w:rsid w:val="00E24D83"/>
    <w:rsid w:val="00E2512E"/>
    <w:rsid w:val="00E264AD"/>
    <w:rsid w:val="00E26700"/>
    <w:rsid w:val="00E268A9"/>
    <w:rsid w:val="00E3158D"/>
    <w:rsid w:val="00E32987"/>
    <w:rsid w:val="00E3307F"/>
    <w:rsid w:val="00E33B8F"/>
    <w:rsid w:val="00E3650B"/>
    <w:rsid w:val="00E37BA8"/>
    <w:rsid w:val="00E440F3"/>
    <w:rsid w:val="00E462E8"/>
    <w:rsid w:val="00E47769"/>
    <w:rsid w:val="00E50434"/>
    <w:rsid w:val="00E530EA"/>
    <w:rsid w:val="00E53192"/>
    <w:rsid w:val="00E540FB"/>
    <w:rsid w:val="00E5574C"/>
    <w:rsid w:val="00E55BEA"/>
    <w:rsid w:val="00E6300C"/>
    <w:rsid w:val="00E63386"/>
    <w:rsid w:val="00E6590A"/>
    <w:rsid w:val="00E65EAA"/>
    <w:rsid w:val="00E66058"/>
    <w:rsid w:val="00E67BAC"/>
    <w:rsid w:val="00E73AA1"/>
    <w:rsid w:val="00E760FC"/>
    <w:rsid w:val="00E80419"/>
    <w:rsid w:val="00E80A59"/>
    <w:rsid w:val="00E8112D"/>
    <w:rsid w:val="00E81ADF"/>
    <w:rsid w:val="00E82E34"/>
    <w:rsid w:val="00E82FD4"/>
    <w:rsid w:val="00E85508"/>
    <w:rsid w:val="00E876EE"/>
    <w:rsid w:val="00E90C2C"/>
    <w:rsid w:val="00E91559"/>
    <w:rsid w:val="00E91830"/>
    <w:rsid w:val="00E94684"/>
    <w:rsid w:val="00E957DD"/>
    <w:rsid w:val="00E9591A"/>
    <w:rsid w:val="00E96A3D"/>
    <w:rsid w:val="00E96ED4"/>
    <w:rsid w:val="00E97685"/>
    <w:rsid w:val="00EA060E"/>
    <w:rsid w:val="00EA06A5"/>
    <w:rsid w:val="00EA133D"/>
    <w:rsid w:val="00EA28CD"/>
    <w:rsid w:val="00EA66FF"/>
    <w:rsid w:val="00EB11B5"/>
    <w:rsid w:val="00EB1DFD"/>
    <w:rsid w:val="00EB1E59"/>
    <w:rsid w:val="00EB42D5"/>
    <w:rsid w:val="00EB49B4"/>
    <w:rsid w:val="00EC07B4"/>
    <w:rsid w:val="00EC4734"/>
    <w:rsid w:val="00EC4904"/>
    <w:rsid w:val="00EC4F2A"/>
    <w:rsid w:val="00EC6547"/>
    <w:rsid w:val="00EC6759"/>
    <w:rsid w:val="00EC6CA7"/>
    <w:rsid w:val="00ED0E88"/>
    <w:rsid w:val="00ED2408"/>
    <w:rsid w:val="00ED2A10"/>
    <w:rsid w:val="00ED5FAA"/>
    <w:rsid w:val="00ED72A4"/>
    <w:rsid w:val="00ED7997"/>
    <w:rsid w:val="00EE37D4"/>
    <w:rsid w:val="00EE49FE"/>
    <w:rsid w:val="00EE4E1B"/>
    <w:rsid w:val="00EE5D0D"/>
    <w:rsid w:val="00EE6176"/>
    <w:rsid w:val="00EE75B9"/>
    <w:rsid w:val="00EE77B8"/>
    <w:rsid w:val="00EF232E"/>
    <w:rsid w:val="00EF2624"/>
    <w:rsid w:val="00EF52A8"/>
    <w:rsid w:val="00EF565C"/>
    <w:rsid w:val="00EF79A8"/>
    <w:rsid w:val="00F01869"/>
    <w:rsid w:val="00F0196B"/>
    <w:rsid w:val="00F0201D"/>
    <w:rsid w:val="00F04E4C"/>
    <w:rsid w:val="00F06AA6"/>
    <w:rsid w:val="00F0784D"/>
    <w:rsid w:val="00F12510"/>
    <w:rsid w:val="00F142BA"/>
    <w:rsid w:val="00F14C00"/>
    <w:rsid w:val="00F14FDA"/>
    <w:rsid w:val="00F15D39"/>
    <w:rsid w:val="00F203B6"/>
    <w:rsid w:val="00F20D73"/>
    <w:rsid w:val="00F219C8"/>
    <w:rsid w:val="00F22042"/>
    <w:rsid w:val="00F23081"/>
    <w:rsid w:val="00F23B1B"/>
    <w:rsid w:val="00F25478"/>
    <w:rsid w:val="00F2644C"/>
    <w:rsid w:val="00F308B1"/>
    <w:rsid w:val="00F30FB9"/>
    <w:rsid w:val="00F36BC6"/>
    <w:rsid w:val="00F40C13"/>
    <w:rsid w:val="00F41212"/>
    <w:rsid w:val="00F41391"/>
    <w:rsid w:val="00F41EA5"/>
    <w:rsid w:val="00F4388B"/>
    <w:rsid w:val="00F43DD5"/>
    <w:rsid w:val="00F444EB"/>
    <w:rsid w:val="00F44D0C"/>
    <w:rsid w:val="00F45BC4"/>
    <w:rsid w:val="00F46200"/>
    <w:rsid w:val="00F47E09"/>
    <w:rsid w:val="00F50122"/>
    <w:rsid w:val="00F50B6B"/>
    <w:rsid w:val="00F513FF"/>
    <w:rsid w:val="00F543EF"/>
    <w:rsid w:val="00F554BD"/>
    <w:rsid w:val="00F556CA"/>
    <w:rsid w:val="00F5645F"/>
    <w:rsid w:val="00F62A46"/>
    <w:rsid w:val="00F62A9B"/>
    <w:rsid w:val="00F62CFD"/>
    <w:rsid w:val="00F64216"/>
    <w:rsid w:val="00F64A4E"/>
    <w:rsid w:val="00F661E3"/>
    <w:rsid w:val="00F66EDE"/>
    <w:rsid w:val="00F67251"/>
    <w:rsid w:val="00F701F2"/>
    <w:rsid w:val="00F70343"/>
    <w:rsid w:val="00F70D88"/>
    <w:rsid w:val="00F71CEA"/>
    <w:rsid w:val="00F7345B"/>
    <w:rsid w:val="00F74BD9"/>
    <w:rsid w:val="00F75DFF"/>
    <w:rsid w:val="00F76B16"/>
    <w:rsid w:val="00F76C6E"/>
    <w:rsid w:val="00F80D36"/>
    <w:rsid w:val="00F8147D"/>
    <w:rsid w:val="00F8157B"/>
    <w:rsid w:val="00F83E80"/>
    <w:rsid w:val="00F84CA9"/>
    <w:rsid w:val="00F854C8"/>
    <w:rsid w:val="00F904B2"/>
    <w:rsid w:val="00F957C9"/>
    <w:rsid w:val="00F9747B"/>
    <w:rsid w:val="00FA0197"/>
    <w:rsid w:val="00FA0BFF"/>
    <w:rsid w:val="00FA1337"/>
    <w:rsid w:val="00FA2441"/>
    <w:rsid w:val="00FA384F"/>
    <w:rsid w:val="00FA41DD"/>
    <w:rsid w:val="00FA43A7"/>
    <w:rsid w:val="00FA4630"/>
    <w:rsid w:val="00FA6707"/>
    <w:rsid w:val="00FA76BA"/>
    <w:rsid w:val="00FA7801"/>
    <w:rsid w:val="00FB022F"/>
    <w:rsid w:val="00FB16E8"/>
    <w:rsid w:val="00FB19A2"/>
    <w:rsid w:val="00FB2ED9"/>
    <w:rsid w:val="00FB3152"/>
    <w:rsid w:val="00FB3705"/>
    <w:rsid w:val="00FB4EBC"/>
    <w:rsid w:val="00FB568F"/>
    <w:rsid w:val="00FB7599"/>
    <w:rsid w:val="00FC17C4"/>
    <w:rsid w:val="00FC1943"/>
    <w:rsid w:val="00FC270A"/>
    <w:rsid w:val="00FD03A4"/>
    <w:rsid w:val="00FD0EE4"/>
    <w:rsid w:val="00FD1CB9"/>
    <w:rsid w:val="00FD3A45"/>
    <w:rsid w:val="00FD4710"/>
    <w:rsid w:val="00FD5DFD"/>
    <w:rsid w:val="00FD645A"/>
    <w:rsid w:val="00FE0929"/>
    <w:rsid w:val="00FF2CE4"/>
    <w:rsid w:val="00FF2D56"/>
    <w:rsid w:val="00FF3277"/>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o:shapelayout v:ext="edit">
      <o:idmap v:ext="edit" data="1"/>
    </o:shapelayout>
  </w:shapeDefaults>
  <w:decimalSymbol w:val="."/>
  <w:listSeparator w:val=","/>
  <w14:docId w14:val="091822CC"/>
  <w15:chartTrackingRefBased/>
  <w15:docId w15:val="{0DB783FE-40A8-4F05-B085-5D375D1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C97"/>
    <w:rPr>
      <w:rFonts w:ascii="Arial" w:hAnsi="Arial"/>
      <w:sz w:val="24"/>
      <w:szCs w:val="24"/>
      <w:lang w:eastAsia="en-US"/>
    </w:rPr>
  </w:style>
  <w:style w:type="paragraph" w:styleId="Heading1">
    <w:name w:val="heading 1"/>
    <w:basedOn w:val="Normal"/>
    <w:next w:val="Normal"/>
    <w:qFormat/>
    <w:rsid w:val="00C172BF"/>
    <w:pPr>
      <w:keepNext/>
      <w:spacing w:before="240" w:after="60"/>
      <w:jc w:val="center"/>
      <w:outlineLvl w:val="0"/>
    </w:pPr>
    <w:rPr>
      <w:rFonts w:cs="Arial"/>
      <w:b/>
      <w:bCs/>
      <w:caps/>
      <w:kern w:val="32"/>
      <w:szCs w:val="32"/>
    </w:rPr>
  </w:style>
  <w:style w:type="paragraph" w:styleId="Heading2">
    <w:name w:val="heading 2"/>
    <w:basedOn w:val="Normal"/>
    <w:next w:val="Normal"/>
    <w:qFormat/>
    <w:rsid w:val="00EB1E59"/>
    <w:pPr>
      <w:keepNext/>
      <w:spacing w:before="240" w:after="60"/>
      <w:outlineLvl w:val="1"/>
    </w:pPr>
    <w:rPr>
      <w:rFonts w:cs="Arial"/>
      <w:b/>
      <w:bCs/>
      <w:iCs/>
      <w:szCs w:val="28"/>
    </w:rPr>
  </w:style>
  <w:style w:type="paragraph" w:styleId="Heading3">
    <w:name w:val="heading 3"/>
    <w:basedOn w:val="Normal"/>
    <w:next w:val="Normal"/>
    <w:qFormat/>
    <w:rsid w:val="00BB0678"/>
    <w:pPr>
      <w:keepNext/>
      <w:spacing w:before="240" w:after="60"/>
      <w:outlineLvl w:val="2"/>
    </w:pPr>
    <w:rPr>
      <w:rFonts w:cs="Arial"/>
      <w:b/>
      <w:bCs/>
      <w:sz w:val="26"/>
      <w:szCs w:val="26"/>
    </w:rPr>
  </w:style>
  <w:style w:type="paragraph" w:styleId="Heading4">
    <w:name w:val="heading 4"/>
    <w:basedOn w:val="Normal"/>
    <w:next w:val="Normal"/>
    <w:qFormat/>
    <w:rsid w:val="00CC2B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D0D"/>
    <w:rPr>
      <w:color w:val="0000FF"/>
      <w:u w:val="single"/>
    </w:rPr>
  </w:style>
  <w:style w:type="paragraph" w:styleId="BodyText">
    <w:name w:val="Body Text"/>
    <w:basedOn w:val="Normal"/>
    <w:rsid w:val="00CC2B4E"/>
    <w:pPr>
      <w:jc w:val="both"/>
    </w:pPr>
    <w:rPr>
      <w:rFonts w:ascii="Helvetica" w:hAnsi="Helvetica"/>
      <w:snapToGrid w:val="0"/>
      <w:szCs w:val="20"/>
    </w:rPr>
  </w:style>
  <w:style w:type="paragraph" w:styleId="BodyTextIndent">
    <w:name w:val="Body Text Indent"/>
    <w:basedOn w:val="Normal"/>
    <w:rsid w:val="00CC2B4E"/>
    <w:pPr>
      <w:spacing w:after="120"/>
      <w:ind w:left="360"/>
    </w:pPr>
  </w:style>
  <w:style w:type="paragraph" w:styleId="NormalWeb">
    <w:name w:val="Normal (Web)"/>
    <w:basedOn w:val="Normal"/>
    <w:uiPriority w:val="99"/>
    <w:rsid w:val="009568D7"/>
    <w:pPr>
      <w:spacing w:before="100" w:beforeAutospacing="1" w:after="100" w:afterAutospacing="1"/>
    </w:pPr>
    <w:rPr>
      <w:lang w:eastAsia="en-GB"/>
    </w:rPr>
  </w:style>
  <w:style w:type="paragraph" w:styleId="PlainText">
    <w:name w:val="Plain Text"/>
    <w:basedOn w:val="Normal"/>
    <w:link w:val="PlainTextChar"/>
    <w:uiPriority w:val="99"/>
    <w:rsid w:val="005F1DA0"/>
    <w:rPr>
      <w:rFonts w:ascii="Courier New" w:hAnsi="Courier New" w:cs="Helvetica"/>
      <w:bCs/>
      <w:sz w:val="20"/>
      <w:szCs w:val="20"/>
      <w:lang w:eastAsia="en-GB"/>
    </w:rPr>
  </w:style>
  <w:style w:type="paragraph" w:styleId="Header">
    <w:name w:val="header"/>
    <w:basedOn w:val="Normal"/>
    <w:rsid w:val="00BB0678"/>
    <w:pPr>
      <w:tabs>
        <w:tab w:val="center" w:pos="4153"/>
        <w:tab w:val="right" w:pos="8306"/>
      </w:tabs>
    </w:pPr>
    <w:rPr>
      <w:snapToGrid w:val="0"/>
      <w:sz w:val="20"/>
      <w:szCs w:val="20"/>
    </w:rPr>
  </w:style>
  <w:style w:type="character" w:styleId="FollowedHyperlink">
    <w:name w:val="FollowedHyperlink"/>
    <w:rsid w:val="005C75F9"/>
    <w:rPr>
      <w:color w:val="800080"/>
      <w:u w:val="single"/>
    </w:rPr>
  </w:style>
  <w:style w:type="paragraph" w:styleId="BalloonText">
    <w:name w:val="Balloon Text"/>
    <w:basedOn w:val="Normal"/>
    <w:semiHidden/>
    <w:rsid w:val="00055152"/>
    <w:rPr>
      <w:rFonts w:ascii="Tahoma" w:hAnsi="Tahoma" w:cs="Tahoma"/>
      <w:sz w:val="16"/>
      <w:szCs w:val="16"/>
    </w:rPr>
  </w:style>
  <w:style w:type="paragraph" w:styleId="Footer">
    <w:name w:val="footer"/>
    <w:basedOn w:val="Normal"/>
    <w:link w:val="FooterChar"/>
    <w:uiPriority w:val="99"/>
    <w:rsid w:val="00961531"/>
    <w:pPr>
      <w:tabs>
        <w:tab w:val="center" w:pos="4153"/>
        <w:tab w:val="right" w:pos="8306"/>
      </w:tabs>
    </w:pPr>
    <w:rPr>
      <w:lang w:val="x-none"/>
    </w:rPr>
  </w:style>
  <w:style w:type="paragraph" w:styleId="ListParagraph">
    <w:name w:val="List Paragraph"/>
    <w:basedOn w:val="Normal"/>
    <w:uiPriority w:val="34"/>
    <w:qFormat/>
    <w:rsid w:val="002F748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255C"/>
    <w:rPr>
      <w:sz w:val="24"/>
      <w:szCs w:val="24"/>
      <w:lang w:eastAsia="en-US"/>
    </w:rPr>
  </w:style>
  <w:style w:type="character" w:customStyle="1" w:styleId="PlainTextChar">
    <w:name w:val="Plain Text Char"/>
    <w:link w:val="PlainText"/>
    <w:uiPriority w:val="99"/>
    <w:rsid w:val="003F2B9E"/>
    <w:rPr>
      <w:rFonts w:ascii="Courier New" w:hAnsi="Courier New" w:cs="Helvetica"/>
      <w:bCs/>
    </w:rPr>
  </w:style>
  <w:style w:type="paragraph" w:customStyle="1" w:styleId="Default">
    <w:name w:val="Default"/>
    <w:rsid w:val="0078547A"/>
    <w:pPr>
      <w:autoSpaceDE w:val="0"/>
      <w:autoSpaceDN w:val="0"/>
      <w:adjustRightInd w:val="0"/>
    </w:pPr>
    <w:rPr>
      <w:rFonts w:ascii="Arial" w:eastAsia="Calibri" w:hAnsi="Arial" w:cs="Arial"/>
      <w:color w:val="000000"/>
      <w:sz w:val="24"/>
      <w:szCs w:val="24"/>
      <w:lang w:eastAsia="en-US"/>
    </w:rPr>
  </w:style>
  <w:style w:type="paragraph" w:styleId="TOCHeading">
    <w:name w:val="TOC Heading"/>
    <w:basedOn w:val="Heading1"/>
    <w:next w:val="Normal"/>
    <w:uiPriority w:val="39"/>
    <w:unhideWhenUsed/>
    <w:qFormat/>
    <w:rsid w:val="00660D61"/>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660D61"/>
  </w:style>
  <w:style w:type="paragraph" w:styleId="TOC2">
    <w:name w:val="toc 2"/>
    <w:basedOn w:val="Normal"/>
    <w:next w:val="Normal"/>
    <w:autoRedefine/>
    <w:uiPriority w:val="39"/>
    <w:unhideWhenUsed/>
    <w:rsid w:val="00660D61"/>
    <w:pPr>
      <w:ind w:left="240"/>
    </w:pPr>
  </w:style>
  <w:style w:type="character" w:customStyle="1" w:styleId="StyleArial">
    <w:name w:val="Style Arial"/>
    <w:rsid w:val="00C85D93"/>
    <w:rPr>
      <w:rFonts w:ascii="Arial" w:hAnsi="Arial"/>
      <w:b/>
      <w:sz w:val="24"/>
    </w:rPr>
  </w:style>
  <w:style w:type="character" w:customStyle="1" w:styleId="A2">
    <w:name w:val="A2"/>
    <w:uiPriority w:val="99"/>
    <w:rsid w:val="003B5D5E"/>
    <w:rPr>
      <w:color w:val="000000"/>
    </w:rPr>
  </w:style>
  <w:style w:type="character" w:styleId="CommentReference">
    <w:name w:val="annotation reference"/>
    <w:uiPriority w:val="99"/>
    <w:semiHidden/>
    <w:unhideWhenUsed/>
    <w:rsid w:val="00341804"/>
    <w:rPr>
      <w:sz w:val="16"/>
      <w:szCs w:val="16"/>
    </w:rPr>
  </w:style>
  <w:style w:type="paragraph" w:styleId="CommentText">
    <w:name w:val="annotation text"/>
    <w:basedOn w:val="Normal"/>
    <w:link w:val="CommentTextChar"/>
    <w:uiPriority w:val="99"/>
    <w:unhideWhenUsed/>
    <w:rsid w:val="00341804"/>
    <w:rPr>
      <w:sz w:val="20"/>
      <w:szCs w:val="20"/>
    </w:rPr>
  </w:style>
  <w:style w:type="character" w:customStyle="1" w:styleId="CommentTextChar">
    <w:name w:val="Comment Text Char"/>
    <w:link w:val="CommentText"/>
    <w:uiPriority w:val="99"/>
    <w:rsid w:val="003418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41804"/>
    <w:rPr>
      <w:b/>
      <w:bCs/>
    </w:rPr>
  </w:style>
  <w:style w:type="character" w:customStyle="1" w:styleId="CommentSubjectChar">
    <w:name w:val="Comment Subject Char"/>
    <w:link w:val="CommentSubject"/>
    <w:uiPriority w:val="99"/>
    <w:semiHidden/>
    <w:rsid w:val="00341804"/>
    <w:rPr>
      <w:rFonts w:ascii="Arial" w:hAnsi="Arial"/>
      <w:b/>
      <w:bCs/>
      <w:lang w:eastAsia="en-US"/>
    </w:rPr>
  </w:style>
  <w:style w:type="paragraph" w:styleId="Revision">
    <w:name w:val="Revision"/>
    <w:hidden/>
    <w:uiPriority w:val="99"/>
    <w:semiHidden/>
    <w:rsid w:val="00AB0416"/>
    <w:rPr>
      <w:rFonts w:ascii="Arial" w:hAnsi="Arial"/>
      <w:sz w:val="24"/>
      <w:szCs w:val="24"/>
      <w:lang w:eastAsia="en-US"/>
    </w:rPr>
  </w:style>
  <w:style w:type="character" w:styleId="Emphasis">
    <w:name w:val="Emphasis"/>
    <w:uiPriority w:val="20"/>
    <w:qFormat/>
    <w:rsid w:val="00051F07"/>
    <w:rPr>
      <w:i/>
      <w:iCs/>
    </w:rPr>
  </w:style>
  <w:style w:type="character" w:styleId="Strong">
    <w:name w:val="Strong"/>
    <w:uiPriority w:val="22"/>
    <w:qFormat/>
    <w:rsid w:val="00022F5C"/>
    <w:rPr>
      <w:b/>
      <w:bCs/>
    </w:rPr>
  </w:style>
  <w:style w:type="table" w:styleId="TableGrid">
    <w:name w:val="Table Grid"/>
    <w:basedOn w:val="TableNormal"/>
    <w:uiPriority w:val="59"/>
    <w:rsid w:val="0002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02C8"/>
    <w:pPr>
      <w:spacing w:after="200"/>
    </w:pPr>
    <w:rPr>
      <w:i/>
      <w:iCs/>
      <w:color w:val="44546A" w:themeColor="text2"/>
      <w:sz w:val="18"/>
      <w:szCs w:val="18"/>
    </w:rPr>
  </w:style>
  <w:style w:type="character" w:styleId="HTMLCite">
    <w:name w:val="HTML Cite"/>
    <w:uiPriority w:val="99"/>
    <w:semiHidden/>
    <w:unhideWhenUsed/>
    <w:rsid w:val="00EF232E"/>
    <w:rPr>
      <w:i w:val="0"/>
      <w:iCs w:val="0"/>
      <w:color w:val="006D21"/>
    </w:rPr>
  </w:style>
  <w:style w:type="paragraph" w:customStyle="1" w:styleId="xmsonormal">
    <w:name w:val="x_msonormal"/>
    <w:basedOn w:val="Normal"/>
    <w:rsid w:val="00EF232E"/>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134">
      <w:bodyDiv w:val="1"/>
      <w:marLeft w:val="0"/>
      <w:marRight w:val="0"/>
      <w:marTop w:val="0"/>
      <w:marBottom w:val="0"/>
      <w:divBdr>
        <w:top w:val="none" w:sz="0" w:space="0" w:color="auto"/>
        <w:left w:val="none" w:sz="0" w:space="0" w:color="auto"/>
        <w:bottom w:val="none" w:sz="0" w:space="0" w:color="auto"/>
        <w:right w:val="none" w:sz="0" w:space="0" w:color="auto"/>
      </w:divBdr>
    </w:div>
    <w:div w:id="30691284">
      <w:bodyDiv w:val="1"/>
      <w:marLeft w:val="0"/>
      <w:marRight w:val="0"/>
      <w:marTop w:val="0"/>
      <w:marBottom w:val="0"/>
      <w:divBdr>
        <w:top w:val="none" w:sz="0" w:space="0" w:color="auto"/>
        <w:left w:val="none" w:sz="0" w:space="0" w:color="auto"/>
        <w:bottom w:val="none" w:sz="0" w:space="0" w:color="auto"/>
        <w:right w:val="none" w:sz="0" w:space="0" w:color="auto"/>
      </w:divBdr>
    </w:div>
    <w:div w:id="35198274">
      <w:bodyDiv w:val="1"/>
      <w:marLeft w:val="0"/>
      <w:marRight w:val="0"/>
      <w:marTop w:val="0"/>
      <w:marBottom w:val="0"/>
      <w:divBdr>
        <w:top w:val="none" w:sz="0" w:space="0" w:color="auto"/>
        <w:left w:val="none" w:sz="0" w:space="0" w:color="auto"/>
        <w:bottom w:val="none" w:sz="0" w:space="0" w:color="auto"/>
        <w:right w:val="none" w:sz="0" w:space="0" w:color="auto"/>
      </w:divBdr>
    </w:div>
    <w:div w:id="40979511">
      <w:bodyDiv w:val="1"/>
      <w:marLeft w:val="0"/>
      <w:marRight w:val="0"/>
      <w:marTop w:val="0"/>
      <w:marBottom w:val="0"/>
      <w:divBdr>
        <w:top w:val="none" w:sz="0" w:space="0" w:color="auto"/>
        <w:left w:val="none" w:sz="0" w:space="0" w:color="auto"/>
        <w:bottom w:val="none" w:sz="0" w:space="0" w:color="auto"/>
        <w:right w:val="none" w:sz="0" w:space="0" w:color="auto"/>
      </w:divBdr>
    </w:div>
    <w:div w:id="162286634">
      <w:bodyDiv w:val="1"/>
      <w:marLeft w:val="0"/>
      <w:marRight w:val="0"/>
      <w:marTop w:val="0"/>
      <w:marBottom w:val="0"/>
      <w:divBdr>
        <w:top w:val="none" w:sz="0" w:space="0" w:color="auto"/>
        <w:left w:val="none" w:sz="0" w:space="0" w:color="auto"/>
        <w:bottom w:val="none" w:sz="0" w:space="0" w:color="auto"/>
        <w:right w:val="none" w:sz="0" w:space="0" w:color="auto"/>
      </w:divBdr>
    </w:div>
    <w:div w:id="198978488">
      <w:bodyDiv w:val="1"/>
      <w:marLeft w:val="0"/>
      <w:marRight w:val="0"/>
      <w:marTop w:val="0"/>
      <w:marBottom w:val="0"/>
      <w:divBdr>
        <w:top w:val="none" w:sz="0" w:space="0" w:color="auto"/>
        <w:left w:val="none" w:sz="0" w:space="0" w:color="auto"/>
        <w:bottom w:val="none" w:sz="0" w:space="0" w:color="auto"/>
        <w:right w:val="none" w:sz="0" w:space="0" w:color="auto"/>
      </w:divBdr>
      <w:divsChild>
        <w:div w:id="480586889">
          <w:marLeft w:val="0"/>
          <w:marRight w:val="0"/>
          <w:marTop w:val="0"/>
          <w:marBottom w:val="0"/>
          <w:divBdr>
            <w:top w:val="none" w:sz="0" w:space="0" w:color="auto"/>
            <w:left w:val="none" w:sz="0" w:space="0" w:color="auto"/>
            <w:bottom w:val="none" w:sz="0" w:space="0" w:color="auto"/>
            <w:right w:val="none" w:sz="0" w:space="0" w:color="auto"/>
          </w:divBdr>
          <w:divsChild>
            <w:div w:id="2102604400">
              <w:marLeft w:val="0"/>
              <w:marRight w:val="0"/>
              <w:marTop w:val="0"/>
              <w:marBottom w:val="0"/>
              <w:divBdr>
                <w:top w:val="none" w:sz="0" w:space="0" w:color="auto"/>
                <w:left w:val="none" w:sz="0" w:space="0" w:color="auto"/>
                <w:bottom w:val="none" w:sz="0" w:space="0" w:color="auto"/>
                <w:right w:val="none" w:sz="0" w:space="0" w:color="auto"/>
              </w:divBdr>
              <w:divsChild>
                <w:div w:id="1171918445">
                  <w:marLeft w:val="0"/>
                  <w:marRight w:val="0"/>
                  <w:marTop w:val="0"/>
                  <w:marBottom w:val="0"/>
                  <w:divBdr>
                    <w:top w:val="none" w:sz="0" w:space="0" w:color="auto"/>
                    <w:left w:val="none" w:sz="0" w:space="0" w:color="auto"/>
                    <w:bottom w:val="none" w:sz="0" w:space="0" w:color="auto"/>
                    <w:right w:val="none" w:sz="0" w:space="0" w:color="auto"/>
                  </w:divBdr>
                  <w:divsChild>
                    <w:div w:id="1850176125">
                      <w:marLeft w:val="0"/>
                      <w:marRight w:val="0"/>
                      <w:marTop w:val="0"/>
                      <w:marBottom w:val="0"/>
                      <w:divBdr>
                        <w:top w:val="none" w:sz="0" w:space="0" w:color="auto"/>
                        <w:left w:val="none" w:sz="0" w:space="0" w:color="auto"/>
                        <w:bottom w:val="none" w:sz="0" w:space="0" w:color="auto"/>
                        <w:right w:val="none" w:sz="0" w:space="0" w:color="auto"/>
                      </w:divBdr>
                      <w:divsChild>
                        <w:div w:id="1457946015">
                          <w:marLeft w:val="0"/>
                          <w:marRight w:val="0"/>
                          <w:marTop w:val="0"/>
                          <w:marBottom w:val="0"/>
                          <w:divBdr>
                            <w:top w:val="none" w:sz="0" w:space="0" w:color="auto"/>
                            <w:left w:val="none" w:sz="0" w:space="0" w:color="auto"/>
                            <w:bottom w:val="none" w:sz="0" w:space="0" w:color="auto"/>
                            <w:right w:val="none" w:sz="0" w:space="0" w:color="auto"/>
                          </w:divBdr>
                          <w:divsChild>
                            <w:div w:id="816605717">
                              <w:marLeft w:val="0"/>
                              <w:marRight w:val="0"/>
                              <w:marTop w:val="0"/>
                              <w:marBottom w:val="0"/>
                              <w:divBdr>
                                <w:top w:val="none" w:sz="0" w:space="0" w:color="auto"/>
                                <w:left w:val="none" w:sz="0" w:space="0" w:color="auto"/>
                                <w:bottom w:val="none" w:sz="0" w:space="0" w:color="auto"/>
                                <w:right w:val="none" w:sz="0" w:space="0" w:color="auto"/>
                              </w:divBdr>
                              <w:divsChild>
                                <w:div w:id="417138433">
                                  <w:marLeft w:val="0"/>
                                  <w:marRight w:val="0"/>
                                  <w:marTop w:val="0"/>
                                  <w:marBottom w:val="0"/>
                                  <w:divBdr>
                                    <w:top w:val="none" w:sz="0" w:space="0" w:color="auto"/>
                                    <w:left w:val="none" w:sz="0" w:space="0" w:color="auto"/>
                                    <w:bottom w:val="none" w:sz="0" w:space="0" w:color="auto"/>
                                    <w:right w:val="none" w:sz="0" w:space="0" w:color="auto"/>
                                  </w:divBdr>
                                  <w:divsChild>
                                    <w:div w:id="1350717680">
                                      <w:marLeft w:val="0"/>
                                      <w:marRight w:val="0"/>
                                      <w:marTop w:val="0"/>
                                      <w:marBottom w:val="0"/>
                                      <w:divBdr>
                                        <w:top w:val="none" w:sz="0" w:space="0" w:color="auto"/>
                                        <w:left w:val="none" w:sz="0" w:space="0" w:color="auto"/>
                                        <w:bottom w:val="none" w:sz="0" w:space="0" w:color="auto"/>
                                        <w:right w:val="none" w:sz="0" w:space="0" w:color="auto"/>
                                      </w:divBdr>
                                      <w:divsChild>
                                        <w:div w:id="20483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5744">
      <w:bodyDiv w:val="1"/>
      <w:marLeft w:val="0"/>
      <w:marRight w:val="0"/>
      <w:marTop w:val="0"/>
      <w:marBottom w:val="0"/>
      <w:divBdr>
        <w:top w:val="none" w:sz="0" w:space="0" w:color="auto"/>
        <w:left w:val="none" w:sz="0" w:space="0" w:color="auto"/>
        <w:bottom w:val="none" w:sz="0" w:space="0" w:color="auto"/>
        <w:right w:val="none" w:sz="0" w:space="0" w:color="auto"/>
      </w:divBdr>
      <w:divsChild>
        <w:div w:id="1486430050">
          <w:marLeft w:val="0"/>
          <w:marRight w:val="0"/>
          <w:marTop w:val="0"/>
          <w:marBottom w:val="0"/>
          <w:divBdr>
            <w:top w:val="none" w:sz="0" w:space="0" w:color="auto"/>
            <w:left w:val="none" w:sz="0" w:space="0" w:color="auto"/>
            <w:bottom w:val="none" w:sz="0" w:space="0" w:color="auto"/>
            <w:right w:val="none" w:sz="0" w:space="0" w:color="auto"/>
          </w:divBdr>
          <w:divsChild>
            <w:div w:id="1108425204">
              <w:marLeft w:val="0"/>
              <w:marRight w:val="0"/>
              <w:marTop w:val="0"/>
              <w:marBottom w:val="0"/>
              <w:divBdr>
                <w:top w:val="none" w:sz="0" w:space="0" w:color="auto"/>
                <w:left w:val="none" w:sz="0" w:space="0" w:color="auto"/>
                <w:bottom w:val="none" w:sz="0" w:space="0" w:color="auto"/>
                <w:right w:val="none" w:sz="0" w:space="0" w:color="auto"/>
              </w:divBdr>
              <w:divsChild>
                <w:div w:id="106777360">
                  <w:marLeft w:val="0"/>
                  <w:marRight w:val="0"/>
                  <w:marTop w:val="0"/>
                  <w:marBottom w:val="0"/>
                  <w:divBdr>
                    <w:top w:val="none" w:sz="0" w:space="0" w:color="auto"/>
                    <w:left w:val="none" w:sz="0" w:space="0" w:color="auto"/>
                    <w:bottom w:val="none" w:sz="0" w:space="0" w:color="auto"/>
                    <w:right w:val="none" w:sz="0" w:space="0" w:color="auto"/>
                  </w:divBdr>
                  <w:divsChild>
                    <w:div w:id="592860346">
                      <w:marLeft w:val="0"/>
                      <w:marRight w:val="0"/>
                      <w:marTop w:val="0"/>
                      <w:marBottom w:val="0"/>
                      <w:divBdr>
                        <w:top w:val="none" w:sz="0" w:space="0" w:color="auto"/>
                        <w:left w:val="none" w:sz="0" w:space="0" w:color="auto"/>
                        <w:bottom w:val="none" w:sz="0" w:space="0" w:color="auto"/>
                        <w:right w:val="none" w:sz="0" w:space="0" w:color="auto"/>
                      </w:divBdr>
                      <w:divsChild>
                        <w:div w:id="273219788">
                          <w:marLeft w:val="0"/>
                          <w:marRight w:val="0"/>
                          <w:marTop w:val="0"/>
                          <w:marBottom w:val="0"/>
                          <w:divBdr>
                            <w:top w:val="none" w:sz="0" w:space="0" w:color="auto"/>
                            <w:left w:val="none" w:sz="0" w:space="0" w:color="auto"/>
                            <w:bottom w:val="none" w:sz="0" w:space="0" w:color="auto"/>
                            <w:right w:val="none" w:sz="0" w:space="0" w:color="auto"/>
                          </w:divBdr>
                          <w:divsChild>
                            <w:div w:id="90201115">
                              <w:marLeft w:val="0"/>
                              <w:marRight w:val="0"/>
                              <w:marTop w:val="0"/>
                              <w:marBottom w:val="0"/>
                              <w:divBdr>
                                <w:top w:val="none" w:sz="0" w:space="0" w:color="auto"/>
                                <w:left w:val="none" w:sz="0" w:space="0" w:color="auto"/>
                                <w:bottom w:val="none" w:sz="0" w:space="0" w:color="auto"/>
                                <w:right w:val="none" w:sz="0" w:space="0" w:color="auto"/>
                              </w:divBdr>
                              <w:divsChild>
                                <w:div w:id="1791127163">
                                  <w:marLeft w:val="0"/>
                                  <w:marRight w:val="0"/>
                                  <w:marTop w:val="0"/>
                                  <w:marBottom w:val="0"/>
                                  <w:divBdr>
                                    <w:top w:val="none" w:sz="0" w:space="0" w:color="auto"/>
                                    <w:left w:val="none" w:sz="0" w:space="0" w:color="auto"/>
                                    <w:bottom w:val="none" w:sz="0" w:space="0" w:color="auto"/>
                                    <w:right w:val="none" w:sz="0" w:space="0" w:color="auto"/>
                                  </w:divBdr>
                                  <w:divsChild>
                                    <w:div w:id="2143381124">
                                      <w:marLeft w:val="0"/>
                                      <w:marRight w:val="0"/>
                                      <w:marTop w:val="0"/>
                                      <w:marBottom w:val="0"/>
                                      <w:divBdr>
                                        <w:top w:val="none" w:sz="0" w:space="0" w:color="auto"/>
                                        <w:left w:val="none" w:sz="0" w:space="0" w:color="auto"/>
                                        <w:bottom w:val="none" w:sz="0" w:space="0" w:color="auto"/>
                                        <w:right w:val="none" w:sz="0" w:space="0" w:color="auto"/>
                                      </w:divBdr>
                                      <w:divsChild>
                                        <w:div w:id="73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26322">
      <w:bodyDiv w:val="1"/>
      <w:marLeft w:val="0"/>
      <w:marRight w:val="0"/>
      <w:marTop w:val="0"/>
      <w:marBottom w:val="0"/>
      <w:divBdr>
        <w:top w:val="none" w:sz="0" w:space="0" w:color="auto"/>
        <w:left w:val="none" w:sz="0" w:space="0" w:color="auto"/>
        <w:bottom w:val="none" w:sz="0" w:space="0" w:color="auto"/>
        <w:right w:val="none" w:sz="0" w:space="0" w:color="auto"/>
      </w:divBdr>
      <w:divsChild>
        <w:div w:id="819879930">
          <w:marLeft w:val="0"/>
          <w:marRight w:val="0"/>
          <w:marTop w:val="0"/>
          <w:marBottom w:val="0"/>
          <w:divBdr>
            <w:top w:val="none" w:sz="0" w:space="0" w:color="auto"/>
            <w:left w:val="none" w:sz="0" w:space="0" w:color="auto"/>
            <w:bottom w:val="none" w:sz="0" w:space="0" w:color="auto"/>
            <w:right w:val="none" w:sz="0" w:space="0" w:color="auto"/>
          </w:divBdr>
        </w:div>
      </w:divsChild>
    </w:div>
    <w:div w:id="256795463">
      <w:bodyDiv w:val="1"/>
      <w:marLeft w:val="0"/>
      <w:marRight w:val="0"/>
      <w:marTop w:val="0"/>
      <w:marBottom w:val="0"/>
      <w:divBdr>
        <w:top w:val="none" w:sz="0" w:space="0" w:color="auto"/>
        <w:left w:val="none" w:sz="0" w:space="0" w:color="auto"/>
        <w:bottom w:val="none" w:sz="0" w:space="0" w:color="auto"/>
        <w:right w:val="none" w:sz="0" w:space="0" w:color="auto"/>
      </w:divBdr>
    </w:div>
    <w:div w:id="271011118">
      <w:bodyDiv w:val="1"/>
      <w:marLeft w:val="0"/>
      <w:marRight w:val="0"/>
      <w:marTop w:val="0"/>
      <w:marBottom w:val="0"/>
      <w:divBdr>
        <w:top w:val="none" w:sz="0" w:space="0" w:color="auto"/>
        <w:left w:val="none" w:sz="0" w:space="0" w:color="auto"/>
        <w:bottom w:val="none" w:sz="0" w:space="0" w:color="auto"/>
        <w:right w:val="none" w:sz="0" w:space="0" w:color="auto"/>
      </w:divBdr>
    </w:div>
    <w:div w:id="324164329">
      <w:bodyDiv w:val="1"/>
      <w:marLeft w:val="0"/>
      <w:marRight w:val="0"/>
      <w:marTop w:val="0"/>
      <w:marBottom w:val="0"/>
      <w:divBdr>
        <w:top w:val="none" w:sz="0" w:space="0" w:color="auto"/>
        <w:left w:val="none" w:sz="0" w:space="0" w:color="auto"/>
        <w:bottom w:val="none" w:sz="0" w:space="0" w:color="auto"/>
        <w:right w:val="none" w:sz="0" w:space="0" w:color="auto"/>
      </w:divBdr>
    </w:div>
    <w:div w:id="325323181">
      <w:bodyDiv w:val="1"/>
      <w:marLeft w:val="0"/>
      <w:marRight w:val="0"/>
      <w:marTop w:val="0"/>
      <w:marBottom w:val="0"/>
      <w:divBdr>
        <w:top w:val="none" w:sz="0" w:space="0" w:color="auto"/>
        <w:left w:val="none" w:sz="0" w:space="0" w:color="auto"/>
        <w:bottom w:val="none" w:sz="0" w:space="0" w:color="auto"/>
        <w:right w:val="none" w:sz="0" w:space="0" w:color="auto"/>
      </w:divBdr>
      <w:divsChild>
        <w:div w:id="830675954">
          <w:marLeft w:val="0"/>
          <w:marRight w:val="0"/>
          <w:marTop w:val="0"/>
          <w:marBottom w:val="0"/>
          <w:divBdr>
            <w:top w:val="none" w:sz="0" w:space="0" w:color="auto"/>
            <w:left w:val="none" w:sz="0" w:space="0" w:color="auto"/>
            <w:bottom w:val="none" w:sz="0" w:space="0" w:color="auto"/>
            <w:right w:val="none" w:sz="0" w:space="0" w:color="auto"/>
          </w:divBdr>
          <w:divsChild>
            <w:div w:id="433213086">
              <w:marLeft w:val="0"/>
              <w:marRight w:val="0"/>
              <w:marTop w:val="0"/>
              <w:marBottom w:val="0"/>
              <w:divBdr>
                <w:top w:val="none" w:sz="0" w:space="0" w:color="auto"/>
                <w:left w:val="none" w:sz="0" w:space="0" w:color="auto"/>
                <w:bottom w:val="none" w:sz="0" w:space="0" w:color="auto"/>
                <w:right w:val="none" w:sz="0" w:space="0" w:color="auto"/>
              </w:divBdr>
              <w:divsChild>
                <w:div w:id="1731610002">
                  <w:marLeft w:val="0"/>
                  <w:marRight w:val="0"/>
                  <w:marTop w:val="0"/>
                  <w:marBottom w:val="0"/>
                  <w:divBdr>
                    <w:top w:val="none" w:sz="0" w:space="0" w:color="auto"/>
                    <w:left w:val="none" w:sz="0" w:space="0" w:color="auto"/>
                    <w:bottom w:val="none" w:sz="0" w:space="0" w:color="auto"/>
                    <w:right w:val="none" w:sz="0" w:space="0" w:color="auto"/>
                  </w:divBdr>
                  <w:divsChild>
                    <w:div w:id="1774549026">
                      <w:marLeft w:val="0"/>
                      <w:marRight w:val="0"/>
                      <w:marTop w:val="0"/>
                      <w:marBottom w:val="0"/>
                      <w:divBdr>
                        <w:top w:val="none" w:sz="0" w:space="0" w:color="auto"/>
                        <w:left w:val="none" w:sz="0" w:space="0" w:color="auto"/>
                        <w:bottom w:val="none" w:sz="0" w:space="0" w:color="auto"/>
                        <w:right w:val="none" w:sz="0" w:space="0" w:color="auto"/>
                      </w:divBdr>
                      <w:divsChild>
                        <w:div w:id="1136723504">
                          <w:marLeft w:val="0"/>
                          <w:marRight w:val="0"/>
                          <w:marTop w:val="0"/>
                          <w:marBottom w:val="0"/>
                          <w:divBdr>
                            <w:top w:val="none" w:sz="0" w:space="0" w:color="auto"/>
                            <w:left w:val="none" w:sz="0" w:space="0" w:color="auto"/>
                            <w:bottom w:val="none" w:sz="0" w:space="0" w:color="auto"/>
                            <w:right w:val="none" w:sz="0" w:space="0" w:color="auto"/>
                          </w:divBdr>
                          <w:divsChild>
                            <w:div w:id="1957327768">
                              <w:marLeft w:val="0"/>
                              <w:marRight w:val="0"/>
                              <w:marTop w:val="0"/>
                              <w:marBottom w:val="0"/>
                              <w:divBdr>
                                <w:top w:val="none" w:sz="0" w:space="0" w:color="auto"/>
                                <w:left w:val="none" w:sz="0" w:space="0" w:color="auto"/>
                                <w:bottom w:val="none" w:sz="0" w:space="0" w:color="auto"/>
                                <w:right w:val="none" w:sz="0" w:space="0" w:color="auto"/>
                              </w:divBdr>
                              <w:divsChild>
                                <w:div w:id="1733966822">
                                  <w:marLeft w:val="0"/>
                                  <w:marRight w:val="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sChild>
                                        <w:div w:id="861012314">
                                          <w:marLeft w:val="0"/>
                                          <w:marRight w:val="0"/>
                                          <w:marTop w:val="0"/>
                                          <w:marBottom w:val="0"/>
                                          <w:divBdr>
                                            <w:top w:val="none" w:sz="0" w:space="0" w:color="auto"/>
                                            <w:left w:val="none" w:sz="0" w:space="0" w:color="auto"/>
                                            <w:bottom w:val="none" w:sz="0" w:space="0" w:color="auto"/>
                                            <w:right w:val="none" w:sz="0" w:space="0" w:color="auto"/>
                                          </w:divBdr>
                                          <w:divsChild>
                                            <w:div w:id="777215537">
                                              <w:marLeft w:val="0"/>
                                              <w:marRight w:val="0"/>
                                              <w:marTop w:val="0"/>
                                              <w:marBottom w:val="0"/>
                                              <w:divBdr>
                                                <w:top w:val="none" w:sz="0" w:space="0" w:color="auto"/>
                                                <w:left w:val="none" w:sz="0" w:space="0" w:color="auto"/>
                                                <w:bottom w:val="none" w:sz="0" w:space="0" w:color="auto"/>
                                                <w:right w:val="none" w:sz="0" w:space="0" w:color="auto"/>
                                              </w:divBdr>
                                              <w:divsChild>
                                                <w:div w:id="920866646">
                                                  <w:marLeft w:val="0"/>
                                                  <w:marRight w:val="0"/>
                                                  <w:marTop w:val="0"/>
                                                  <w:marBottom w:val="0"/>
                                                  <w:divBdr>
                                                    <w:top w:val="none" w:sz="0" w:space="0" w:color="auto"/>
                                                    <w:left w:val="none" w:sz="0" w:space="0" w:color="auto"/>
                                                    <w:bottom w:val="none" w:sz="0" w:space="0" w:color="auto"/>
                                                    <w:right w:val="none" w:sz="0" w:space="0" w:color="auto"/>
                                                  </w:divBdr>
                                                  <w:divsChild>
                                                    <w:div w:id="172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153462">
      <w:bodyDiv w:val="1"/>
      <w:marLeft w:val="0"/>
      <w:marRight w:val="0"/>
      <w:marTop w:val="0"/>
      <w:marBottom w:val="0"/>
      <w:divBdr>
        <w:top w:val="none" w:sz="0" w:space="0" w:color="auto"/>
        <w:left w:val="none" w:sz="0" w:space="0" w:color="auto"/>
        <w:bottom w:val="none" w:sz="0" w:space="0" w:color="auto"/>
        <w:right w:val="none" w:sz="0" w:space="0" w:color="auto"/>
      </w:divBdr>
    </w:div>
    <w:div w:id="380715629">
      <w:bodyDiv w:val="1"/>
      <w:marLeft w:val="0"/>
      <w:marRight w:val="0"/>
      <w:marTop w:val="0"/>
      <w:marBottom w:val="0"/>
      <w:divBdr>
        <w:top w:val="none" w:sz="0" w:space="0" w:color="auto"/>
        <w:left w:val="none" w:sz="0" w:space="0" w:color="auto"/>
        <w:bottom w:val="none" w:sz="0" w:space="0" w:color="auto"/>
        <w:right w:val="none" w:sz="0" w:space="0" w:color="auto"/>
      </w:divBdr>
    </w:div>
    <w:div w:id="393746377">
      <w:bodyDiv w:val="1"/>
      <w:marLeft w:val="0"/>
      <w:marRight w:val="0"/>
      <w:marTop w:val="0"/>
      <w:marBottom w:val="0"/>
      <w:divBdr>
        <w:top w:val="none" w:sz="0" w:space="0" w:color="auto"/>
        <w:left w:val="none" w:sz="0" w:space="0" w:color="auto"/>
        <w:bottom w:val="none" w:sz="0" w:space="0" w:color="auto"/>
        <w:right w:val="none" w:sz="0" w:space="0" w:color="auto"/>
      </w:divBdr>
      <w:divsChild>
        <w:div w:id="1576621523">
          <w:marLeft w:val="0"/>
          <w:marRight w:val="0"/>
          <w:marTop w:val="0"/>
          <w:marBottom w:val="0"/>
          <w:divBdr>
            <w:top w:val="none" w:sz="0" w:space="0" w:color="auto"/>
            <w:left w:val="none" w:sz="0" w:space="0" w:color="auto"/>
            <w:bottom w:val="none" w:sz="0" w:space="0" w:color="auto"/>
            <w:right w:val="none" w:sz="0" w:space="0" w:color="auto"/>
          </w:divBdr>
        </w:div>
      </w:divsChild>
    </w:div>
    <w:div w:id="396560487">
      <w:bodyDiv w:val="1"/>
      <w:marLeft w:val="0"/>
      <w:marRight w:val="0"/>
      <w:marTop w:val="0"/>
      <w:marBottom w:val="0"/>
      <w:divBdr>
        <w:top w:val="none" w:sz="0" w:space="0" w:color="auto"/>
        <w:left w:val="none" w:sz="0" w:space="0" w:color="auto"/>
        <w:bottom w:val="none" w:sz="0" w:space="0" w:color="auto"/>
        <w:right w:val="none" w:sz="0" w:space="0" w:color="auto"/>
      </w:divBdr>
    </w:div>
    <w:div w:id="430512894">
      <w:bodyDiv w:val="1"/>
      <w:marLeft w:val="0"/>
      <w:marRight w:val="0"/>
      <w:marTop w:val="0"/>
      <w:marBottom w:val="0"/>
      <w:divBdr>
        <w:top w:val="none" w:sz="0" w:space="0" w:color="auto"/>
        <w:left w:val="none" w:sz="0" w:space="0" w:color="auto"/>
        <w:bottom w:val="none" w:sz="0" w:space="0" w:color="auto"/>
        <w:right w:val="none" w:sz="0" w:space="0" w:color="auto"/>
      </w:divBdr>
    </w:div>
    <w:div w:id="454447862">
      <w:bodyDiv w:val="1"/>
      <w:marLeft w:val="0"/>
      <w:marRight w:val="0"/>
      <w:marTop w:val="0"/>
      <w:marBottom w:val="0"/>
      <w:divBdr>
        <w:top w:val="none" w:sz="0" w:space="0" w:color="auto"/>
        <w:left w:val="none" w:sz="0" w:space="0" w:color="auto"/>
        <w:bottom w:val="none" w:sz="0" w:space="0" w:color="auto"/>
        <w:right w:val="none" w:sz="0" w:space="0" w:color="auto"/>
      </w:divBdr>
    </w:div>
    <w:div w:id="504782195">
      <w:bodyDiv w:val="1"/>
      <w:marLeft w:val="0"/>
      <w:marRight w:val="0"/>
      <w:marTop w:val="0"/>
      <w:marBottom w:val="0"/>
      <w:divBdr>
        <w:top w:val="none" w:sz="0" w:space="0" w:color="auto"/>
        <w:left w:val="none" w:sz="0" w:space="0" w:color="auto"/>
        <w:bottom w:val="none" w:sz="0" w:space="0" w:color="auto"/>
        <w:right w:val="none" w:sz="0" w:space="0" w:color="auto"/>
      </w:divBdr>
    </w:div>
    <w:div w:id="520096146">
      <w:bodyDiv w:val="1"/>
      <w:marLeft w:val="0"/>
      <w:marRight w:val="0"/>
      <w:marTop w:val="0"/>
      <w:marBottom w:val="0"/>
      <w:divBdr>
        <w:top w:val="none" w:sz="0" w:space="0" w:color="auto"/>
        <w:left w:val="none" w:sz="0" w:space="0" w:color="auto"/>
        <w:bottom w:val="none" w:sz="0" w:space="0" w:color="auto"/>
        <w:right w:val="none" w:sz="0" w:space="0" w:color="auto"/>
      </w:divBdr>
    </w:div>
    <w:div w:id="675422338">
      <w:bodyDiv w:val="1"/>
      <w:marLeft w:val="0"/>
      <w:marRight w:val="0"/>
      <w:marTop w:val="0"/>
      <w:marBottom w:val="0"/>
      <w:divBdr>
        <w:top w:val="none" w:sz="0" w:space="0" w:color="auto"/>
        <w:left w:val="none" w:sz="0" w:space="0" w:color="auto"/>
        <w:bottom w:val="none" w:sz="0" w:space="0" w:color="auto"/>
        <w:right w:val="none" w:sz="0" w:space="0" w:color="auto"/>
      </w:divBdr>
    </w:div>
    <w:div w:id="704410759">
      <w:bodyDiv w:val="1"/>
      <w:marLeft w:val="0"/>
      <w:marRight w:val="0"/>
      <w:marTop w:val="0"/>
      <w:marBottom w:val="0"/>
      <w:divBdr>
        <w:top w:val="none" w:sz="0" w:space="0" w:color="auto"/>
        <w:left w:val="none" w:sz="0" w:space="0" w:color="auto"/>
        <w:bottom w:val="none" w:sz="0" w:space="0" w:color="auto"/>
        <w:right w:val="none" w:sz="0" w:space="0" w:color="auto"/>
      </w:divBdr>
    </w:div>
    <w:div w:id="739255424">
      <w:bodyDiv w:val="1"/>
      <w:marLeft w:val="0"/>
      <w:marRight w:val="0"/>
      <w:marTop w:val="0"/>
      <w:marBottom w:val="0"/>
      <w:divBdr>
        <w:top w:val="none" w:sz="0" w:space="0" w:color="auto"/>
        <w:left w:val="none" w:sz="0" w:space="0" w:color="auto"/>
        <w:bottom w:val="none" w:sz="0" w:space="0" w:color="auto"/>
        <w:right w:val="none" w:sz="0" w:space="0" w:color="auto"/>
      </w:divBdr>
    </w:div>
    <w:div w:id="760954175">
      <w:bodyDiv w:val="1"/>
      <w:marLeft w:val="0"/>
      <w:marRight w:val="0"/>
      <w:marTop w:val="0"/>
      <w:marBottom w:val="0"/>
      <w:divBdr>
        <w:top w:val="none" w:sz="0" w:space="0" w:color="auto"/>
        <w:left w:val="none" w:sz="0" w:space="0" w:color="auto"/>
        <w:bottom w:val="none" w:sz="0" w:space="0" w:color="auto"/>
        <w:right w:val="none" w:sz="0" w:space="0" w:color="auto"/>
      </w:divBdr>
      <w:divsChild>
        <w:div w:id="685709929">
          <w:marLeft w:val="0"/>
          <w:marRight w:val="0"/>
          <w:marTop w:val="0"/>
          <w:marBottom w:val="0"/>
          <w:divBdr>
            <w:top w:val="none" w:sz="0" w:space="0" w:color="auto"/>
            <w:left w:val="none" w:sz="0" w:space="0" w:color="auto"/>
            <w:bottom w:val="none" w:sz="0" w:space="0" w:color="auto"/>
            <w:right w:val="none" w:sz="0" w:space="0" w:color="auto"/>
          </w:divBdr>
          <w:divsChild>
            <w:div w:id="443381082">
              <w:marLeft w:val="0"/>
              <w:marRight w:val="0"/>
              <w:marTop w:val="0"/>
              <w:marBottom w:val="0"/>
              <w:divBdr>
                <w:top w:val="none" w:sz="0" w:space="0" w:color="auto"/>
                <w:left w:val="none" w:sz="0" w:space="0" w:color="auto"/>
                <w:bottom w:val="none" w:sz="0" w:space="0" w:color="auto"/>
                <w:right w:val="none" w:sz="0" w:space="0" w:color="auto"/>
              </w:divBdr>
              <w:divsChild>
                <w:div w:id="1347757603">
                  <w:marLeft w:val="0"/>
                  <w:marRight w:val="0"/>
                  <w:marTop w:val="0"/>
                  <w:marBottom w:val="0"/>
                  <w:divBdr>
                    <w:top w:val="none" w:sz="0" w:space="0" w:color="auto"/>
                    <w:left w:val="none" w:sz="0" w:space="0" w:color="auto"/>
                    <w:bottom w:val="none" w:sz="0" w:space="0" w:color="auto"/>
                    <w:right w:val="none" w:sz="0" w:space="0" w:color="auto"/>
                  </w:divBdr>
                  <w:divsChild>
                    <w:div w:id="446393280">
                      <w:marLeft w:val="0"/>
                      <w:marRight w:val="0"/>
                      <w:marTop w:val="0"/>
                      <w:marBottom w:val="0"/>
                      <w:divBdr>
                        <w:top w:val="none" w:sz="0" w:space="0" w:color="auto"/>
                        <w:left w:val="none" w:sz="0" w:space="0" w:color="auto"/>
                        <w:bottom w:val="none" w:sz="0" w:space="0" w:color="auto"/>
                        <w:right w:val="none" w:sz="0" w:space="0" w:color="auto"/>
                      </w:divBdr>
                      <w:divsChild>
                        <w:div w:id="1852525968">
                          <w:marLeft w:val="0"/>
                          <w:marRight w:val="0"/>
                          <w:marTop w:val="0"/>
                          <w:marBottom w:val="0"/>
                          <w:divBdr>
                            <w:top w:val="none" w:sz="0" w:space="0" w:color="auto"/>
                            <w:left w:val="none" w:sz="0" w:space="0" w:color="auto"/>
                            <w:bottom w:val="none" w:sz="0" w:space="0" w:color="auto"/>
                            <w:right w:val="none" w:sz="0" w:space="0" w:color="auto"/>
                          </w:divBdr>
                          <w:divsChild>
                            <w:div w:id="1047799223">
                              <w:marLeft w:val="0"/>
                              <w:marRight w:val="0"/>
                              <w:marTop w:val="0"/>
                              <w:marBottom w:val="0"/>
                              <w:divBdr>
                                <w:top w:val="none" w:sz="0" w:space="0" w:color="auto"/>
                                <w:left w:val="none" w:sz="0" w:space="0" w:color="auto"/>
                                <w:bottom w:val="none" w:sz="0" w:space="0" w:color="auto"/>
                                <w:right w:val="none" w:sz="0" w:space="0" w:color="auto"/>
                              </w:divBdr>
                              <w:divsChild>
                                <w:div w:id="538126260">
                                  <w:marLeft w:val="0"/>
                                  <w:marRight w:val="0"/>
                                  <w:marTop w:val="0"/>
                                  <w:marBottom w:val="0"/>
                                  <w:divBdr>
                                    <w:top w:val="none" w:sz="0" w:space="0" w:color="auto"/>
                                    <w:left w:val="none" w:sz="0" w:space="0" w:color="auto"/>
                                    <w:bottom w:val="none" w:sz="0" w:space="0" w:color="auto"/>
                                    <w:right w:val="none" w:sz="0" w:space="0" w:color="auto"/>
                                  </w:divBdr>
                                  <w:divsChild>
                                    <w:div w:id="1446995579">
                                      <w:marLeft w:val="0"/>
                                      <w:marRight w:val="0"/>
                                      <w:marTop w:val="0"/>
                                      <w:marBottom w:val="0"/>
                                      <w:divBdr>
                                        <w:top w:val="none" w:sz="0" w:space="0" w:color="auto"/>
                                        <w:left w:val="none" w:sz="0" w:space="0" w:color="auto"/>
                                        <w:bottom w:val="none" w:sz="0" w:space="0" w:color="auto"/>
                                        <w:right w:val="none" w:sz="0" w:space="0" w:color="auto"/>
                                      </w:divBdr>
                                      <w:divsChild>
                                        <w:div w:id="20547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06756">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89995864">
      <w:bodyDiv w:val="1"/>
      <w:marLeft w:val="0"/>
      <w:marRight w:val="0"/>
      <w:marTop w:val="0"/>
      <w:marBottom w:val="0"/>
      <w:divBdr>
        <w:top w:val="none" w:sz="0" w:space="0" w:color="auto"/>
        <w:left w:val="none" w:sz="0" w:space="0" w:color="auto"/>
        <w:bottom w:val="none" w:sz="0" w:space="0" w:color="auto"/>
        <w:right w:val="none" w:sz="0" w:space="0" w:color="auto"/>
      </w:divBdr>
    </w:div>
    <w:div w:id="901212230">
      <w:bodyDiv w:val="1"/>
      <w:marLeft w:val="0"/>
      <w:marRight w:val="0"/>
      <w:marTop w:val="0"/>
      <w:marBottom w:val="0"/>
      <w:divBdr>
        <w:top w:val="none" w:sz="0" w:space="0" w:color="auto"/>
        <w:left w:val="none" w:sz="0" w:space="0" w:color="auto"/>
        <w:bottom w:val="none" w:sz="0" w:space="0" w:color="auto"/>
        <w:right w:val="none" w:sz="0" w:space="0" w:color="auto"/>
      </w:divBdr>
    </w:div>
    <w:div w:id="924806614">
      <w:bodyDiv w:val="1"/>
      <w:marLeft w:val="0"/>
      <w:marRight w:val="0"/>
      <w:marTop w:val="0"/>
      <w:marBottom w:val="0"/>
      <w:divBdr>
        <w:top w:val="none" w:sz="0" w:space="0" w:color="auto"/>
        <w:left w:val="none" w:sz="0" w:space="0" w:color="auto"/>
        <w:bottom w:val="none" w:sz="0" w:space="0" w:color="auto"/>
        <w:right w:val="none" w:sz="0" w:space="0" w:color="auto"/>
      </w:divBdr>
    </w:div>
    <w:div w:id="974722381">
      <w:bodyDiv w:val="1"/>
      <w:marLeft w:val="0"/>
      <w:marRight w:val="0"/>
      <w:marTop w:val="0"/>
      <w:marBottom w:val="0"/>
      <w:divBdr>
        <w:top w:val="none" w:sz="0" w:space="0" w:color="auto"/>
        <w:left w:val="none" w:sz="0" w:space="0" w:color="auto"/>
        <w:bottom w:val="none" w:sz="0" w:space="0" w:color="auto"/>
        <w:right w:val="none" w:sz="0" w:space="0" w:color="auto"/>
      </w:divBdr>
    </w:div>
    <w:div w:id="1036783170">
      <w:bodyDiv w:val="1"/>
      <w:marLeft w:val="0"/>
      <w:marRight w:val="0"/>
      <w:marTop w:val="0"/>
      <w:marBottom w:val="0"/>
      <w:divBdr>
        <w:top w:val="none" w:sz="0" w:space="0" w:color="auto"/>
        <w:left w:val="none" w:sz="0" w:space="0" w:color="auto"/>
        <w:bottom w:val="none" w:sz="0" w:space="0" w:color="auto"/>
        <w:right w:val="none" w:sz="0" w:space="0" w:color="auto"/>
      </w:divBdr>
      <w:divsChild>
        <w:div w:id="949777855">
          <w:marLeft w:val="0"/>
          <w:marRight w:val="0"/>
          <w:marTop w:val="0"/>
          <w:marBottom w:val="0"/>
          <w:divBdr>
            <w:top w:val="none" w:sz="0" w:space="0" w:color="auto"/>
            <w:left w:val="none" w:sz="0" w:space="0" w:color="auto"/>
            <w:bottom w:val="none" w:sz="0" w:space="0" w:color="auto"/>
            <w:right w:val="none" w:sz="0" w:space="0" w:color="auto"/>
          </w:divBdr>
          <w:divsChild>
            <w:div w:id="188959721">
              <w:marLeft w:val="0"/>
              <w:marRight w:val="0"/>
              <w:marTop w:val="0"/>
              <w:marBottom w:val="0"/>
              <w:divBdr>
                <w:top w:val="none" w:sz="0" w:space="0" w:color="auto"/>
                <w:left w:val="none" w:sz="0" w:space="0" w:color="auto"/>
                <w:bottom w:val="none" w:sz="0" w:space="0" w:color="auto"/>
                <w:right w:val="none" w:sz="0" w:space="0" w:color="auto"/>
              </w:divBdr>
              <w:divsChild>
                <w:div w:id="1038235886">
                  <w:marLeft w:val="0"/>
                  <w:marRight w:val="0"/>
                  <w:marTop w:val="0"/>
                  <w:marBottom w:val="0"/>
                  <w:divBdr>
                    <w:top w:val="none" w:sz="0" w:space="0" w:color="auto"/>
                    <w:left w:val="none" w:sz="0" w:space="0" w:color="auto"/>
                    <w:bottom w:val="none" w:sz="0" w:space="0" w:color="auto"/>
                    <w:right w:val="none" w:sz="0" w:space="0" w:color="auto"/>
                  </w:divBdr>
                  <w:divsChild>
                    <w:div w:id="1777359716">
                      <w:marLeft w:val="0"/>
                      <w:marRight w:val="0"/>
                      <w:marTop w:val="0"/>
                      <w:marBottom w:val="0"/>
                      <w:divBdr>
                        <w:top w:val="none" w:sz="0" w:space="0" w:color="auto"/>
                        <w:left w:val="none" w:sz="0" w:space="0" w:color="auto"/>
                        <w:bottom w:val="none" w:sz="0" w:space="0" w:color="auto"/>
                        <w:right w:val="none" w:sz="0" w:space="0" w:color="auto"/>
                      </w:divBdr>
                      <w:divsChild>
                        <w:div w:id="604114894">
                          <w:marLeft w:val="0"/>
                          <w:marRight w:val="0"/>
                          <w:marTop w:val="0"/>
                          <w:marBottom w:val="0"/>
                          <w:divBdr>
                            <w:top w:val="none" w:sz="0" w:space="0" w:color="auto"/>
                            <w:left w:val="none" w:sz="0" w:space="0" w:color="auto"/>
                            <w:bottom w:val="none" w:sz="0" w:space="0" w:color="auto"/>
                            <w:right w:val="none" w:sz="0" w:space="0" w:color="auto"/>
                          </w:divBdr>
                          <w:divsChild>
                            <w:div w:id="530533092">
                              <w:marLeft w:val="0"/>
                              <w:marRight w:val="0"/>
                              <w:marTop w:val="0"/>
                              <w:marBottom w:val="0"/>
                              <w:divBdr>
                                <w:top w:val="none" w:sz="0" w:space="0" w:color="auto"/>
                                <w:left w:val="none" w:sz="0" w:space="0" w:color="auto"/>
                                <w:bottom w:val="none" w:sz="0" w:space="0" w:color="auto"/>
                                <w:right w:val="none" w:sz="0" w:space="0" w:color="auto"/>
                              </w:divBdr>
                              <w:divsChild>
                                <w:div w:id="572590875">
                                  <w:marLeft w:val="0"/>
                                  <w:marRight w:val="0"/>
                                  <w:marTop w:val="0"/>
                                  <w:marBottom w:val="0"/>
                                  <w:divBdr>
                                    <w:top w:val="none" w:sz="0" w:space="0" w:color="auto"/>
                                    <w:left w:val="none" w:sz="0" w:space="0" w:color="auto"/>
                                    <w:bottom w:val="none" w:sz="0" w:space="0" w:color="auto"/>
                                    <w:right w:val="none" w:sz="0" w:space="0" w:color="auto"/>
                                  </w:divBdr>
                                  <w:divsChild>
                                    <w:div w:id="2011641147">
                                      <w:marLeft w:val="0"/>
                                      <w:marRight w:val="0"/>
                                      <w:marTop w:val="0"/>
                                      <w:marBottom w:val="0"/>
                                      <w:divBdr>
                                        <w:top w:val="none" w:sz="0" w:space="0" w:color="auto"/>
                                        <w:left w:val="none" w:sz="0" w:space="0" w:color="auto"/>
                                        <w:bottom w:val="none" w:sz="0" w:space="0" w:color="auto"/>
                                        <w:right w:val="none" w:sz="0" w:space="0" w:color="auto"/>
                                      </w:divBdr>
                                      <w:divsChild>
                                        <w:div w:id="1194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27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89">
          <w:marLeft w:val="0"/>
          <w:marRight w:val="0"/>
          <w:marTop w:val="0"/>
          <w:marBottom w:val="0"/>
          <w:divBdr>
            <w:top w:val="none" w:sz="0" w:space="0" w:color="auto"/>
            <w:left w:val="none" w:sz="0" w:space="0" w:color="auto"/>
            <w:bottom w:val="none" w:sz="0" w:space="0" w:color="auto"/>
            <w:right w:val="none" w:sz="0" w:space="0" w:color="auto"/>
          </w:divBdr>
        </w:div>
      </w:divsChild>
    </w:div>
    <w:div w:id="1115095603">
      <w:bodyDiv w:val="1"/>
      <w:marLeft w:val="0"/>
      <w:marRight w:val="0"/>
      <w:marTop w:val="0"/>
      <w:marBottom w:val="0"/>
      <w:divBdr>
        <w:top w:val="none" w:sz="0" w:space="0" w:color="auto"/>
        <w:left w:val="none" w:sz="0" w:space="0" w:color="auto"/>
        <w:bottom w:val="none" w:sz="0" w:space="0" w:color="auto"/>
        <w:right w:val="none" w:sz="0" w:space="0" w:color="auto"/>
      </w:divBdr>
    </w:div>
    <w:div w:id="1150093289">
      <w:bodyDiv w:val="1"/>
      <w:marLeft w:val="0"/>
      <w:marRight w:val="0"/>
      <w:marTop w:val="0"/>
      <w:marBottom w:val="0"/>
      <w:divBdr>
        <w:top w:val="none" w:sz="0" w:space="0" w:color="auto"/>
        <w:left w:val="none" w:sz="0" w:space="0" w:color="auto"/>
        <w:bottom w:val="none" w:sz="0" w:space="0" w:color="auto"/>
        <w:right w:val="none" w:sz="0" w:space="0" w:color="auto"/>
      </w:divBdr>
      <w:divsChild>
        <w:div w:id="1699118174">
          <w:marLeft w:val="0"/>
          <w:marRight w:val="0"/>
          <w:marTop w:val="0"/>
          <w:marBottom w:val="0"/>
          <w:divBdr>
            <w:top w:val="none" w:sz="0" w:space="0" w:color="auto"/>
            <w:left w:val="none" w:sz="0" w:space="0" w:color="auto"/>
            <w:bottom w:val="none" w:sz="0" w:space="0" w:color="auto"/>
            <w:right w:val="none" w:sz="0" w:space="0" w:color="auto"/>
          </w:divBdr>
          <w:divsChild>
            <w:div w:id="533810287">
              <w:marLeft w:val="0"/>
              <w:marRight w:val="0"/>
              <w:marTop w:val="0"/>
              <w:marBottom w:val="0"/>
              <w:divBdr>
                <w:top w:val="none" w:sz="0" w:space="0" w:color="auto"/>
                <w:left w:val="none" w:sz="0" w:space="0" w:color="auto"/>
                <w:bottom w:val="none" w:sz="0" w:space="0" w:color="auto"/>
                <w:right w:val="none" w:sz="0" w:space="0" w:color="auto"/>
              </w:divBdr>
              <w:divsChild>
                <w:div w:id="1813985101">
                  <w:marLeft w:val="0"/>
                  <w:marRight w:val="0"/>
                  <w:marTop w:val="0"/>
                  <w:marBottom w:val="0"/>
                  <w:divBdr>
                    <w:top w:val="none" w:sz="0" w:space="0" w:color="auto"/>
                    <w:left w:val="none" w:sz="0" w:space="0" w:color="auto"/>
                    <w:bottom w:val="none" w:sz="0" w:space="0" w:color="auto"/>
                    <w:right w:val="none" w:sz="0" w:space="0" w:color="auto"/>
                  </w:divBdr>
                  <w:divsChild>
                    <w:div w:id="1799102319">
                      <w:marLeft w:val="0"/>
                      <w:marRight w:val="0"/>
                      <w:marTop w:val="0"/>
                      <w:marBottom w:val="0"/>
                      <w:divBdr>
                        <w:top w:val="none" w:sz="0" w:space="0" w:color="auto"/>
                        <w:left w:val="none" w:sz="0" w:space="0" w:color="auto"/>
                        <w:bottom w:val="none" w:sz="0" w:space="0" w:color="auto"/>
                        <w:right w:val="none" w:sz="0" w:space="0" w:color="auto"/>
                      </w:divBdr>
                      <w:divsChild>
                        <w:div w:id="1319189721">
                          <w:marLeft w:val="0"/>
                          <w:marRight w:val="0"/>
                          <w:marTop w:val="0"/>
                          <w:marBottom w:val="0"/>
                          <w:divBdr>
                            <w:top w:val="none" w:sz="0" w:space="0" w:color="auto"/>
                            <w:left w:val="none" w:sz="0" w:space="0" w:color="auto"/>
                            <w:bottom w:val="none" w:sz="0" w:space="0" w:color="auto"/>
                            <w:right w:val="none" w:sz="0" w:space="0" w:color="auto"/>
                          </w:divBdr>
                          <w:divsChild>
                            <w:div w:id="11499664">
                              <w:marLeft w:val="0"/>
                              <w:marRight w:val="0"/>
                              <w:marTop w:val="0"/>
                              <w:marBottom w:val="0"/>
                              <w:divBdr>
                                <w:top w:val="none" w:sz="0" w:space="0" w:color="auto"/>
                                <w:left w:val="none" w:sz="0" w:space="0" w:color="auto"/>
                                <w:bottom w:val="none" w:sz="0" w:space="0" w:color="auto"/>
                                <w:right w:val="none" w:sz="0" w:space="0" w:color="auto"/>
                              </w:divBdr>
                              <w:divsChild>
                                <w:div w:id="1383823425">
                                  <w:marLeft w:val="0"/>
                                  <w:marRight w:val="0"/>
                                  <w:marTop w:val="0"/>
                                  <w:marBottom w:val="0"/>
                                  <w:divBdr>
                                    <w:top w:val="none" w:sz="0" w:space="0" w:color="auto"/>
                                    <w:left w:val="none" w:sz="0" w:space="0" w:color="auto"/>
                                    <w:bottom w:val="none" w:sz="0" w:space="0" w:color="auto"/>
                                    <w:right w:val="none" w:sz="0" w:space="0" w:color="auto"/>
                                  </w:divBdr>
                                  <w:divsChild>
                                    <w:div w:id="1519075635">
                                      <w:marLeft w:val="0"/>
                                      <w:marRight w:val="0"/>
                                      <w:marTop w:val="0"/>
                                      <w:marBottom w:val="0"/>
                                      <w:divBdr>
                                        <w:top w:val="none" w:sz="0" w:space="0" w:color="auto"/>
                                        <w:left w:val="none" w:sz="0" w:space="0" w:color="auto"/>
                                        <w:bottom w:val="none" w:sz="0" w:space="0" w:color="auto"/>
                                        <w:right w:val="none" w:sz="0" w:space="0" w:color="auto"/>
                                      </w:divBdr>
                                      <w:divsChild>
                                        <w:div w:id="19847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42798">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sChild>
        <w:div w:id="1205093836">
          <w:marLeft w:val="0"/>
          <w:marRight w:val="0"/>
          <w:marTop w:val="0"/>
          <w:marBottom w:val="0"/>
          <w:divBdr>
            <w:top w:val="none" w:sz="0" w:space="0" w:color="auto"/>
            <w:left w:val="none" w:sz="0" w:space="0" w:color="auto"/>
            <w:bottom w:val="none" w:sz="0" w:space="0" w:color="auto"/>
            <w:right w:val="none" w:sz="0" w:space="0" w:color="auto"/>
          </w:divBdr>
          <w:divsChild>
            <w:div w:id="1964919842">
              <w:marLeft w:val="0"/>
              <w:marRight w:val="0"/>
              <w:marTop w:val="0"/>
              <w:marBottom w:val="0"/>
              <w:divBdr>
                <w:top w:val="none" w:sz="0" w:space="0" w:color="auto"/>
                <w:left w:val="none" w:sz="0" w:space="0" w:color="auto"/>
                <w:bottom w:val="none" w:sz="0" w:space="0" w:color="auto"/>
                <w:right w:val="none" w:sz="0" w:space="0" w:color="auto"/>
              </w:divBdr>
              <w:divsChild>
                <w:div w:id="559053052">
                  <w:marLeft w:val="0"/>
                  <w:marRight w:val="0"/>
                  <w:marTop w:val="0"/>
                  <w:marBottom w:val="0"/>
                  <w:divBdr>
                    <w:top w:val="none" w:sz="0" w:space="0" w:color="auto"/>
                    <w:left w:val="none" w:sz="0" w:space="0" w:color="auto"/>
                    <w:bottom w:val="none" w:sz="0" w:space="0" w:color="auto"/>
                    <w:right w:val="none" w:sz="0" w:space="0" w:color="auto"/>
                  </w:divBdr>
                  <w:divsChild>
                    <w:div w:id="2005208276">
                      <w:marLeft w:val="0"/>
                      <w:marRight w:val="0"/>
                      <w:marTop w:val="0"/>
                      <w:marBottom w:val="0"/>
                      <w:divBdr>
                        <w:top w:val="none" w:sz="0" w:space="0" w:color="auto"/>
                        <w:left w:val="none" w:sz="0" w:space="0" w:color="auto"/>
                        <w:bottom w:val="none" w:sz="0" w:space="0" w:color="auto"/>
                        <w:right w:val="none" w:sz="0" w:space="0" w:color="auto"/>
                      </w:divBdr>
                      <w:divsChild>
                        <w:div w:id="1534688314">
                          <w:marLeft w:val="0"/>
                          <w:marRight w:val="0"/>
                          <w:marTop w:val="0"/>
                          <w:marBottom w:val="0"/>
                          <w:divBdr>
                            <w:top w:val="none" w:sz="0" w:space="0" w:color="auto"/>
                            <w:left w:val="none" w:sz="0" w:space="0" w:color="auto"/>
                            <w:bottom w:val="none" w:sz="0" w:space="0" w:color="auto"/>
                            <w:right w:val="none" w:sz="0" w:space="0" w:color="auto"/>
                          </w:divBdr>
                          <w:divsChild>
                            <w:div w:id="519659409">
                              <w:marLeft w:val="0"/>
                              <w:marRight w:val="0"/>
                              <w:marTop w:val="0"/>
                              <w:marBottom w:val="0"/>
                              <w:divBdr>
                                <w:top w:val="none" w:sz="0" w:space="0" w:color="auto"/>
                                <w:left w:val="none" w:sz="0" w:space="0" w:color="auto"/>
                                <w:bottom w:val="none" w:sz="0" w:space="0" w:color="auto"/>
                                <w:right w:val="none" w:sz="0" w:space="0" w:color="auto"/>
                              </w:divBdr>
                              <w:divsChild>
                                <w:div w:id="2019505814">
                                  <w:marLeft w:val="0"/>
                                  <w:marRight w:val="0"/>
                                  <w:marTop w:val="0"/>
                                  <w:marBottom w:val="0"/>
                                  <w:divBdr>
                                    <w:top w:val="none" w:sz="0" w:space="0" w:color="auto"/>
                                    <w:left w:val="none" w:sz="0" w:space="0" w:color="auto"/>
                                    <w:bottom w:val="none" w:sz="0" w:space="0" w:color="auto"/>
                                    <w:right w:val="none" w:sz="0" w:space="0" w:color="auto"/>
                                  </w:divBdr>
                                  <w:divsChild>
                                    <w:div w:id="366957293">
                                      <w:marLeft w:val="0"/>
                                      <w:marRight w:val="0"/>
                                      <w:marTop w:val="0"/>
                                      <w:marBottom w:val="0"/>
                                      <w:divBdr>
                                        <w:top w:val="none" w:sz="0" w:space="0" w:color="auto"/>
                                        <w:left w:val="none" w:sz="0" w:space="0" w:color="auto"/>
                                        <w:bottom w:val="none" w:sz="0" w:space="0" w:color="auto"/>
                                        <w:right w:val="none" w:sz="0" w:space="0" w:color="auto"/>
                                      </w:divBdr>
                                      <w:divsChild>
                                        <w:div w:id="6926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sChild>
        <w:div w:id="903180785">
          <w:marLeft w:val="0"/>
          <w:marRight w:val="0"/>
          <w:marTop w:val="0"/>
          <w:marBottom w:val="0"/>
          <w:divBdr>
            <w:top w:val="none" w:sz="0" w:space="0" w:color="auto"/>
            <w:left w:val="none" w:sz="0" w:space="0" w:color="auto"/>
            <w:bottom w:val="none" w:sz="0" w:space="0" w:color="auto"/>
            <w:right w:val="none" w:sz="0" w:space="0" w:color="auto"/>
          </w:divBdr>
          <w:divsChild>
            <w:div w:id="436295404">
              <w:marLeft w:val="0"/>
              <w:marRight w:val="0"/>
              <w:marTop w:val="0"/>
              <w:marBottom w:val="0"/>
              <w:divBdr>
                <w:top w:val="none" w:sz="0" w:space="0" w:color="auto"/>
                <w:left w:val="none" w:sz="0" w:space="0" w:color="auto"/>
                <w:bottom w:val="none" w:sz="0" w:space="0" w:color="auto"/>
                <w:right w:val="none" w:sz="0" w:space="0" w:color="auto"/>
              </w:divBdr>
              <w:divsChild>
                <w:div w:id="1815639873">
                  <w:marLeft w:val="0"/>
                  <w:marRight w:val="0"/>
                  <w:marTop w:val="0"/>
                  <w:marBottom w:val="0"/>
                  <w:divBdr>
                    <w:top w:val="none" w:sz="0" w:space="0" w:color="auto"/>
                    <w:left w:val="none" w:sz="0" w:space="0" w:color="auto"/>
                    <w:bottom w:val="none" w:sz="0" w:space="0" w:color="auto"/>
                    <w:right w:val="none" w:sz="0" w:space="0" w:color="auto"/>
                  </w:divBdr>
                  <w:divsChild>
                    <w:div w:id="1599095619">
                      <w:marLeft w:val="0"/>
                      <w:marRight w:val="0"/>
                      <w:marTop w:val="0"/>
                      <w:marBottom w:val="0"/>
                      <w:divBdr>
                        <w:top w:val="none" w:sz="0" w:space="0" w:color="auto"/>
                        <w:left w:val="none" w:sz="0" w:space="0" w:color="auto"/>
                        <w:bottom w:val="none" w:sz="0" w:space="0" w:color="auto"/>
                        <w:right w:val="none" w:sz="0" w:space="0" w:color="auto"/>
                      </w:divBdr>
                      <w:divsChild>
                        <w:div w:id="77098828">
                          <w:marLeft w:val="0"/>
                          <w:marRight w:val="0"/>
                          <w:marTop w:val="0"/>
                          <w:marBottom w:val="0"/>
                          <w:divBdr>
                            <w:top w:val="none" w:sz="0" w:space="0" w:color="auto"/>
                            <w:left w:val="none" w:sz="0" w:space="0" w:color="auto"/>
                            <w:bottom w:val="none" w:sz="0" w:space="0" w:color="auto"/>
                            <w:right w:val="none" w:sz="0" w:space="0" w:color="auto"/>
                          </w:divBdr>
                          <w:divsChild>
                            <w:div w:id="1794014514">
                              <w:marLeft w:val="0"/>
                              <w:marRight w:val="0"/>
                              <w:marTop w:val="0"/>
                              <w:marBottom w:val="0"/>
                              <w:divBdr>
                                <w:top w:val="none" w:sz="0" w:space="0" w:color="auto"/>
                                <w:left w:val="none" w:sz="0" w:space="0" w:color="auto"/>
                                <w:bottom w:val="none" w:sz="0" w:space="0" w:color="auto"/>
                                <w:right w:val="none" w:sz="0" w:space="0" w:color="auto"/>
                              </w:divBdr>
                              <w:divsChild>
                                <w:div w:id="1359158283">
                                  <w:marLeft w:val="0"/>
                                  <w:marRight w:val="0"/>
                                  <w:marTop w:val="0"/>
                                  <w:marBottom w:val="0"/>
                                  <w:divBdr>
                                    <w:top w:val="none" w:sz="0" w:space="0" w:color="auto"/>
                                    <w:left w:val="none" w:sz="0" w:space="0" w:color="auto"/>
                                    <w:bottom w:val="none" w:sz="0" w:space="0" w:color="auto"/>
                                    <w:right w:val="none" w:sz="0" w:space="0" w:color="auto"/>
                                  </w:divBdr>
                                  <w:divsChild>
                                    <w:div w:id="498548419">
                                      <w:marLeft w:val="0"/>
                                      <w:marRight w:val="0"/>
                                      <w:marTop w:val="0"/>
                                      <w:marBottom w:val="0"/>
                                      <w:divBdr>
                                        <w:top w:val="none" w:sz="0" w:space="0" w:color="auto"/>
                                        <w:left w:val="none" w:sz="0" w:space="0" w:color="auto"/>
                                        <w:bottom w:val="none" w:sz="0" w:space="0" w:color="auto"/>
                                        <w:right w:val="none" w:sz="0" w:space="0" w:color="auto"/>
                                      </w:divBdr>
                                      <w:divsChild>
                                        <w:div w:id="1457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51152">
      <w:bodyDiv w:val="1"/>
      <w:marLeft w:val="0"/>
      <w:marRight w:val="0"/>
      <w:marTop w:val="0"/>
      <w:marBottom w:val="0"/>
      <w:divBdr>
        <w:top w:val="none" w:sz="0" w:space="0" w:color="auto"/>
        <w:left w:val="none" w:sz="0" w:space="0" w:color="auto"/>
        <w:bottom w:val="none" w:sz="0" w:space="0" w:color="auto"/>
        <w:right w:val="none" w:sz="0" w:space="0" w:color="auto"/>
      </w:divBdr>
    </w:div>
    <w:div w:id="1406879570">
      <w:bodyDiv w:val="1"/>
      <w:marLeft w:val="0"/>
      <w:marRight w:val="0"/>
      <w:marTop w:val="0"/>
      <w:marBottom w:val="0"/>
      <w:divBdr>
        <w:top w:val="none" w:sz="0" w:space="0" w:color="auto"/>
        <w:left w:val="none" w:sz="0" w:space="0" w:color="auto"/>
        <w:bottom w:val="none" w:sz="0" w:space="0" w:color="auto"/>
        <w:right w:val="none" w:sz="0" w:space="0" w:color="auto"/>
      </w:divBdr>
    </w:div>
    <w:div w:id="1443501780">
      <w:bodyDiv w:val="1"/>
      <w:marLeft w:val="0"/>
      <w:marRight w:val="0"/>
      <w:marTop w:val="0"/>
      <w:marBottom w:val="300"/>
      <w:divBdr>
        <w:top w:val="none" w:sz="0" w:space="0" w:color="auto"/>
        <w:left w:val="none" w:sz="0" w:space="0" w:color="auto"/>
        <w:bottom w:val="none" w:sz="0" w:space="0" w:color="auto"/>
        <w:right w:val="none" w:sz="0" w:space="0" w:color="auto"/>
      </w:divBdr>
      <w:divsChild>
        <w:div w:id="1218275764">
          <w:marLeft w:val="0"/>
          <w:marRight w:val="0"/>
          <w:marTop w:val="0"/>
          <w:marBottom w:val="330"/>
          <w:divBdr>
            <w:top w:val="none" w:sz="0" w:space="0" w:color="auto"/>
            <w:left w:val="none" w:sz="0" w:space="0" w:color="auto"/>
            <w:bottom w:val="none" w:sz="0" w:space="0" w:color="auto"/>
            <w:right w:val="none" w:sz="0" w:space="0" w:color="auto"/>
          </w:divBdr>
          <w:divsChild>
            <w:div w:id="1115977998">
              <w:marLeft w:val="0"/>
              <w:marRight w:val="0"/>
              <w:marTop w:val="0"/>
              <w:marBottom w:val="0"/>
              <w:divBdr>
                <w:top w:val="none" w:sz="0" w:space="0" w:color="auto"/>
                <w:left w:val="none" w:sz="0" w:space="0" w:color="auto"/>
                <w:bottom w:val="none" w:sz="0" w:space="0" w:color="auto"/>
                <w:right w:val="none" w:sz="0" w:space="0" w:color="auto"/>
              </w:divBdr>
              <w:divsChild>
                <w:div w:id="1381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731">
      <w:bodyDiv w:val="1"/>
      <w:marLeft w:val="0"/>
      <w:marRight w:val="0"/>
      <w:marTop w:val="0"/>
      <w:marBottom w:val="0"/>
      <w:divBdr>
        <w:top w:val="none" w:sz="0" w:space="0" w:color="auto"/>
        <w:left w:val="none" w:sz="0" w:space="0" w:color="auto"/>
        <w:bottom w:val="none" w:sz="0" w:space="0" w:color="auto"/>
        <w:right w:val="none" w:sz="0" w:space="0" w:color="auto"/>
      </w:divBdr>
    </w:div>
    <w:div w:id="1495536619">
      <w:bodyDiv w:val="1"/>
      <w:marLeft w:val="0"/>
      <w:marRight w:val="0"/>
      <w:marTop w:val="0"/>
      <w:marBottom w:val="0"/>
      <w:divBdr>
        <w:top w:val="none" w:sz="0" w:space="0" w:color="auto"/>
        <w:left w:val="none" w:sz="0" w:space="0" w:color="auto"/>
        <w:bottom w:val="none" w:sz="0" w:space="0" w:color="auto"/>
        <w:right w:val="none" w:sz="0" w:space="0" w:color="auto"/>
      </w:divBdr>
      <w:divsChild>
        <w:div w:id="578445898">
          <w:marLeft w:val="0"/>
          <w:marRight w:val="0"/>
          <w:marTop w:val="0"/>
          <w:marBottom w:val="0"/>
          <w:divBdr>
            <w:top w:val="none" w:sz="0" w:space="0" w:color="auto"/>
            <w:left w:val="none" w:sz="0" w:space="0" w:color="auto"/>
            <w:bottom w:val="none" w:sz="0" w:space="0" w:color="auto"/>
            <w:right w:val="none" w:sz="0" w:space="0" w:color="auto"/>
          </w:divBdr>
        </w:div>
      </w:divsChild>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sChild>
            <w:div w:id="1846280317">
              <w:marLeft w:val="0"/>
              <w:marRight w:val="0"/>
              <w:marTop w:val="0"/>
              <w:marBottom w:val="0"/>
              <w:divBdr>
                <w:top w:val="none" w:sz="0" w:space="0" w:color="auto"/>
                <w:left w:val="none" w:sz="0" w:space="0" w:color="auto"/>
                <w:bottom w:val="none" w:sz="0" w:space="0" w:color="auto"/>
                <w:right w:val="none" w:sz="0" w:space="0" w:color="auto"/>
              </w:divBdr>
              <w:divsChild>
                <w:div w:id="455174694">
                  <w:marLeft w:val="0"/>
                  <w:marRight w:val="0"/>
                  <w:marTop w:val="0"/>
                  <w:marBottom w:val="0"/>
                  <w:divBdr>
                    <w:top w:val="none" w:sz="0" w:space="0" w:color="auto"/>
                    <w:left w:val="none" w:sz="0" w:space="0" w:color="auto"/>
                    <w:bottom w:val="none" w:sz="0" w:space="0" w:color="auto"/>
                    <w:right w:val="none" w:sz="0" w:space="0" w:color="auto"/>
                  </w:divBdr>
                  <w:divsChild>
                    <w:div w:id="1353608100">
                      <w:marLeft w:val="0"/>
                      <w:marRight w:val="0"/>
                      <w:marTop w:val="0"/>
                      <w:marBottom w:val="0"/>
                      <w:divBdr>
                        <w:top w:val="none" w:sz="0" w:space="0" w:color="auto"/>
                        <w:left w:val="none" w:sz="0" w:space="0" w:color="auto"/>
                        <w:bottom w:val="none" w:sz="0" w:space="0" w:color="auto"/>
                        <w:right w:val="none" w:sz="0" w:space="0" w:color="auto"/>
                      </w:divBdr>
                      <w:divsChild>
                        <w:div w:id="753551210">
                          <w:marLeft w:val="0"/>
                          <w:marRight w:val="0"/>
                          <w:marTop w:val="0"/>
                          <w:marBottom w:val="0"/>
                          <w:divBdr>
                            <w:top w:val="none" w:sz="0" w:space="0" w:color="auto"/>
                            <w:left w:val="none" w:sz="0" w:space="0" w:color="auto"/>
                            <w:bottom w:val="none" w:sz="0" w:space="0" w:color="auto"/>
                            <w:right w:val="none" w:sz="0" w:space="0" w:color="auto"/>
                          </w:divBdr>
                          <w:divsChild>
                            <w:div w:id="1062172885">
                              <w:marLeft w:val="0"/>
                              <w:marRight w:val="0"/>
                              <w:marTop w:val="0"/>
                              <w:marBottom w:val="0"/>
                              <w:divBdr>
                                <w:top w:val="none" w:sz="0" w:space="0" w:color="auto"/>
                                <w:left w:val="none" w:sz="0" w:space="0" w:color="auto"/>
                                <w:bottom w:val="none" w:sz="0" w:space="0" w:color="auto"/>
                                <w:right w:val="none" w:sz="0" w:space="0" w:color="auto"/>
                              </w:divBdr>
                              <w:divsChild>
                                <w:div w:id="504630688">
                                  <w:marLeft w:val="0"/>
                                  <w:marRight w:val="0"/>
                                  <w:marTop w:val="0"/>
                                  <w:marBottom w:val="0"/>
                                  <w:divBdr>
                                    <w:top w:val="none" w:sz="0" w:space="0" w:color="auto"/>
                                    <w:left w:val="none" w:sz="0" w:space="0" w:color="auto"/>
                                    <w:bottom w:val="none" w:sz="0" w:space="0" w:color="auto"/>
                                    <w:right w:val="none" w:sz="0" w:space="0" w:color="auto"/>
                                  </w:divBdr>
                                  <w:divsChild>
                                    <w:div w:id="864755024">
                                      <w:marLeft w:val="0"/>
                                      <w:marRight w:val="0"/>
                                      <w:marTop w:val="0"/>
                                      <w:marBottom w:val="0"/>
                                      <w:divBdr>
                                        <w:top w:val="none" w:sz="0" w:space="0" w:color="auto"/>
                                        <w:left w:val="none" w:sz="0" w:space="0" w:color="auto"/>
                                        <w:bottom w:val="none" w:sz="0" w:space="0" w:color="auto"/>
                                        <w:right w:val="none" w:sz="0" w:space="0" w:color="auto"/>
                                      </w:divBdr>
                                      <w:divsChild>
                                        <w:div w:id="639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sChild>
        <w:div w:id="157577937">
          <w:marLeft w:val="0"/>
          <w:marRight w:val="0"/>
          <w:marTop w:val="0"/>
          <w:marBottom w:val="0"/>
          <w:divBdr>
            <w:top w:val="none" w:sz="0" w:space="0" w:color="auto"/>
            <w:left w:val="none" w:sz="0" w:space="0" w:color="auto"/>
            <w:bottom w:val="none" w:sz="0" w:space="0" w:color="auto"/>
            <w:right w:val="none" w:sz="0" w:space="0" w:color="auto"/>
          </w:divBdr>
          <w:divsChild>
            <w:div w:id="36050876">
              <w:marLeft w:val="0"/>
              <w:marRight w:val="0"/>
              <w:marTop w:val="0"/>
              <w:marBottom w:val="0"/>
              <w:divBdr>
                <w:top w:val="none" w:sz="0" w:space="0" w:color="auto"/>
                <w:left w:val="none" w:sz="0" w:space="0" w:color="auto"/>
                <w:bottom w:val="none" w:sz="0" w:space="0" w:color="auto"/>
                <w:right w:val="none" w:sz="0" w:space="0" w:color="auto"/>
              </w:divBdr>
              <w:divsChild>
                <w:div w:id="1858538313">
                  <w:marLeft w:val="0"/>
                  <w:marRight w:val="0"/>
                  <w:marTop w:val="0"/>
                  <w:marBottom w:val="0"/>
                  <w:divBdr>
                    <w:top w:val="none" w:sz="0" w:space="0" w:color="auto"/>
                    <w:left w:val="none" w:sz="0" w:space="0" w:color="auto"/>
                    <w:bottom w:val="none" w:sz="0" w:space="0" w:color="auto"/>
                    <w:right w:val="none" w:sz="0" w:space="0" w:color="auto"/>
                  </w:divBdr>
                  <w:divsChild>
                    <w:div w:id="587930048">
                      <w:marLeft w:val="0"/>
                      <w:marRight w:val="0"/>
                      <w:marTop w:val="0"/>
                      <w:marBottom w:val="0"/>
                      <w:divBdr>
                        <w:top w:val="none" w:sz="0" w:space="0" w:color="auto"/>
                        <w:left w:val="none" w:sz="0" w:space="0" w:color="auto"/>
                        <w:bottom w:val="none" w:sz="0" w:space="0" w:color="auto"/>
                        <w:right w:val="none" w:sz="0" w:space="0" w:color="auto"/>
                      </w:divBdr>
                      <w:divsChild>
                        <w:div w:id="2108191873">
                          <w:marLeft w:val="0"/>
                          <w:marRight w:val="0"/>
                          <w:marTop w:val="0"/>
                          <w:marBottom w:val="0"/>
                          <w:divBdr>
                            <w:top w:val="none" w:sz="0" w:space="0" w:color="auto"/>
                            <w:left w:val="none" w:sz="0" w:space="0" w:color="auto"/>
                            <w:bottom w:val="none" w:sz="0" w:space="0" w:color="auto"/>
                            <w:right w:val="none" w:sz="0" w:space="0" w:color="auto"/>
                          </w:divBdr>
                          <w:divsChild>
                            <w:div w:id="961883062">
                              <w:marLeft w:val="0"/>
                              <w:marRight w:val="0"/>
                              <w:marTop w:val="0"/>
                              <w:marBottom w:val="0"/>
                              <w:divBdr>
                                <w:top w:val="none" w:sz="0" w:space="0" w:color="auto"/>
                                <w:left w:val="none" w:sz="0" w:space="0" w:color="auto"/>
                                <w:bottom w:val="none" w:sz="0" w:space="0" w:color="auto"/>
                                <w:right w:val="none" w:sz="0" w:space="0" w:color="auto"/>
                              </w:divBdr>
                              <w:divsChild>
                                <w:div w:id="877084151">
                                  <w:marLeft w:val="0"/>
                                  <w:marRight w:val="0"/>
                                  <w:marTop w:val="0"/>
                                  <w:marBottom w:val="0"/>
                                  <w:divBdr>
                                    <w:top w:val="none" w:sz="0" w:space="0" w:color="auto"/>
                                    <w:left w:val="none" w:sz="0" w:space="0" w:color="auto"/>
                                    <w:bottom w:val="none" w:sz="0" w:space="0" w:color="auto"/>
                                    <w:right w:val="none" w:sz="0" w:space="0" w:color="auto"/>
                                  </w:divBdr>
                                  <w:divsChild>
                                    <w:div w:id="1910458134">
                                      <w:marLeft w:val="0"/>
                                      <w:marRight w:val="0"/>
                                      <w:marTop w:val="0"/>
                                      <w:marBottom w:val="0"/>
                                      <w:divBdr>
                                        <w:top w:val="none" w:sz="0" w:space="0" w:color="auto"/>
                                        <w:left w:val="none" w:sz="0" w:space="0" w:color="auto"/>
                                        <w:bottom w:val="none" w:sz="0" w:space="0" w:color="auto"/>
                                        <w:right w:val="none" w:sz="0" w:space="0" w:color="auto"/>
                                      </w:divBdr>
                                      <w:divsChild>
                                        <w:div w:id="5479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0116">
      <w:bodyDiv w:val="1"/>
      <w:marLeft w:val="0"/>
      <w:marRight w:val="0"/>
      <w:marTop w:val="0"/>
      <w:marBottom w:val="0"/>
      <w:divBdr>
        <w:top w:val="none" w:sz="0" w:space="0" w:color="auto"/>
        <w:left w:val="none" w:sz="0" w:space="0" w:color="auto"/>
        <w:bottom w:val="none" w:sz="0" w:space="0" w:color="auto"/>
        <w:right w:val="none" w:sz="0" w:space="0" w:color="auto"/>
      </w:divBdr>
    </w:div>
    <w:div w:id="1670330728">
      <w:bodyDiv w:val="1"/>
      <w:marLeft w:val="0"/>
      <w:marRight w:val="0"/>
      <w:marTop w:val="0"/>
      <w:marBottom w:val="0"/>
      <w:divBdr>
        <w:top w:val="none" w:sz="0" w:space="0" w:color="auto"/>
        <w:left w:val="none" w:sz="0" w:space="0" w:color="auto"/>
        <w:bottom w:val="none" w:sz="0" w:space="0" w:color="auto"/>
        <w:right w:val="none" w:sz="0" w:space="0" w:color="auto"/>
      </w:divBdr>
    </w:div>
    <w:div w:id="1755591600">
      <w:bodyDiv w:val="1"/>
      <w:marLeft w:val="0"/>
      <w:marRight w:val="0"/>
      <w:marTop w:val="0"/>
      <w:marBottom w:val="0"/>
      <w:divBdr>
        <w:top w:val="none" w:sz="0" w:space="0" w:color="auto"/>
        <w:left w:val="none" w:sz="0" w:space="0" w:color="auto"/>
        <w:bottom w:val="none" w:sz="0" w:space="0" w:color="auto"/>
        <w:right w:val="none" w:sz="0" w:space="0" w:color="auto"/>
      </w:divBdr>
    </w:div>
    <w:div w:id="1785225348">
      <w:bodyDiv w:val="1"/>
      <w:marLeft w:val="0"/>
      <w:marRight w:val="0"/>
      <w:marTop w:val="0"/>
      <w:marBottom w:val="0"/>
      <w:divBdr>
        <w:top w:val="none" w:sz="0" w:space="0" w:color="auto"/>
        <w:left w:val="none" w:sz="0" w:space="0" w:color="auto"/>
        <w:bottom w:val="none" w:sz="0" w:space="0" w:color="auto"/>
        <w:right w:val="none" w:sz="0" w:space="0" w:color="auto"/>
      </w:divBdr>
    </w:div>
    <w:div w:id="1816751595">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2">
          <w:marLeft w:val="0"/>
          <w:marRight w:val="0"/>
          <w:marTop w:val="0"/>
          <w:marBottom w:val="0"/>
          <w:divBdr>
            <w:top w:val="none" w:sz="0" w:space="0" w:color="auto"/>
            <w:left w:val="none" w:sz="0" w:space="0" w:color="auto"/>
            <w:bottom w:val="none" w:sz="0" w:space="0" w:color="auto"/>
            <w:right w:val="none" w:sz="0" w:space="0" w:color="auto"/>
          </w:divBdr>
          <w:divsChild>
            <w:div w:id="1979678060">
              <w:marLeft w:val="0"/>
              <w:marRight w:val="0"/>
              <w:marTop w:val="0"/>
              <w:marBottom w:val="0"/>
              <w:divBdr>
                <w:top w:val="none" w:sz="0" w:space="0" w:color="auto"/>
                <w:left w:val="none" w:sz="0" w:space="0" w:color="auto"/>
                <w:bottom w:val="none" w:sz="0" w:space="0" w:color="auto"/>
                <w:right w:val="none" w:sz="0" w:space="0" w:color="auto"/>
              </w:divBdr>
              <w:divsChild>
                <w:div w:id="948197325">
                  <w:marLeft w:val="0"/>
                  <w:marRight w:val="0"/>
                  <w:marTop w:val="0"/>
                  <w:marBottom w:val="0"/>
                  <w:divBdr>
                    <w:top w:val="none" w:sz="0" w:space="0" w:color="auto"/>
                    <w:left w:val="none" w:sz="0" w:space="0" w:color="auto"/>
                    <w:bottom w:val="none" w:sz="0" w:space="0" w:color="auto"/>
                    <w:right w:val="none" w:sz="0" w:space="0" w:color="auto"/>
                  </w:divBdr>
                  <w:divsChild>
                    <w:div w:id="989090129">
                      <w:marLeft w:val="0"/>
                      <w:marRight w:val="0"/>
                      <w:marTop w:val="0"/>
                      <w:marBottom w:val="0"/>
                      <w:divBdr>
                        <w:top w:val="none" w:sz="0" w:space="0" w:color="auto"/>
                        <w:left w:val="none" w:sz="0" w:space="0" w:color="auto"/>
                        <w:bottom w:val="none" w:sz="0" w:space="0" w:color="auto"/>
                        <w:right w:val="none" w:sz="0" w:space="0" w:color="auto"/>
                      </w:divBdr>
                      <w:divsChild>
                        <w:div w:id="1959484277">
                          <w:marLeft w:val="0"/>
                          <w:marRight w:val="0"/>
                          <w:marTop w:val="0"/>
                          <w:marBottom w:val="0"/>
                          <w:divBdr>
                            <w:top w:val="none" w:sz="0" w:space="0" w:color="auto"/>
                            <w:left w:val="none" w:sz="0" w:space="0" w:color="auto"/>
                            <w:bottom w:val="none" w:sz="0" w:space="0" w:color="auto"/>
                            <w:right w:val="none" w:sz="0" w:space="0" w:color="auto"/>
                          </w:divBdr>
                          <w:divsChild>
                            <w:div w:id="303782448">
                              <w:marLeft w:val="0"/>
                              <w:marRight w:val="0"/>
                              <w:marTop w:val="0"/>
                              <w:marBottom w:val="0"/>
                              <w:divBdr>
                                <w:top w:val="none" w:sz="0" w:space="0" w:color="auto"/>
                                <w:left w:val="none" w:sz="0" w:space="0" w:color="auto"/>
                                <w:bottom w:val="none" w:sz="0" w:space="0" w:color="auto"/>
                                <w:right w:val="none" w:sz="0" w:space="0" w:color="auto"/>
                              </w:divBdr>
                              <w:divsChild>
                                <w:div w:id="743986699">
                                  <w:marLeft w:val="0"/>
                                  <w:marRight w:val="0"/>
                                  <w:marTop w:val="0"/>
                                  <w:marBottom w:val="0"/>
                                  <w:divBdr>
                                    <w:top w:val="none" w:sz="0" w:space="0" w:color="auto"/>
                                    <w:left w:val="none" w:sz="0" w:space="0" w:color="auto"/>
                                    <w:bottom w:val="none" w:sz="0" w:space="0" w:color="auto"/>
                                    <w:right w:val="none" w:sz="0" w:space="0" w:color="auto"/>
                                  </w:divBdr>
                                  <w:divsChild>
                                    <w:div w:id="2049211832">
                                      <w:marLeft w:val="0"/>
                                      <w:marRight w:val="0"/>
                                      <w:marTop w:val="0"/>
                                      <w:marBottom w:val="0"/>
                                      <w:divBdr>
                                        <w:top w:val="none" w:sz="0" w:space="0" w:color="auto"/>
                                        <w:left w:val="none" w:sz="0" w:space="0" w:color="auto"/>
                                        <w:bottom w:val="none" w:sz="0" w:space="0" w:color="auto"/>
                                        <w:right w:val="none" w:sz="0" w:space="0" w:color="auto"/>
                                      </w:divBdr>
                                      <w:divsChild>
                                        <w:div w:id="883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050184">
      <w:bodyDiv w:val="1"/>
      <w:marLeft w:val="0"/>
      <w:marRight w:val="0"/>
      <w:marTop w:val="0"/>
      <w:marBottom w:val="0"/>
      <w:divBdr>
        <w:top w:val="none" w:sz="0" w:space="0" w:color="auto"/>
        <w:left w:val="none" w:sz="0" w:space="0" w:color="auto"/>
        <w:bottom w:val="none" w:sz="0" w:space="0" w:color="auto"/>
        <w:right w:val="none" w:sz="0" w:space="0" w:color="auto"/>
      </w:divBdr>
    </w:div>
    <w:div w:id="189107101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sChild>
        <w:div w:id="68694436">
          <w:marLeft w:val="0"/>
          <w:marRight w:val="0"/>
          <w:marTop w:val="0"/>
          <w:marBottom w:val="0"/>
          <w:divBdr>
            <w:top w:val="none" w:sz="0" w:space="0" w:color="auto"/>
            <w:left w:val="none" w:sz="0" w:space="0" w:color="auto"/>
            <w:bottom w:val="none" w:sz="0" w:space="0" w:color="auto"/>
            <w:right w:val="none" w:sz="0" w:space="0" w:color="auto"/>
          </w:divBdr>
        </w:div>
      </w:divsChild>
    </w:div>
    <w:div w:id="1976107605">
      <w:bodyDiv w:val="1"/>
      <w:marLeft w:val="0"/>
      <w:marRight w:val="0"/>
      <w:marTop w:val="0"/>
      <w:marBottom w:val="0"/>
      <w:divBdr>
        <w:top w:val="none" w:sz="0" w:space="0" w:color="auto"/>
        <w:left w:val="none" w:sz="0" w:space="0" w:color="auto"/>
        <w:bottom w:val="none" w:sz="0" w:space="0" w:color="auto"/>
        <w:right w:val="none" w:sz="0" w:space="0" w:color="auto"/>
      </w:divBdr>
    </w:div>
    <w:div w:id="21027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rgyll-bute.gov.uk/social-care-and-health/argyll-and-bute-addiction-team-abat" TargetMode="External"/><Relationship Id="rId21" Type="http://schemas.openxmlformats.org/officeDocument/2006/relationships/hyperlink" Target="https://www.connect.scot" TargetMode="External"/><Relationship Id="rId42" Type="http://schemas.openxmlformats.org/officeDocument/2006/relationships/hyperlink" Target="https://www.gov.scot/publications/milk-healthy-snack-scheme-scotland-regulations-2021-childrens-rights-wellbeing-impact-assessment/" TargetMode="External"/><Relationship Id="rId47" Type="http://schemas.openxmlformats.org/officeDocument/2006/relationships/hyperlink" Target="https://www.ipayimpact.co.uk" TargetMode="External"/><Relationship Id="rId63" Type="http://schemas.openxmlformats.org/officeDocument/2006/relationships/hyperlink" Target="https://www.argyll-bute.gov.uk/education-and-learning/schools" TargetMode="External"/><Relationship Id="rId68" Type="http://schemas.openxmlformats.org/officeDocument/2006/relationships/hyperlink" Target="http://www.scotland.gov.uk/Publications/2006/09/08094112/0" TargetMode="External"/><Relationship Id="rId84" Type="http://schemas.openxmlformats.org/officeDocument/2006/relationships/hyperlink" Target="http://www.myworldofwork.co.uk/" TargetMode="External"/><Relationship Id="rId89" Type="http://schemas.openxmlformats.org/officeDocument/2006/relationships/hyperlink" Target="http://www.gov.scot/Topics/Education/Schools/curriculum/ACE/cfeinaction/transitionsfactfile" TargetMode="External"/><Relationship Id="rId112" Type="http://schemas.openxmlformats.org/officeDocument/2006/relationships/header" Target="header3.xml"/><Relationship Id="rId16" Type="http://schemas.openxmlformats.org/officeDocument/2006/relationships/hyperlink" Target="https://kit-you-out.co.uk/" TargetMode="External"/><Relationship Id="rId107" Type="http://schemas.openxmlformats.org/officeDocument/2006/relationships/hyperlink" Target="http://www.legislation.gov.uk/ukpga/1995/36/contents" TargetMode="External"/><Relationship Id="rId11" Type="http://schemas.openxmlformats.org/officeDocument/2006/relationships/image" Target="cid:image001.png@01D32E11.152515B0" TargetMode="External"/><Relationship Id="rId32" Type="http://schemas.openxmlformats.org/officeDocument/2006/relationships/hyperlink" Target="https://education.gov.scot/learning-in-scotland/programmes/support-for-all/" TargetMode="External"/><Relationship Id="rId37" Type="http://schemas.openxmlformats.org/officeDocument/2006/relationships/hyperlink" Target="http://www.barnardos.org.uk" TargetMode="External"/><Relationship Id="rId53" Type="http://schemas.openxmlformats.org/officeDocument/2006/relationships/hyperlink" Target="mailto:ema@argyll-bute.gov.uk" TargetMode="External"/><Relationship Id="rId58" Type="http://schemas.openxmlformats.org/officeDocument/2006/relationships/hyperlink" Target="http://www.ico.org.uk" TargetMode="External"/><Relationship Id="rId74" Type="http://schemas.openxmlformats.org/officeDocument/2006/relationships/hyperlink" Target="http://www.sces.uk.com/this-is-our-faith.html" TargetMode="External"/><Relationship Id="rId79" Type="http://schemas.openxmlformats.org/officeDocument/2006/relationships/hyperlink" Target="https://dera.ioe.ac.uk/id/eprint/17806/7/CfEBriefing180412_tcm4-715587_Redacted.pdf" TargetMode="External"/><Relationship Id="rId102" Type="http://schemas.openxmlformats.org/officeDocument/2006/relationships/hyperlink" Target="http://www.awardsnetwork.org/index.php" TargetMode="External"/><Relationship Id="rId5" Type="http://schemas.openxmlformats.org/officeDocument/2006/relationships/webSettings" Target="webSettings.xml"/><Relationship Id="rId90" Type="http://schemas.openxmlformats.org/officeDocument/2006/relationships/hyperlink" Target="https://education.gov.scot/Documents/CareerInformationAdviceGuidanceScotland.pdf" TargetMode="External"/><Relationship Id="rId95" Type="http://schemas.openxmlformats.org/officeDocument/2006/relationships/hyperlink" Target="http://www.parentingacrossscotland.org/" TargetMode="External"/><Relationship Id="rId22" Type="http://schemas.openxmlformats.org/officeDocument/2006/relationships/hyperlink" Target="https://www.npfs.org.uk" TargetMode="External"/><Relationship Id="rId27" Type="http://schemas.openxmlformats.org/officeDocument/2006/relationships/hyperlink" Target="mailto:earlyyears@argyll-bute.gov.uk" TargetMode="External"/><Relationship Id="rId43" Type="http://schemas.openxmlformats.org/officeDocument/2006/relationships/hyperlink" Target="https://www.gov.scot/publications/healthy-eating-schools-guidance-2020/" TargetMode="External"/><Relationship Id="rId48" Type="http://schemas.openxmlformats.org/officeDocument/2006/relationships/hyperlink" Target="https://www.argyll-bute.gov.uk/council-tax-and-benefits/benefits-and-grants/free-school-meals-and-clothing-grant" TargetMode="External"/><Relationship Id="rId64" Type="http://schemas.openxmlformats.org/officeDocument/2006/relationships/hyperlink" Target="http://www.scotland.gov.uk/Publications/2010/11/10093528/0" TargetMode="External"/><Relationship Id="rId69" Type="http://schemas.openxmlformats.org/officeDocument/2006/relationships/hyperlink" Target="https://education.gov.scot/parentzone/" TargetMode="External"/><Relationship Id="rId113" Type="http://schemas.openxmlformats.org/officeDocument/2006/relationships/fontTable" Target="fontTable.xml"/><Relationship Id="rId80" Type="http://schemas.openxmlformats.org/officeDocument/2006/relationships/hyperlink" Target="https://education.gov.scot/curriculum-for-excellence/about-curriculum-for-excellence/curriculum-stages/senior-phase-and-beyond/senior-phase/" TargetMode="External"/><Relationship Id="rId85" Type="http://schemas.openxmlformats.org/officeDocument/2006/relationships/hyperlink" Target="https://education.gov.scot/media/bwxg5wma/btc5-framework.pdf" TargetMode="External"/><Relationship Id="rId12" Type="http://schemas.openxmlformats.org/officeDocument/2006/relationships/hyperlink" Target="https://www.argyll-bute.gov.uk/education-and-learning/school-holidays" TargetMode="External"/><Relationship Id="rId17" Type="http://schemas.openxmlformats.org/officeDocument/2006/relationships/hyperlink" Target="https://www.argyll-bute.gov.uk/council-tax-and-benefits/childcare-school-and-education-grants" TargetMode="External"/><Relationship Id="rId33" Type="http://schemas.openxmlformats.org/officeDocument/2006/relationships/hyperlink" Target="mailto:educational.psychology@argyll-bute.gov.uk" TargetMode="External"/><Relationship Id="rId38" Type="http://schemas.openxmlformats.org/officeDocument/2006/relationships/hyperlink" Target="http://enquire.org.uk/" TargetMode="External"/><Relationship Id="rId59" Type="http://schemas.openxmlformats.org/officeDocument/2006/relationships/hyperlink" Target="http://www.argyll-bute.gov.uk/privacy/education-general" TargetMode="External"/><Relationship Id="rId103" Type="http://schemas.openxmlformats.org/officeDocument/2006/relationships/hyperlink" Target="https://www.gov.scot/collections/school-education-statistics/" TargetMode="External"/><Relationship Id="rId108" Type="http://schemas.openxmlformats.org/officeDocument/2006/relationships/hyperlink" Target="http://www.legislation.gov.uk/asp/2000/6/contents" TargetMode="External"/><Relationship Id="rId54" Type="http://schemas.openxmlformats.org/officeDocument/2006/relationships/hyperlink" Target="https://www.argyll-bute.gov.uk/education-circulars" TargetMode="External"/><Relationship Id="rId70" Type="http://schemas.openxmlformats.org/officeDocument/2006/relationships/hyperlink" Target="https://education.gov.scot/resources/engaging-parents-and-families-a-toolkit-for-practitioners/" TargetMode="External"/><Relationship Id="rId75" Type="http://schemas.openxmlformats.org/officeDocument/2006/relationships/hyperlink" Target="https://education.gov.scot/curriculum-for-excellence/" TargetMode="External"/><Relationship Id="rId91" Type="http://schemas.openxmlformats.org/officeDocument/2006/relationships/hyperlink" Target="https://education.gov.scot/parentzone/learning-at-home/supporting-health-and-wellbeing/planning-for-choices-and-changes" TargetMode="External"/><Relationship Id="rId96" Type="http://schemas.openxmlformats.org/officeDocument/2006/relationships/hyperlink" Target="https://education.gov.scot/about-education-scotland/what-we-do/embedding-inclusion-wellbeing-and-equal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gyll-bute.gov.uk/education-and-learning/placing-your-child-school" TargetMode="External"/><Relationship Id="rId23" Type="http://schemas.openxmlformats.org/officeDocument/2006/relationships/hyperlink" Target="https://www.argyll-bute.gov.uk/sites/default/files/2023-11/anti-bullying_policy_july_2019.pdf" TargetMode="External"/><Relationship Id="rId28" Type="http://schemas.openxmlformats.org/officeDocument/2006/relationships/hyperlink" Target="https://www.ljc.ea.argyll-bute.sch.uk/" TargetMode="External"/><Relationship Id="rId36" Type="http://schemas.openxmlformats.org/officeDocument/2006/relationships/hyperlink" Target="http://www.asntscotland.gov.uk" TargetMode="External"/><Relationship Id="rId49" Type="http://schemas.openxmlformats.org/officeDocument/2006/relationships/hyperlink" Target="http://www.argyll-bute.gov.uk/education-and-learning/school-transport" TargetMode="External"/><Relationship Id="rId57" Type="http://schemas.openxmlformats.org/officeDocument/2006/relationships/hyperlink" Target="https://www.argyll-bute.gov.uk/education-circulars" TargetMode="External"/><Relationship Id="rId106" Type="http://schemas.openxmlformats.org/officeDocument/2006/relationships/hyperlink" Target="http://www.scotland.gov.uk/Topics/People/Young-People" TargetMode="External"/><Relationship Id="rId114"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www.argyll-bute.gov.uk/education-and-learning/getting-it-right-every-child" TargetMode="External"/><Relationship Id="rId44" Type="http://schemas.openxmlformats.org/officeDocument/2006/relationships/hyperlink" Target="https://www.legislation.gov.uk/ssi/2020/153/made" TargetMode="External"/><Relationship Id="rId52" Type="http://schemas.openxmlformats.org/officeDocument/2006/relationships/hyperlink" Target="https://www.argyll-bute.gov.uk/education-and-learning/education-maintenance-allowance" TargetMode="External"/><Relationship Id="rId60" Type="http://schemas.openxmlformats.org/officeDocument/2006/relationships/hyperlink" Target="https://www.argyll-bute.gov.uk/education-circulars" TargetMode="External"/><Relationship Id="rId65" Type="http://schemas.openxmlformats.org/officeDocument/2006/relationships/hyperlink" Target="http://www.scotland.gov.uk/Publications/2009/12/04134640/0" TargetMode="External"/><Relationship Id="rId73" Type="http://schemas.openxmlformats.org/officeDocument/2006/relationships/hyperlink" Target="http://www.scotland.gov.uk/Publications/2010/06/25112828/0" TargetMode="External"/><Relationship Id="rId78" Type="http://schemas.openxmlformats.org/officeDocument/2006/relationships/hyperlink" Target="https://education.gov.scot/parentzone/curriculum-in-scotland/broad-general-education/" TargetMode="External"/><Relationship Id="rId81" Type="http://schemas.openxmlformats.org/officeDocument/2006/relationships/hyperlink" Target="http://education.gov.scot/media/tcnk33qn/btc4.pdf" TargetMode="External"/><Relationship Id="rId86" Type="http://schemas.openxmlformats.org/officeDocument/2006/relationships/hyperlink" Target="https://education.gov.scot/parentzone/learning-in-scotland/assessment-and-achievement/What%20is%20assessment,%20and%20when%20and%20how%20does%20it%20take%20place" TargetMode="External"/><Relationship Id="rId94" Type="http://schemas.openxmlformats.org/officeDocument/2006/relationships/hyperlink" Target="http://enquire.org.uk/" TargetMode="External"/><Relationship Id="rId99" Type="http://schemas.openxmlformats.org/officeDocument/2006/relationships/hyperlink" Target="https://education.gov.scot/" TargetMode="External"/><Relationship Id="rId101" Type="http://schemas.openxmlformats.org/officeDocument/2006/relationships/hyperlink" Target="http://www.sqa.org.uk/"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rgyll-bute.gov.uk/registering-your-child-nursery" TargetMode="External"/><Relationship Id="rId18" Type="http://schemas.openxmlformats.org/officeDocument/2006/relationships/hyperlink" Target="mailto:seemis@argyll-bute.gov.uk" TargetMode="External"/><Relationship Id="rId39" Type="http://schemas.openxmlformats.org/officeDocument/2006/relationships/hyperlink" Target="https://govanlawcentre.org/education-law-unit/" TargetMode="External"/><Relationship Id="rId109" Type="http://schemas.openxmlformats.org/officeDocument/2006/relationships/header" Target="header1.xml"/><Relationship Id="rId34" Type="http://schemas.openxmlformats.org/officeDocument/2006/relationships/hyperlink" Target="mailto:enquiries@sclc.org.uk" TargetMode="External"/><Relationship Id="rId50" Type="http://schemas.openxmlformats.org/officeDocument/2006/relationships/hyperlink" Target="http://www.argyll-bute.gov.uk/education-and-learning/school-transport" TargetMode="External"/><Relationship Id="rId55" Type="http://schemas.openxmlformats.org/officeDocument/2006/relationships/hyperlink" Target="https://www.argyll-bute.gov.uk/data-protection" TargetMode="External"/><Relationship Id="rId76" Type="http://schemas.openxmlformats.org/officeDocument/2006/relationships/hyperlink" Target="http://www.gov.scot/Topics/Education/Schools/curriculum" TargetMode="External"/><Relationship Id="rId97" Type="http://schemas.openxmlformats.org/officeDocument/2006/relationships/hyperlink" Target="http://www.scotland.gov.uk/Publications/2011/04/04090720/21" TargetMode="External"/><Relationship Id="rId104" Type="http://schemas.openxmlformats.org/officeDocument/2006/relationships/hyperlink" Target="http://www.scotland.gov.uk/Topics/Education" TargetMode="External"/><Relationship Id="rId7" Type="http://schemas.openxmlformats.org/officeDocument/2006/relationships/endnotes" Target="endnotes.xml"/><Relationship Id="rId71" Type="http://schemas.openxmlformats.org/officeDocument/2006/relationships/hyperlink" Target="https://www.gov.scot/publications/developing-positive-whole-school-ethos-culture-relationships-learning-behaviour/pages/1/" TargetMode="External"/><Relationship Id="rId92" Type="http://schemas.openxmlformats.org/officeDocument/2006/relationships/hyperlink" Target="http://www.scotland.gov.uk/Publications/2011/04/04090720/21" TargetMode="External"/><Relationship Id="rId2" Type="http://schemas.openxmlformats.org/officeDocument/2006/relationships/numbering" Target="numbering.xml"/><Relationship Id="rId29" Type="http://schemas.openxmlformats.org/officeDocument/2006/relationships/hyperlink" Target="http://www.tarbert.argyll-bute.sch.uk/" TargetMode="External"/><Relationship Id="rId24" Type="http://schemas.openxmlformats.org/officeDocument/2006/relationships/hyperlink" Target="http://www.educationscotland.gov.uk" TargetMode="External"/><Relationship Id="rId40" Type="http://schemas.openxmlformats.org/officeDocument/2006/relationships/hyperlink" Target="http://www.siaa.org.uk" TargetMode="External"/><Relationship Id="rId45" Type="http://schemas.openxmlformats.org/officeDocument/2006/relationships/hyperlink" Target="https://www.argyll-bute.gov.uk/primary-school-meals-menu" TargetMode="External"/><Relationship Id="rId66" Type="http://schemas.openxmlformats.org/officeDocument/2006/relationships/hyperlink" Target="http://www.scotland.gov.uk/Publications/2011/09/14082209/0" TargetMode="External"/><Relationship Id="rId87" Type="http://schemas.openxmlformats.org/officeDocument/2006/relationships/hyperlink" Target="https://education.gov.scot/media/0g2cthxv/cfefactfileoverview.pdf" TargetMode="External"/><Relationship Id="rId110" Type="http://schemas.openxmlformats.org/officeDocument/2006/relationships/header" Target="header2.xml"/><Relationship Id="rId61" Type="http://schemas.openxmlformats.org/officeDocument/2006/relationships/hyperlink" Target="http://www.argyll-bute.gov.uk/service-disruptions" TargetMode="External"/><Relationship Id="rId82" Type="http://schemas.openxmlformats.org/officeDocument/2006/relationships/hyperlink" Target="https://www.gov.scot/publications/opportunities-supporting-young-people-participate-post-16-learning-training-work/" TargetMode="External"/><Relationship Id="rId19" Type="http://schemas.openxmlformats.org/officeDocument/2006/relationships/hyperlink" Target="https://www.argyll-bute.gov.uk/sites/default/files/parental_engagement_strategy_final_feb_19.pdf" TargetMode="External"/><Relationship Id="rId14" Type="http://schemas.openxmlformats.org/officeDocument/2006/relationships/hyperlink" Target="https://www.argyll-bute.gov.uk/education-and-learning/early-learning-and-childcare" TargetMode="External"/><Relationship Id="rId30" Type="http://schemas.openxmlformats.org/officeDocument/2006/relationships/hyperlink" Target="mailto:argyllhousereception@argyll-bute.gov.uk" TargetMode="External"/><Relationship Id="rId35" Type="http://schemas.openxmlformats.org/officeDocument/2006/relationships/hyperlink" Target="mailto:Jennifer.Crocket@argyll-bute.gov.uk" TargetMode="External"/><Relationship Id="rId56" Type="http://schemas.openxmlformats.org/officeDocument/2006/relationships/hyperlink" Target="http://www.argyll-bute.gov.uk/abcpc" TargetMode="External"/><Relationship Id="rId77" Type="http://schemas.openxmlformats.org/officeDocument/2006/relationships/hyperlink" Target="http://www.gov.scot/Topics/Education/Schools/curriculum/assessment" TargetMode="External"/><Relationship Id="rId100" Type="http://schemas.openxmlformats.org/officeDocument/2006/relationships/hyperlink" Target="http://www.scqf.org.uk/" TargetMode="External"/><Relationship Id="rId105" Type="http://schemas.openxmlformats.org/officeDocument/2006/relationships/hyperlink" Target="http://www.scotland.gov.uk/Topics/Health" TargetMode="External"/><Relationship Id="rId8" Type="http://schemas.openxmlformats.org/officeDocument/2006/relationships/image" Target="media/image1.emf"/><Relationship Id="rId51" Type="http://schemas.openxmlformats.org/officeDocument/2006/relationships/hyperlink" Target="https://www.transport.gov.scot/concessionary-travel/young-persons-free-bus-travel-scheme/" TargetMode="External"/><Relationship Id="rId72" Type="http://schemas.openxmlformats.org/officeDocument/2006/relationships/hyperlink" Target="http://www.scotland.gov.uk/Topics/Education/Schools/HLivi" TargetMode="External"/><Relationship Id="rId93" Type="http://schemas.openxmlformats.org/officeDocument/2006/relationships/hyperlink" Target="http://www.scotland.gov.uk/Topics/Education/Schools/welfare/ASL" TargetMode="External"/><Relationship Id="rId98" Type="http://schemas.openxmlformats.org/officeDocument/2006/relationships/hyperlink" Target="http://www.scotland.gov.uk/Topics/People/Young-People/gettingitright" TargetMode="External"/><Relationship Id="rId3" Type="http://schemas.openxmlformats.org/officeDocument/2006/relationships/styles" Target="styles.xml"/><Relationship Id="rId25" Type="http://schemas.openxmlformats.org/officeDocument/2006/relationships/hyperlink" Target="https://rshp.scot/" TargetMode="External"/><Relationship Id="rId46" Type="http://schemas.openxmlformats.org/officeDocument/2006/relationships/hyperlink" Target="https://www.argyll-bute.gov.uk/primary-school-meals-menu" TargetMode="External"/><Relationship Id="rId67" Type="http://schemas.openxmlformats.org/officeDocument/2006/relationships/image" Target="media/image4.png"/><Relationship Id="rId20" Type="http://schemas.openxmlformats.org/officeDocument/2006/relationships/hyperlink" Target="https://education.gov.scot/parentzone" TargetMode="External"/><Relationship Id="rId41" Type="http://schemas.openxmlformats.org/officeDocument/2006/relationships/hyperlink" Target="http://www.healthscotland.com/uploads/documents/30341-Setting%20the%20Table.pdf" TargetMode="External"/><Relationship Id="rId62" Type="http://schemas.openxmlformats.org/officeDocument/2006/relationships/hyperlink" Target="http://www.argyll-bute.gov.uk/service-disruptions" TargetMode="External"/><Relationship Id="rId83" Type="http://schemas.openxmlformats.org/officeDocument/2006/relationships/hyperlink" Target="http://www.skillsdevelopmentscotland.co.uk/" TargetMode="External"/><Relationship Id="rId88" Type="http://schemas.openxmlformats.org/officeDocument/2006/relationships/hyperlink" Target="https://education.gov.scot/parentzone/curriculum-in-scotland/assessment-and-achievement/"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BD6C-2521-495F-89D3-F8C93E67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12030</Words>
  <Characters>83364</Characters>
  <Application>Microsoft Office Word</Application>
  <DocSecurity>0</DocSecurity>
  <Lines>694</Lines>
  <Paragraphs>190</Paragraphs>
  <ScaleCrop>false</ScaleCrop>
  <HeadingPairs>
    <vt:vector size="2" baseType="variant">
      <vt:variant>
        <vt:lpstr>Title</vt:lpstr>
      </vt:variant>
      <vt:variant>
        <vt:i4>1</vt:i4>
      </vt:variant>
    </vt:vector>
  </HeadingPairs>
  <TitlesOfParts>
    <vt:vector size="1" baseType="lpstr">
      <vt:lpstr>DRAFT TEMPLATE FOR SCHOOL HANDBOOKS</vt:lpstr>
    </vt:vector>
  </TitlesOfParts>
  <Company>Hewlett-Packard Company</Company>
  <LinksUpToDate>false</LinksUpToDate>
  <CharactersWithSpaces>95204</CharactersWithSpaces>
  <SharedDoc>false</SharedDoc>
  <HLinks>
    <vt:vector size="1068" baseType="variant">
      <vt:variant>
        <vt:i4>524361</vt:i4>
      </vt:variant>
      <vt:variant>
        <vt:i4>789</vt:i4>
      </vt:variant>
      <vt:variant>
        <vt:i4>0</vt:i4>
      </vt:variant>
      <vt:variant>
        <vt:i4>5</vt:i4>
      </vt:variant>
      <vt:variant>
        <vt:lpwstr>http://www.legislation.gov.uk/asp/2000/6/contents</vt:lpwstr>
      </vt:variant>
      <vt:variant>
        <vt:lpwstr/>
      </vt:variant>
      <vt:variant>
        <vt:i4>4915270</vt:i4>
      </vt:variant>
      <vt:variant>
        <vt:i4>786</vt:i4>
      </vt:variant>
      <vt:variant>
        <vt:i4>0</vt:i4>
      </vt:variant>
      <vt:variant>
        <vt:i4>5</vt:i4>
      </vt:variant>
      <vt:variant>
        <vt:lpwstr>http://www.legislation.gov.uk/ukpga/1995/36/contents</vt:lpwstr>
      </vt:variant>
      <vt:variant>
        <vt:lpwstr/>
      </vt:variant>
      <vt:variant>
        <vt:i4>1114137</vt:i4>
      </vt:variant>
      <vt:variant>
        <vt:i4>783</vt:i4>
      </vt:variant>
      <vt:variant>
        <vt:i4>0</vt:i4>
      </vt:variant>
      <vt:variant>
        <vt:i4>5</vt:i4>
      </vt:variant>
      <vt:variant>
        <vt:lpwstr>http://www.scotland.gov.uk/Topics/People/Young-People</vt:lpwstr>
      </vt:variant>
      <vt:variant>
        <vt:lpwstr/>
      </vt:variant>
      <vt:variant>
        <vt:i4>1572865</vt:i4>
      </vt:variant>
      <vt:variant>
        <vt:i4>780</vt:i4>
      </vt:variant>
      <vt:variant>
        <vt:i4>0</vt:i4>
      </vt:variant>
      <vt:variant>
        <vt:i4>5</vt:i4>
      </vt:variant>
      <vt:variant>
        <vt:lpwstr>http://www.scotland.gov.uk/Topics/Health</vt:lpwstr>
      </vt:variant>
      <vt:variant>
        <vt:lpwstr/>
      </vt:variant>
      <vt:variant>
        <vt:i4>6619236</vt:i4>
      </vt:variant>
      <vt:variant>
        <vt:i4>777</vt:i4>
      </vt:variant>
      <vt:variant>
        <vt:i4>0</vt:i4>
      </vt:variant>
      <vt:variant>
        <vt:i4>5</vt:i4>
      </vt:variant>
      <vt:variant>
        <vt:lpwstr>http://www.scotland.gov.uk/Topics/Education</vt:lpwstr>
      </vt:variant>
      <vt:variant>
        <vt:lpwstr/>
      </vt:variant>
      <vt:variant>
        <vt:i4>1900624</vt:i4>
      </vt:variant>
      <vt:variant>
        <vt:i4>774</vt:i4>
      </vt:variant>
      <vt:variant>
        <vt:i4>0</vt:i4>
      </vt:variant>
      <vt:variant>
        <vt:i4>5</vt:i4>
      </vt:variant>
      <vt:variant>
        <vt:lpwstr>https://www.gov.scot/collections/school-education-statistics/</vt:lpwstr>
      </vt:variant>
      <vt:variant>
        <vt:lpwstr/>
      </vt:variant>
      <vt:variant>
        <vt:i4>2883704</vt:i4>
      </vt:variant>
      <vt:variant>
        <vt:i4>771</vt:i4>
      </vt:variant>
      <vt:variant>
        <vt:i4>0</vt:i4>
      </vt:variant>
      <vt:variant>
        <vt:i4>5</vt:i4>
      </vt:variant>
      <vt:variant>
        <vt:lpwstr>http://www.awardsnetwork.org/index.php</vt:lpwstr>
      </vt:variant>
      <vt:variant>
        <vt:lpwstr/>
      </vt:variant>
      <vt:variant>
        <vt:i4>7012408</vt:i4>
      </vt:variant>
      <vt:variant>
        <vt:i4>768</vt:i4>
      </vt:variant>
      <vt:variant>
        <vt:i4>0</vt:i4>
      </vt:variant>
      <vt:variant>
        <vt:i4>5</vt:i4>
      </vt:variant>
      <vt:variant>
        <vt:lpwstr>http://www.sqa.org.uk/</vt:lpwstr>
      </vt:variant>
      <vt:variant>
        <vt:lpwstr/>
      </vt:variant>
      <vt:variant>
        <vt:i4>3145768</vt:i4>
      </vt:variant>
      <vt:variant>
        <vt:i4>765</vt:i4>
      </vt:variant>
      <vt:variant>
        <vt:i4>0</vt:i4>
      </vt:variant>
      <vt:variant>
        <vt:i4>5</vt:i4>
      </vt:variant>
      <vt:variant>
        <vt:lpwstr>http://www.scqf.org.uk/</vt:lpwstr>
      </vt:variant>
      <vt:variant>
        <vt:lpwstr/>
      </vt:variant>
      <vt:variant>
        <vt:i4>7667771</vt:i4>
      </vt:variant>
      <vt:variant>
        <vt:i4>762</vt:i4>
      </vt:variant>
      <vt:variant>
        <vt:i4>0</vt:i4>
      </vt:variant>
      <vt:variant>
        <vt:i4>5</vt:i4>
      </vt:variant>
      <vt:variant>
        <vt:lpwstr>https://education.gov.scot/</vt:lpwstr>
      </vt:variant>
      <vt:variant>
        <vt:lpwstr/>
      </vt:variant>
      <vt:variant>
        <vt:i4>4784148</vt:i4>
      </vt:variant>
      <vt:variant>
        <vt:i4>759</vt:i4>
      </vt:variant>
      <vt:variant>
        <vt:i4>0</vt:i4>
      </vt:variant>
      <vt:variant>
        <vt:i4>5</vt:i4>
      </vt:variant>
      <vt:variant>
        <vt:lpwstr>http://www.scotland.gov.uk/Topics/People/Young-People/gettingitright</vt:lpwstr>
      </vt:variant>
      <vt:variant>
        <vt:lpwstr/>
      </vt:variant>
      <vt:variant>
        <vt:i4>2424878</vt:i4>
      </vt:variant>
      <vt:variant>
        <vt:i4>756</vt:i4>
      </vt:variant>
      <vt:variant>
        <vt:i4>0</vt:i4>
      </vt:variant>
      <vt:variant>
        <vt:i4>5</vt:i4>
      </vt:variant>
      <vt:variant>
        <vt:lpwstr>http://www.scotland.gov.uk/Publications/2011/04/04090720/21</vt:lpwstr>
      </vt:variant>
      <vt:variant>
        <vt:lpwstr/>
      </vt:variant>
      <vt:variant>
        <vt:i4>2293814</vt:i4>
      </vt:variant>
      <vt:variant>
        <vt:i4>753</vt:i4>
      </vt:variant>
      <vt:variant>
        <vt:i4>0</vt:i4>
      </vt:variant>
      <vt:variant>
        <vt:i4>5</vt:i4>
      </vt:variant>
      <vt:variant>
        <vt:lpwstr>https://education.gov.scot/education-scotland/scottish-education-system/support-for-all/</vt:lpwstr>
      </vt:variant>
      <vt:variant>
        <vt:lpwstr>:~:text=Equalities%20legislation%20has%20been%20put%20in%20place%20relating,or%20young%20person%20needs%20support%20for%20whatever%20reason</vt:lpwstr>
      </vt:variant>
      <vt:variant>
        <vt:i4>2883692</vt:i4>
      </vt:variant>
      <vt:variant>
        <vt:i4>750</vt:i4>
      </vt:variant>
      <vt:variant>
        <vt:i4>0</vt:i4>
      </vt:variant>
      <vt:variant>
        <vt:i4>5</vt:i4>
      </vt:variant>
      <vt:variant>
        <vt:lpwstr>http://www.parentingacrossscotland.org/</vt:lpwstr>
      </vt:variant>
      <vt:variant>
        <vt:lpwstr/>
      </vt:variant>
      <vt:variant>
        <vt:i4>6357113</vt:i4>
      </vt:variant>
      <vt:variant>
        <vt:i4>747</vt:i4>
      </vt:variant>
      <vt:variant>
        <vt:i4>0</vt:i4>
      </vt:variant>
      <vt:variant>
        <vt:i4>5</vt:i4>
      </vt:variant>
      <vt:variant>
        <vt:lpwstr>http://enquire.org.uk/</vt:lpwstr>
      </vt:variant>
      <vt:variant>
        <vt:lpwstr/>
      </vt:variant>
      <vt:variant>
        <vt:i4>2621555</vt:i4>
      </vt:variant>
      <vt:variant>
        <vt:i4>744</vt:i4>
      </vt:variant>
      <vt:variant>
        <vt:i4>0</vt:i4>
      </vt:variant>
      <vt:variant>
        <vt:i4>5</vt:i4>
      </vt:variant>
      <vt:variant>
        <vt:lpwstr>http://www.scotland.gov.uk/Topics/Education/Schools/welfare/ASL</vt:lpwstr>
      </vt:variant>
      <vt:variant>
        <vt:lpwstr/>
      </vt:variant>
      <vt:variant>
        <vt:i4>2424878</vt:i4>
      </vt:variant>
      <vt:variant>
        <vt:i4>741</vt:i4>
      </vt:variant>
      <vt:variant>
        <vt:i4>0</vt:i4>
      </vt:variant>
      <vt:variant>
        <vt:i4>5</vt:i4>
      </vt:variant>
      <vt:variant>
        <vt:lpwstr>http://www.scotland.gov.uk/Publications/2011/04/04090720/21</vt:lpwstr>
      </vt:variant>
      <vt:variant>
        <vt:lpwstr/>
      </vt:variant>
      <vt:variant>
        <vt:i4>2228275</vt:i4>
      </vt:variant>
      <vt:variant>
        <vt:i4>738</vt:i4>
      </vt:variant>
      <vt:variant>
        <vt:i4>0</vt:i4>
      </vt:variant>
      <vt:variant>
        <vt:i4>5</vt:i4>
      </vt:variant>
      <vt:variant>
        <vt:lpwstr>https://education.gov.scot/parentzone/learning-at-home/supporting-health-and-wellbeing/Planning for choices and changes</vt:lpwstr>
      </vt:variant>
      <vt:variant>
        <vt:lpwstr/>
      </vt:variant>
      <vt:variant>
        <vt:i4>3145789</vt:i4>
      </vt:variant>
      <vt:variant>
        <vt:i4>735</vt:i4>
      </vt:variant>
      <vt:variant>
        <vt:i4>0</vt:i4>
      </vt:variant>
      <vt:variant>
        <vt:i4>5</vt:i4>
      </vt:variant>
      <vt:variant>
        <vt:lpwstr>https://education.gov.scot/Documents/CareerInformationAdviceGuidanceScotland.pdf</vt:lpwstr>
      </vt:variant>
      <vt:variant>
        <vt:lpwstr>:~:text=This%20strategy%20provides%20a%20framework%20for%20the%20redesign,young%20people%E2%80%99s%20skills%20for%20learning%2C%20life%20and%20work</vt:lpwstr>
      </vt:variant>
      <vt:variant>
        <vt:i4>3211309</vt:i4>
      </vt:variant>
      <vt:variant>
        <vt:i4>732</vt:i4>
      </vt:variant>
      <vt:variant>
        <vt:i4>0</vt:i4>
      </vt:variant>
      <vt:variant>
        <vt:i4>5</vt:i4>
      </vt:variant>
      <vt:variant>
        <vt:lpwstr>http://www.gov.scot/Topics/Education/Schools/curriculum/ACE/cfeinaction/transitionsfactfile</vt:lpwstr>
      </vt:variant>
      <vt:variant>
        <vt:lpwstr/>
      </vt:variant>
      <vt:variant>
        <vt:i4>1966092</vt:i4>
      </vt:variant>
      <vt:variant>
        <vt:i4>729</vt:i4>
      </vt:variant>
      <vt:variant>
        <vt:i4>0</vt:i4>
      </vt:variant>
      <vt:variant>
        <vt:i4>5</vt:i4>
      </vt:variant>
      <vt:variant>
        <vt:lpwstr>https://education.gov.scot/parentzone/learning-in-scotland/assessment-and-achievement</vt:lpwstr>
      </vt:variant>
      <vt:variant>
        <vt:lpwstr/>
      </vt:variant>
      <vt:variant>
        <vt:i4>6619244</vt:i4>
      </vt:variant>
      <vt:variant>
        <vt:i4>726</vt:i4>
      </vt:variant>
      <vt:variant>
        <vt:i4>0</vt:i4>
      </vt:variant>
      <vt:variant>
        <vt:i4>5</vt:i4>
      </vt:variant>
      <vt:variant>
        <vt:lpwstr>https://www.education.gov.scot/parentzone/Documents/CfEFactfileOverview.pdf</vt:lpwstr>
      </vt:variant>
      <vt:variant>
        <vt:lpwstr/>
      </vt:variant>
      <vt:variant>
        <vt:i4>458757</vt:i4>
      </vt:variant>
      <vt:variant>
        <vt:i4>723</vt:i4>
      </vt:variant>
      <vt:variant>
        <vt:i4>0</vt:i4>
      </vt:variant>
      <vt:variant>
        <vt:i4>5</vt:i4>
      </vt:variant>
      <vt:variant>
        <vt:lpwstr>https://education.gov.scot/parentzone/learning-in-scotland/assessment-and-achievement/What is assessment, and when and how does it take place</vt:lpwstr>
      </vt:variant>
      <vt:variant>
        <vt:lpwstr/>
      </vt:variant>
      <vt:variant>
        <vt:i4>2556007</vt:i4>
      </vt:variant>
      <vt:variant>
        <vt:i4>720</vt:i4>
      </vt:variant>
      <vt:variant>
        <vt:i4>0</vt:i4>
      </vt:variant>
      <vt:variant>
        <vt:i4>5</vt:i4>
      </vt:variant>
      <vt:variant>
        <vt:lpwstr>https://www.education.gov.scot/Documents/btc5-framework.pdf</vt:lpwstr>
      </vt:variant>
      <vt:variant>
        <vt:lpwstr/>
      </vt:variant>
      <vt:variant>
        <vt:i4>6488180</vt:i4>
      </vt:variant>
      <vt:variant>
        <vt:i4>717</vt:i4>
      </vt:variant>
      <vt:variant>
        <vt:i4>0</vt:i4>
      </vt:variant>
      <vt:variant>
        <vt:i4>5</vt:i4>
      </vt:variant>
      <vt:variant>
        <vt:lpwstr>http://www.myworldofwork.co.uk/</vt:lpwstr>
      </vt:variant>
      <vt:variant>
        <vt:lpwstr/>
      </vt:variant>
      <vt:variant>
        <vt:i4>7733346</vt:i4>
      </vt:variant>
      <vt:variant>
        <vt:i4>714</vt:i4>
      </vt:variant>
      <vt:variant>
        <vt:i4>0</vt:i4>
      </vt:variant>
      <vt:variant>
        <vt:i4>5</vt:i4>
      </vt:variant>
      <vt:variant>
        <vt:lpwstr>http://www.skillsdevelopmentscotland.co.uk/</vt:lpwstr>
      </vt:variant>
      <vt:variant>
        <vt:lpwstr/>
      </vt:variant>
      <vt:variant>
        <vt:i4>3538987</vt:i4>
      </vt:variant>
      <vt:variant>
        <vt:i4>711</vt:i4>
      </vt:variant>
      <vt:variant>
        <vt:i4>0</vt:i4>
      </vt:variant>
      <vt:variant>
        <vt:i4>5</vt:i4>
      </vt:variant>
      <vt:variant>
        <vt:lpwstr>https://www.gov.scot/publications/opportunities-supporting-young-people-participate-post-16-learning-training-work/</vt:lpwstr>
      </vt:variant>
      <vt:variant>
        <vt:lpwstr>:~:text=To%20make%20access%20to%20Opportunities%20for%20All%20as,Opportunities%20for%20All%20by%20phoning%200800%20917%208000</vt:lpwstr>
      </vt:variant>
      <vt:variant>
        <vt:i4>25</vt:i4>
      </vt:variant>
      <vt:variant>
        <vt:i4>708</vt:i4>
      </vt:variant>
      <vt:variant>
        <vt:i4>0</vt:i4>
      </vt:variant>
      <vt:variant>
        <vt:i4>5</vt:i4>
      </vt:variant>
      <vt:variant>
        <vt:lpwstr>http://www.sqa.org.uk/sqa/63101.html</vt:lpwstr>
      </vt:variant>
      <vt:variant>
        <vt:lpwstr/>
      </vt:variant>
      <vt:variant>
        <vt:i4>1114118</vt:i4>
      </vt:variant>
      <vt:variant>
        <vt:i4>705</vt:i4>
      </vt:variant>
      <vt:variant>
        <vt:i4>0</vt:i4>
      </vt:variant>
      <vt:variant>
        <vt:i4>5</vt:i4>
      </vt:variant>
      <vt:variant>
        <vt:lpwstr>https://education.gov.scot/parentzone/learning-in-scotland/senior-phase/What is the senior phase</vt:lpwstr>
      </vt:variant>
      <vt:variant>
        <vt:lpwstr/>
      </vt:variant>
      <vt:variant>
        <vt:i4>1310726</vt:i4>
      </vt:variant>
      <vt:variant>
        <vt:i4>702</vt:i4>
      </vt:variant>
      <vt:variant>
        <vt:i4>0</vt:i4>
      </vt:variant>
      <vt:variant>
        <vt:i4>5</vt:i4>
      </vt:variant>
      <vt:variant>
        <vt:lpwstr>https://www.education.gov.scot/parentzone/Documents/CfEbriefingforparents.pdf</vt:lpwstr>
      </vt:variant>
      <vt:variant>
        <vt:lpwstr/>
      </vt:variant>
      <vt:variant>
        <vt:i4>6619263</vt:i4>
      </vt:variant>
      <vt:variant>
        <vt:i4>699</vt:i4>
      </vt:variant>
      <vt:variant>
        <vt:i4>0</vt:i4>
      </vt:variant>
      <vt:variant>
        <vt:i4>5</vt:i4>
      </vt:variant>
      <vt:variant>
        <vt:lpwstr>https://education.gov.scot/parentzone/learning-in-scotland/Broad general education</vt:lpwstr>
      </vt:variant>
      <vt:variant>
        <vt:lpwstr/>
      </vt:variant>
      <vt:variant>
        <vt:i4>1704016</vt:i4>
      </vt:variant>
      <vt:variant>
        <vt:i4>696</vt:i4>
      </vt:variant>
      <vt:variant>
        <vt:i4>0</vt:i4>
      </vt:variant>
      <vt:variant>
        <vt:i4>5</vt:i4>
      </vt:variant>
      <vt:variant>
        <vt:lpwstr>https://education.gov.scot/scottish-education-system/Broad general education</vt:lpwstr>
      </vt:variant>
      <vt:variant>
        <vt:lpwstr/>
      </vt:variant>
      <vt:variant>
        <vt:i4>3014709</vt:i4>
      </vt:variant>
      <vt:variant>
        <vt:i4>693</vt:i4>
      </vt:variant>
      <vt:variant>
        <vt:i4>0</vt:i4>
      </vt:variant>
      <vt:variant>
        <vt:i4>5</vt:i4>
      </vt:variant>
      <vt:variant>
        <vt:lpwstr>http://www.gov.scot/Topics/Education/Schools/curriculum/assessment</vt:lpwstr>
      </vt:variant>
      <vt:variant>
        <vt:lpwstr/>
      </vt:variant>
      <vt:variant>
        <vt:i4>7667770</vt:i4>
      </vt:variant>
      <vt:variant>
        <vt:i4>690</vt:i4>
      </vt:variant>
      <vt:variant>
        <vt:i4>0</vt:i4>
      </vt:variant>
      <vt:variant>
        <vt:i4>5</vt:i4>
      </vt:variant>
      <vt:variant>
        <vt:lpwstr>http://www.gov.scot/Topics/Education/Schools/curriculum</vt:lpwstr>
      </vt:variant>
      <vt:variant>
        <vt:lpwstr/>
      </vt:variant>
      <vt:variant>
        <vt:i4>7471227</vt:i4>
      </vt:variant>
      <vt:variant>
        <vt:i4>687</vt:i4>
      </vt:variant>
      <vt:variant>
        <vt:i4>0</vt:i4>
      </vt:variant>
      <vt:variant>
        <vt:i4>5</vt:i4>
      </vt:variant>
      <vt:variant>
        <vt:lpwstr>https://education.gov.scot/scottish-education-system/policy-for-scottish-education/policy-drivers/cfe-(building-from-the-statement-appendix-incl-btc1-5)/What is Curriculum for Excellence</vt:lpwstr>
      </vt:variant>
      <vt:variant>
        <vt:lpwstr/>
      </vt:variant>
      <vt:variant>
        <vt:i4>4849683</vt:i4>
      </vt:variant>
      <vt:variant>
        <vt:i4>684</vt:i4>
      </vt:variant>
      <vt:variant>
        <vt:i4>0</vt:i4>
      </vt:variant>
      <vt:variant>
        <vt:i4>5</vt:i4>
      </vt:variant>
      <vt:variant>
        <vt:lpwstr>http://www.sces.uk.com/this-is-our-faith.html</vt:lpwstr>
      </vt:variant>
      <vt:variant>
        <vt:lpwstr/>
      </vt:variant>
      <vt:variant>
        <vt:i4>2621485</vt:i4>
      </vt:variant>
      <vt:variant>
        <vt:i4>681</vt:i4>
      </vt:variant>
      <vt:variant>
        <vt:i4>0</vt:i4>
      </vt:variant>
      <vt:variant>
        <vt:i4>5</vt:i4>
      </vt:variant>
      <vt:variant>
        <vt:lpwstr>http://www.scotland.gov.uk/Publications/2010/06/25112828/0</vt:lpwstr>
      </vt:variant>
      <vt:variant>
        <vt:lpwstr/>
      </vt:variant>
      <vt:variant>
        <vt:i4>2031628</vt:i4>
      </vt:variant>
      <vt:variant>
        <vt:i4>678</vt:i4>
      </vt:variant>
      <vt:variant>
        <vt:i4>0</vt:i4>
      </vt:variant>
      <vt:variant>
        <vt:i4>5</vt:i4>
      </vt:variant>
      <vt:variant>
        <vt:lpwstr>http://www.scotland.gov.uk/Topics/Education/Schools/HLivi</vt:lpwstr>
      </vt:variant>
      <vt:variant>
        <vt:lpwstr/>
      </vt:variant>
      <vt:variant>
        <vt:i4>3539040</vt:i4>
      </vt:variant>
      <vt:variant>
        <vt:i4>675</vt:i4>
      </vt:variant>
      <vt:variant>
        <vt:i4>0</vt:i4>
      </vt:variant>
      <vt:variant>
        <vt:i4>5</vt:i4>
      </vt:variant>
      <vt:variant>
        <vt:lpwstr>https://www.gov.scot/publications/developing-positive-whole-school-ethos-culture-relationships-learning-behaviour/pages/1/</vt:lpwstr>
      </vt:variant>
      <vt:variant>
        <vt:lpwstr/>
      </vt:variant>
      <vt:variant>
        <vt:i4>4849738</vt:i4>
      </vt:variant>
      <vt:variant>
        <vt:i4>672</vt:i4>
      </vt:variant>
      <vt:variant>
        <vt:i4>0</vt:i4>
      </vt:variant>
      <vt:variant>
        <vt:i4>5</vt:i4>
      </vt:variant>
      <vt:variant>
        <vt:lpwstr>https://www.education.gov.scot/scottish-education-system/Support for all</vt:lpwstr>
      </vt:variant>
      <vt:variant>
        <vt:lpwstr/>
      </vt:variant>
      <vt:variant>
        <vt:i4>3539063</vt:i4>
      </vt:variant>
      <vt:variant>
        <vt:i4>669</vt:i4>
      </vt:variant>
      <vt:variant>
        <vt:i4>0</vt:i4>
      </vt:variant>
      <vt:variant>
        <vt:i4>5</vt:i4>
      </vt:variant>
      <vt:variant>
        <vt:lpwstr>https://education.gov.scot/scottish-education-system/policy-for-scottish-education/developing-the-education-profession/Parental engagement and family learning</vt:lpwstr>
      </vt:variant>
      <vt:variant>
        <vt:lpwstr/>
      </vt:variant>
      <vt:variant>
        <vt:i4>2228334</vt:i4>
      </vt:variant>
      <vt:variant>
        <vt:i4>666</vt:i4>
      </vt:variant>
      <vt:variant>
        <vt:i4>0</vt:i4>
      </vt:variant>
      <vt:variant>
        <vt:i4>5</vt:i4>
      </vt:variant>
      <vt:variant>
        <vt:lpwstr>https://education.gov.scot/parentzone/</vt:lpwstr>
      </vt:variant>
      <vt:variant>
        <vt:lpwstr/>
      </vt:variant>
      <vt:variant>
        <vt:i4>2621477</vt:i4>
      </vt:variant>
      <vt:variant>
        <vt:i4>663</vt:i4>
      </vt:variant>
      <vt:variant>
        <vt:i4>0</vt:i4>
      </vt:variant>
      <vt:variant>
        <vt:i4>5</vt:i4>
      </vt:variant>
      <vt:variant>
        <vt:lpwstr>http://www.scotland.gov.uk/Publications/2006/09/08094112/0</vt:lpwstr>
      </vt:variant>
      <vt:variant>
        <vt:lpwstr/>
      </vt:variant>
      <vt:variant>
        <vt:i4>2752546</vt:i4>
      </vt:variant>
      <vt:variant>
        <vt:i4>660</vt:i4>
      </vt:variant>
      <vt:variant>
        <vt:i4>0</vt:i4>
      </vt:variant>
      <vt:variant>
        <vt:i4>5</vt:i4>
      </vt:variant>
      <vt:variant>
        <vt:lpwstr>http://www.scotland.gov.uk/Publications/2011/09/14082209/0</vt:lpwstr>
      </vt:variant>
      <vt:variant>
        <vt:lpwstr/>
      </vt:variant>
      <vt:variant>
        <vt:i4>2424874</vt:i4>
      </vt:variant>
      <vt:variant>
        <vt:i4>657</vt:i4>
      </vt:variant>
      <vt:variant>
        <vt:i4>0</vt:i4>
      </vt:variant>
      <vt:variant>
        <vt:i4>5</vt:i4>
      </vt:variant>
      <vt:variant>
        <vt:lpwstr>http://www.scotland.gov.uk/Publications/2009/12/04134640/0</vt:lpwstr>
      </vt:variant>
      <vt:variant>
        <vt:lpwstr/>
      </vt:variant>
      <vt:variant>
        <vt:i4>2687017</vt:i4>
      </vt:variant>
      <vt:variant>
        <vt:i4>654</vt:i4>
      </vt:variant>
      <vt:variant>
        <vt:i4>0</vt:i4>
      </vt:variant>
      <vt:variant>
        <vt:i4>5</vt:i4>
      </vt:variant>
      <vt:variant>
        <vt:lpwstr>http://www.scotland.gov.uk/Publications/2010/11/10093528/0</vt:lpwstr>
      </vt:variant>
      <vt:variant>
        <vt:lpwstr/>
      </vt:variant>
      <vt:variant>
        <vt:i4>786499</vt:i4>
      </vt:variant>
      <vt:variant>
        <vt:i4>651</vt:i4>
      </vt:variant>
      <vt:variant>
        <vt:i4>0</vt:i4>
      </vt:variant>
      <vt:variant>
        <vt:i4>5</vt:i4>
      </vt:variant>
      <vt:variant>
        <vt:lpwstr>https://www.argyll-bute.gov.uk/education-and-learning/schools</vt:lpwstr>
      </vt:variant>
      <vt:variant>
        <vt:lpwstr/>
      </vt:variant>
      <vt:variant>
        <vt:i4>393297</vt:i4>
      </vt:variant>
      <vt:variant>
        <vt:i4>648</vt:i4>
      </vt:variant>
      <vt:variant>
        <vt:i4>0</vt:i4>
      </vt:variant>
      <vt:variant>
        <vt:i4>5</vt:i4>
      </vt:variant>
      <vt:variant>
        <vt:lpwstr>http://www.argyll-bute.gov.uk/service-disruptions</vt:lpwstr>
      </vt:variant>
      <vt:variant>
        <vt:lpwstr/>
      </vt:variant>
      <vt:variant>
        <vt:i4>393297</vt:i4>
      </vt:variant>
      <vt:variant>
        <vt:i4>645</vt:i4>
      </vt:variant>
      <vt:variant>
        <vt:i4>0</vt:i4>
      </vt:variant>
      <vt:variant>
        <vt:i4>5</vt:i4>
      </vt:variant>
      <vt:variant>
        <vt:lpwstr>http://www.argyll-bute.gov.uk/service-disruptions</vt:lpwstr>
      </vt:variant>
      <vt:variant>
        <vt:lpwstr/>
      </vt:variant>
      <vt:variant>
        <vt:i4>3997817</vt:i4>
      </vt:variant>
      <vt:variant>
        <vt:i4>642</vt:i4>
      </vt:variant>
      <vt:variant>
        <vt:i4>0</vt:i4>
      </vt:variant>
      <vt:variant>
        <vt:i4>5</vt:i4>
      </vt:variant>
      <vt:variant>
        <vt:lpwstr>https://www.argyll-bute.gov.uk/education-circulars</vt:lpwstr>
      </vt:variant>
      <vt:variant>
        <vt:lpwstr/>
      </vt:variant>
      <vt:variant>
        <vt:i4>3080233</vt:i4>
      </vt:variant>
      <vt:variant>
        <vt:i4>639</vt:i4>
      </vt:variant>
      <vt:variant>
        <vt:i4>0</vt:i4>
      </vt:variant>
      <vt:variant>
        <vt:i4>5</vt:i4>
      </vt:variant>
      <vt:variant>
        <vt:lpwstr>http://www.argyll-bute.gov.uk/privacy/education-general</vt:lpwstr>
      </vt:variant>
      <vt:variant>
        <vt:lpwstr/>
      </vt:variant>
      <vt:variant>
        <vt:i4>8323114</vt:i4>
      </vt:variant>
      <vt:variant>
        <vt:i4>636</vt:i4>
      </vt:variant>
      <vt:variant>
        <vt:i4>0</vt:i4>
      </vt:variant>
      <vt:variant>
        <vt:i4>5</vt:i4>
      </vt:variant>
      <vt:variant>
        <vt:lpwstr>http://www.ico.org.uk/</vt:lpwstr>
      </vt:variant>
      <vt:variant>
        <vt:lpwstr/>
      </vt:variant>
      <vt:variant>
        <vt:i4>3997817</vt:i4>
      </vt:variant>
      <vt:variant>
        <vt:i4>633</vt:i4>
      </vt:variant>
      <vt:variant>
        <vt:i4>0</vt:i4>
      </vt:variant>
      <vt:variant>
        <vt:i4>5</vt:i4>
      </vt:variant>
      <vt:variant>
        <vt:lpwstr>https://www.argyll-bute.gov.uk/education-circulars</vt:lpwstr>
      </vt:variant>
      <vt:variant>
        <vt:lpwstr/>
      </vt:variant>
      <vt:variant>
        <vt:i4>2424871</vt:i4>
      </vt:variant>
      <vt:variant>
        <vt:i4>630</vt:i4>
      </vt:variant>
      <vt:variant>
        <vt:i4>0</vt:i4>
      </vt:variant>
      <vt:variant>
        <vt:i4>5</vt:i4>
      </vt:variant>
      <vt:variant>
        <vt:lpwstr>http://www.argyll-bute.gov.uk/abcpc</vt:lpwstr>
      </vt:variant>
      <vt:variant>
        <vt:lpwstr/>
      </vt:variant>
      <vt:variant>
        <vt:i4>6422589</vt:i4>
      </vt:variant>
      <vt:variant>
        <vt:i4>627</vt:i4>
      </vt:variant>
      <vt:variant>
        <vt:i4>0</vt:i4>
      </vt:variant>
      <vt:variant>
        <vt:i4>5</vt:i4>
      </vt:variant>
      <vt:variant>
        <vt:lpwstr>https://www.argyll-bute.gov.uk/data-protection</vt:lpwstr>
      </vt:variant>
      <vt:variant>
        <vt:lpwstr/>
      </vt:variant>
      <vt:variant>
        <vt:i4>3997817</vt:i4>
      </vt:variant>
      <vt:variant>
        <vt:i4>624</vt:i4>
      </vt:variant>
      <vt:variant>
        <vt:i4>0</vt:i4>
      </vt:variant>
      <vt:variant>
        <vt:i4>5</vt:i4>
      </vt:variant>
      <vt:variant>
        <vt:lpwstr>https://www.argyll-bute.gov.uk/education-circulars</vt:lpwstr>
      </vt:variant>
      <vt:variant>
        <vt:lpwstr/>
      </vt:variant>
      <vt:variant>
        <vt:i4>5570681</vt:i4>
      </vt:variant>
      <vt:variant>
        <vt:i4>621</vt:i4>
      </vt:variant>
      <vt:variant>
        <vt:i4>0</vt:i4>
      </vt:variant>
      <vt:variant>
        <vt:i4>5</vt:i4>
      </vt:variant>
      <vt:variant>
        <vt:lpwstr>mailto:ema@argyll-bute.gov.uk</vt:lpwstr>
      </vt:variant>
      <vt:variant>
        <vt:lpwstr/>
      </vt:variant>
      <vt:variant>
        <vt:i4>1638464</vt:i4>
      </vt:variant>
      <vt:variant>
        <vt:i4>618</vt:i4>
      </vt:variant>
      <vt:variant>
        <vt:i4>0</vt:i4>
      </vt:variant>
      <vt:variant>
        <vt:i4>5</vt:i4>
      </vt:variant>
      <vt:variant>
        <vt:lpwstr>https://www.argyll-bute.gov.uk/education-and-learning/education-maintenance-allowance</vt:lpwstr>
      </vt:variant>
      <vt:variant>
        <vt:lpwstr/>
      </vt:variant>
      <vt:variant>
        <vt:i4>6029389</vt:i4>
      </vt:variant>
      <vt:variant>
        <vt:i4>615</vt:i4>
      </vt:variant>
      <vt:variant>
        <vt:i4>0</vt:i4>
      </vt:variant>
      <vt:variant>
        <vt:i4>5</vt:i4>
      </vt:variant>
      <vt:variant>
        <vt:lpwstr>https://www.transport.gov.scot/concessionary-travel/young-persons-free-bus-travel-scheme/</vt:lpwstr>
      </vt:variant>
      <vt:variant>
        <vt:lpwstr/>
      </vt:variant>
      <vt:variant>
        <vt:i4>1769501</vt:i4>
      </vt:variant>
      <vt:variant>
        <vt:i4>612</vt:i4>
      </vt:variant>
      <vt:variant>
        <vt:i4>0</vt:i4>
      </vt:variant>
      <vt:variant>
        <vt:i4>5</vt:i4>
      </vt:variant>
      <vt:variant>
        <vt:lpwstr>http://www.argyll-bute.gov.uk/education-and-learning/school-transport</vt:lpwstr>
      </vt:variant>
      <vt:variant>
        <vt:lpwstr/>
      </vt:variant>
      <vt:variant>
        <vt:i4>1769501</vt:i4>
      </vt:variant>
      <vt:variant>
        <vt:i4>609</vt:i4>
      </vt:variant>
      <vt:variant>
        <vt:i4>0</vt:i4>
      </vt:variant>
      <vt:variant>
        <vt:i4>5</vt:i4>
      </vt:variant>
      <vt:variant>
        <vt:lpwstr>http://www.argyll-bute.gov.uk/education-and-learning/school-transport</vt:lpwstr>
      </vt:variant>
      <vt:variant>
        <vt:lpwstr/>
      </vt:variant>
      <vt:variant>
        <vt:i4>1572889</vt:i4>
      </vt:variant>
      <vt:variant>
        <vt:i4>606</vt:i4>
      </vt:variant>
      <vt:variant>
        <vt:i4>0</vt:i4>
      </vt:variant>
      <vt:variant>
        <vt:i4>5</vt:i4>
      </vt:variant>
      <vt:variant>
        <vt:lpwstr>https://www.argyll-bute.gov.uk/education-and-learning/childcare-school-and-education-grants-0</vt:lpwstr>
      </vt:variant>
      <vt:variant>
        <vt:lpwstr/>
      </vt:variant>
      <vt:variant>
        <vt:i4>5308416</vt:i4>
      </vt:variant>
      <vt:variant>
        <vt:i4>603</vt:i4>
      </vt:variant>
      <vt:variant>
        <vt:i4>0</vt:i4>
      </vt:variant>
      <vt:variant>
        <vt:i4>5</vt:i4>
      </vt:variant>
      <vt:variant>
        <vt:lpwstr>https://www.argyll-bute.gov.uk/primary-school-meals-menu</vt:lpwstr>
      </vt:variant>
      <vt:variant>
        <vt:lpwstr/>
      </vt:variant>
      <vt:variant>
        <vt:i4>5308416</vt:i4>
      </vt:variant>
      <vt:variant>
        <vt:i4>600</vt:i4>
      </vt:variant>
      <vt:variant>
        <vt:i4>0</vt:i4>
      </vt:variant>
      <vt:variant>
        <vt:i4>5</vt:i4>
      </vt:variant>
      <vt:variant>
        <vt:lpwstr>https://www.argyll-bute.gov.uk/primary-school-meals-menu</vt:lpwstr>
      </vt:variant>
      <vt:variant>
        <vt:lpwstr/>
      </vt:variant>
      <vt:variant>
        <vt:i4>8323197</vt:i4>
      </vt:variant>
      <vt:variant>
        <vt:i4>597</vt:i4>
      </vt:variant>
      <vt:variant>
        <vt:i4>0</vt:i4>
      </vt:variant>
      <vt:variant>
        <vt:i4>5</vt:i4>
      </vt:variant>
      <vt:variant>
        <vt:lpwstr>https://www.gov.scot/publications/healthy-eating-schools-guide-implementing-nutritional-requirements-food-drink-schools-9780755958306/pages/0/</vt:lpwstr>
      </vt:variant>
      <vt:variant>
        <vt:lpwstr/>
      </vt:variant>
      <vt:variant>
        <vt:i4>2228266</vt:i4>
      </vt:variant>
      <vt:variant>
        <vt:i4>594</vt:i4>
      </vt:variant>
      <vt:variant>
        <vt:i4>0</vt:i4>
      </vt:variant>
      <vt:variant>
        <vt:i4>5</vt:i4>
      </vt:variant>
      <vt:variant>
        <vt:lpwstr>https://www.gov.scot/policies/schools/wellbeing-in-schools/</vt:lpwstr>
      </vt:variant>
      <vt:variant>
        <vt:lpwstr/>
      </vt:variant>
      <vt:variant>
        <vt:i4>3473467</vt:i4>
      </vt:variant>
      <vt:variant>
        <vt:i4>591</vt:i4>
      </vt:variant>
      <vt:variant>
        <vt:i4>0</vt:i4>
      </vt:variant>
      <vt:variant>
        <vt:i4>5</vt:i4>
      </vt:variant>
      <vt:variant>
        <vt:lpwstr>https://www.gov.scot/publications/milk-healthy-snack-scheme-scotland-regulations-2021-childrens-rights-wellbeing-impact-assessment/</vt:lpwstr>
      </vt:variant>
      <vt:variant>
        <vt:lpwstr/>
      </vt:variant>
      <vt:variant>
        <vt:i4>3080315</vt:i4>
      </vt:variant>
      <vt:variant>
        <vt:i4>588</vt:i4>
      </vt:variant>
      <vt:variant>
        <vt:i4>0</vt:i4>
      </vt:variant>
      <vt:variant>
        <vt:i4>5</vt:i4>
      </vt:variant>
      <vt:variant>
        <vt:lpwstr>http://www.healthscotland.com/uploads/documents/30341-Setting the Table.pdf</vt:lpwstr>
      </vt:variant>
      <vt:variant>
        <vt:lpwstr/>
      </vt:variant>
      <vt:variant>
        <vt:i4>2097189</vt:i4>
      </vt:variant>
      <vt:variant>
        <vt:i4>585</vt:i4>
      </vt:variant>
      <vt:variant>
        <vt:i4>0</vt:i4>
      </vt:variant>
      <vt:variant>
        <vt:i4>5</vt:i4>
      </vt:variant>
      <vt:variant>
        <vt:lpwstr>http://www.siaa.org.uk/</vt:lpwstr>
      </vt:variant>
      <vt:variant>
        <vt:lpwstr/>
      </vt:variant>
      <vt:variant>
        <vt:i4>2490421</vt:i4>
      </vt:variant>
      <vt:variant>
        <vt:i4>582</vt:i4>
      </vt:variant>
      <vt:variant>
        <vt:i4>0</vt:i4>
      </vt:variant>
      <vt:variant>
        <vt:i4>5</vt:i4>
      </vt:variant>
      <vt:variant>
        <vt:lpwstr>https://govanlawcentre.org/education-law-unit/</vt:lpwstr>
      </vt:variant>
      <vt:variant>
        <vt:lpwstr/>
      </vt:variant>
      <vt:variant>
        <vt:i4>6357113</vt:i4>
      </vt:variant>
      <vt:variant>
        <vt:i4>579</vt:i4>
      </vt:variant>
      <vt:variant>
        <vt:i4>0</vt:i4>
      </vt:variant>
      <vt:variant>
        <vt:i4>5</vt:i4>
      </vt:variant>
      <vt:variant>
        <vt:lpwstr>http://enquire.org.uk/</vt:lpwstr>
      </vt:variant>
      <vt:variant>
        <vt:lpwstr/>
      </vt:variant>
      <vt:variant>
        <vt:i4>2031707</vt:i4>
      </vt:variant>
      <vt:variant>
        <vt:i4>576</vt:i4>
      </vt:variant>
      <vt:variant>
        <vt:i4>0</vt:i4>
      </vt:variant>
      <vt:variant>
        <vt:i4>5</vt:i4>
      </vt:variant>
      <vt:variant>
        <vt:lpwstr>http://www.barnardos.org.uk/</vt:lpwstr>
      </vt:variant>
      <vt:variant>
        <vt:lpwstr/>
      </vt:variant>
      <vt:variant>
        <vt:i4>4063265</vt:i4>
      </vt:variant>
      <vt:variant>
        <vt:i4>573</vt:i4>
      </vt:variant>
      <vt:variant>
        <vt:i4>0</vt:i4>
      </vt:variant>
      <vt:variant>
        <vt:i4>5</vt:i4>
      </vt:variant>
      <vt:variant>
        <vt:lpwstr>http://www.asntscotland.gov.uk/</vt:lpwstr>
      </vt:variant>
      <vt:variant>
        <vt:lpwstr/>
      </vt:variant>
      <vt:variant>
        <vt:i4>327797</vt:i4>
      </vt:variant>
      <vt:variant>
        <vt:i4>570</vt:i4>
      </vt:variant>
      <vt:variant>
        <vt:i4>0</vt:i4>
      </vt:variant>
      <vt:variant>
        <vt:i4>5</vt:i4>
      </vt:variant>
      <vt:variant>
        <vt:lpwstr>mailto:Jennifer.Crocket@argyll-bute.gov.uk</vt:lpwstr>
      </vt:variant>
      <vt:variant>
        <vt:lpwstr/>
      </vt:variant>
      <vt:variant>
        <vt:i4>196731</vt:i4>
      </vt:variant>
      <vt:variant>
        <vt:i4>567</vt:i4>
      </vt:variant>
      <vt:variant>
        <vt:i4>0</vt:i4>
      </vt:variant>
      <vt:variant>
        <vt:i4>5</vt:i4>
      </vt:variant>
      <vt:variant>
        <vt:lpwstr>mailto:enquiries@sclc.org.uk</vt:lpwstr>
      </vt:variant>
      <vt:variant>
        <vt:lpwstr/>
      </vt:variant>
      <vt:variant>
        <vt:i4>2555971</vt:i4>
      </vt:variant>
      <vt:variant>
        <vt:i4>564</vt:i4>
      </vt:variant>
      <vt:variant>
        <vt:i4>0</vt:i4>
      </vt:variant>
      <vt:variant>
        <vt:i4>5</vt:i4>
      </vt:variant>
      <vt:variant>
        <vt:lpwstr>mailto:educational.psychology@argyll-bute.gov.uk</vt:lpwstr>
      </vt:variant>
      <vt:variant>
        <vt:lpwstr/>
      </vt:variant>
      <vt:variant>
        <vt:i4>1245258</vt:i4>
      </vt:variant>
      <vt:variant>
        <vt:i4>561</vt:i4>
      </vt:variant>
      <vt:variant>
        <vt:i4>0</vt:i4>
      </vt:variant>
      <vt:variant>
        <vt:i4>5</vt:i4>
      </vt:variant>
      <vt:variant>
        <vt:lpwstr>https://education.gov.scot/scottish-education-system/Support for all</vt:lpwstr>
      </vt:variant>
      <vt:variant>
        <vt:lpwstr/>
      </vt:variant>
      <vt:variant>
        <vt:i4>196689</vt:i4>
      </vt:variant>
      <vt:variant>
        <vt:i4>558</vt:i4>
      </vt:variant>
      <vt:variant>
        <vt:i4>0</vt:i4>
      </vt:variant>
      <vt:variant>
        <vt:i4>5</vt:i4>
      </vt:variant>
      <vt:variant>
        <vt:lpwstr>http://www.argyll-bute.gov.uk/social-care-and-health/girfec-resources</vt:lpwstr>
      </vt:variant>
      <vt:variant>
        <vt:lpwstr/>
      </vt:variant>
      <vt:variant>
        <vt:i4>6160484</vt:i4>
      </vt:variant>
      <vt:variant>
        <vt:i4>555</vt:i4>
      </vt:variant>
      <vt:variant>
        <vt:i4>0</vt:i4>
      </vt:variant>
      <vt:variant>
        <vt:i4>5</vt:i4>
      </vt:variant>
      <vt:variant>
        <vt:lpwstr>mailto:argyllhousereception@argyll-bute.gov.uk</vt:lpwstr>
      </vt:variant>
      <vt:variant>
        <vt:lpwstr/>
      </vt:variant>
      <vt:variant>
        <vt:i4>3014687</vt:i4>
      </vt:variant>
      <vt:variant>
        <vt:i4>552</vt:i4>
      </vt:variant>
      <vt:variant>
        <vt:i4>0</vt:i4>
      </vt:variant>
      <vt:variant>
        <vt:i4>5</vt:i4>
      </vt:variant>
      <vt:variant>
        <vt:lpwstr>mailto:earlyyears@argyll-bute.gov.uk</vt:lpwstr>
      </vt:variant>
      <vt:variant>
        <vt:lpwstr/>
      </vt:variant>
      <vt:variant>
        <vt:i4>1572928</vt:i4>
      </vt:variant>
      <vt:variant>
        <vt:i4>549</vt:i4>
      </vt:variant>
      <vt:variant>
        <vt:i4>0</vt:i4>
      </vt:variant>
      <vt:variant>
        <vt:i4>5</vt:i4>
      </vt:variant>
      <vt:variant>
        <vt:lpwstr>http://www.argyll-bute.gov.uk/social-care-and-health/argyll-and-bute-addiction-team-abat</vt:lpwstr>
      </vt:variant>
      <vt:variant>
        <vt:lpwstr/>
      </vt:variant>
      <vt:variant>
        <vt:i4>7929861</vt:i4>
      </vt:variant>
      <vt:variant>
        <vt:i4>546</vt:i4>
      </vt:variant>
      <vt:variant>
        <vt:i4>0</vt:i4>
      </vt:variant>
      <vt:variant>
        <vt:i4>5</vt:i4>
      </vt:variant>
      <vt:variant>
        <vt:lpwstr>https://www.argyll-bute.gov.uk/sites/default/files/anti-bullying_policy_july_2019.pdf</vt:lpwstr>
      </vt:variant>
      <vt:variant>
        <vt:lpwstr/>
      </vt:variant>
      <vt:variant>
        <vt:i4>1638481</vt:i4>
      </vt:variant>
      <vt:variant>
        <vt:i4>543</vt:i4>
      </vt:variant>
      <vt:variant>
        <vt:i4>0</vt:i4>
      </vt:variant>
      <vt:variant>
        <vt:i4>5</vt:i4>
      </vt:variant>
      <vt:variant>
        <vt:lpwstr>https://www.npfs.org.uk/</vt:lpwstr>
      </vt:variant>
      <vt:variant>
        <vt:lpwstr/>
      </vt:variant>
      <vt:variant>
        <vt:i4>851979</vt:i4>
      </vt:variant>
      <vt:variant>
        <vt:i4>540</vt:i4>
      </vt:variant>
      <vt:variant>
        <vt:i4>0</vt:i4>
      </vt:variant>
      <vt:variant>
        <vt:i4>5</vt:i4>
      </vt:variant>
      <vt:variant>
        <vt:lpwstr>https://education.gov.scot/parentzone</vt:lpwstr>
      </vt:variant>
      <vt:variant>
        <vt:lpwstr/>
      </vt:variant>
      <vt:variant>
        <vt:i4>1376300</vt:i4>
      </vt:variant>
      <vt:variant>
        <vt:i4>537</vt:i4>
      </vt:variant>
      <vt:variant>
        <vt:i4>0</vt:i4>
      </vt:variant>
      <vt:variant>
        <vt:i4>5</vt:i4>
      </vt:variant>
      <vt:variant>
        <vt:lpwstr>https://www.argyll-bute.gov.uk/sites/default/files/parental_engagement_strategy_final_feb_19.pdf</vt:lpwstr>
      </vt:variant>
      <vt:variant>
        <vt:lpwstr/>
      </vt:variant>
      <vt:variant>
        <vt:i4>2621442</vt:i4>
      </vt:variant>
      <vt:variant>
        <vt:i4>534</vt:i4>
      </vt:variant>
      <vt:variant>
        <vt:i4>0</vt:i4>
      </vt:variant>
      <vt:variant>
        <vt:i4>5</vt:i4>
      </vt:variant>
      <vt:variant>
        <vt:lpwstr>mailto:seemis@argyll-bute.gov.uk</vt:lpwstr>
      </vt:variant>
      <vt:variant>
        <vt:lpwstr/>
      </vt:variant>
      <vt:variant>
        <vt:i4>1572889</vt:i4>
      </vt:variant>
      <vt:variant>
        <vt:i4>531</vt:i4>
      </vt:variant>
      <vt:variant>
        <vt:i4>0</vt:i4>
      </vt:variant>
      <vt:variant>
        <vt:i4>5</vt:i4>
      </vt:variant>
      <vt:variant>
        <vt:lpwstr>https://www.argyll-bute.gov.uk/education-and-learning/childcare-school-and-education-grants-0</vt:lpwstr>
      </vt:variant>
      <vt:variant>
        <vt:lpwstr/>
      </vt:variant>
      <vt:variant>
        <vt:i4>2818111</vt:i4>
      </vt:variant>
      <vt:variant>
        <vt:i4>528</vt:i4>
      </vt:variant>
      <vt:variant>
        <vt:i4>0</vt:i4>
      </vt:variant>
      <vt:variant>
        <vt:i4>5</vt:i4>
      </vt:variant>
      <vt:variant>
        <vt:lpwstr>http://www.argyll-bute.gov.uk/education-and-learning/placing-your-child-school</vt:lpwstr>
      </vt:variant>
      <vt:variant>
        <vt:lpwstr/>
      </vt:variant>
      <vt:variant>
        <vt:i4>3670123</vt:i4>
      </vt:variant>
      <vt:variant>
        <vt:i4>525</vt:i4>
      </vt:variant>
      <vt:variant>
        <vt:i4>0</vt:i4>
      </vt:variant>
      <vt:variant>
        <vt:i4>5</vt:i4>
      </vt:variant>
      <vt:variant>
        <vt:lpwstr>https://www.argyll-bute.gov.uk/early-years</vt:lpwstr>
      </vt:variant>
      <vt:variant>
        <vt:lpwstr/>
      </vt:variant>
      <vt:variant>
        <vt:i4>4653083</vt:i4>
      </vt:variant>
      <vt:variant>
        <vt:i4>522</vt:i4>
      </vt:variant>
      <vt:variant>
        <vt:i4>0</vt:i4>
      </vt:variant>
      <vt:variant>
        <vt:i4>5</vt:i4>
      </vt:variant>
      <vt:variant>
        <vt:lpwstr>https://www.argyll-bute.gov.uk/registering-your-child-nursery</vt:lpwstr>
      </vt:variant>
      <vt:variant>
        <vt:lpwstr>documents</vt:lpwstr>
      </vt:variant>
      <vt:variant>
        <vt:i4>1376265</vt:i4>
      </vt:variant>
      <vt:variant>
        <vt:i4>519</vt:i4>
      </vt:variant>
      <vt:variant>
        <vt:i4>0</vt:i4>
      </vt:variant>
      <vt:variant>
        <vt:i4>5</vt:i4>
      </vt:variant>
      <vt:variant>
        <vt:lpwstr>https://www.argyll-bute.gov.uk/education-and-learning/school-holidays</vt:lpwstr>
      </vt:variant>
      <vt:variant>
        <vt:lpwstr/>
      </vt:variant>
      <vt:variant>
        <vt:i4>1245244</vt:i4>
      </vt:variant>
      <vt:variant>
        <vt:i4>512</vt:i4>
      </vt:variant>
      <vt:variant>
        <vt:i4>0</vt:i4>
      </vt:variant>
      <vt:variant>
        <vt:i4>5</vt:i4>
      </vt:variant>
      <vt:variant>
        <vt:lpwstr/>
      </vt:variant>
      <vt:variant>
        <vt:lpwstr>_Toc121150977</vt:lpwstr>
      </vt:variant>
      <vt:variant>
        <vt:i4>1245244</vt:i4>
      </vt:variant>
      <vt:variant>
        <vt:i4>506</vt:i4>
      </vt:variant>
      <vt:variant>
        <vt:i4>0</vt:i4>
      </vt:variant>
      <vt:variant>
        <vt:i4>5</vt:i4>
      </vt:variant>
      <vt:variant>
        <vt:lpwstr/>
      </vt:variant>
      <vt:variant>
        <vt:lpwstr>_Toc121150976</vt:lpwstr>
      </vt:variant>
      <vt:variant>
        <vt:i4>1245244</vt:i4>
      </vt:variant>
      <vt:variant>
        <vt:i4>500</vt:i4>
      </vt:variant>
      <vt:variant>
        <vt:i4>0</vt:i4>
      </vt:variant>
      <vt:variant>
        <vt:i4>5</vt:i4>
      </vt:variant>
      <vt:variant>
        <vt:lpwstr/>
      </vt:variant>
      <vt:variant>
        <vt:lpwstr>_Toc121150975</vt:lpwstr>
      </vt:variant>
      <vt:variant>
        <vt:i4>1245244</vt:i4>
      </vt:variant>
      <vt:variant>
        <vt:i4>494</vt:i4>
      </vt:variant>
      <vt:variant>
        <vt:i4>0</vt:i4>
      </vt:variant>
      <vt:variant>
        <vt:i4>5</vt:i4>
      </vt:variant>
      <vt:variant>
        <vt:lpwstr/>
      </vt:variant>
      <vt:variant>
        <vt:lpwstr>_Toc121150974</vt:lpwstr>
      </vt:variant>
      <vt:variant>
        <vt:i4>1245244</vt:i4>
      </vt:variant>
      <vt:variant>
        <vt:i4>488</vt:i4>
      </vt:variant>
      <vt:variant>
        <vt:i4>0</vt:i4>
      </vt:variant>
      <vt:variant>
        <vt:i4>5</vt:i4>
      </vt:variant>
      <vt:variant>
        <vt:lpwstr/>
      </vt:variant>
      <vt:variant>
        <vt:lpwstr>_Toc121150973</vt:lpwstr>
      </vt:variant>
      <vt:variant>
        <vt:i4>1245244</vt:i4>
      </vt:variant>
      <vt:variant>
        <vt:i4>482</vt:i4>
      </vt:variant>
      <vt:variant>
        <vt:i4>0</vt:i4>
      </vt:variant>
      <vt:variant>
        <vt:i4>5</vt:i4>
      </vt:variant>
      <vt:variant>
        <vt:lpwstr/>
      </vt:variant>
      <vt:variant>
        <vt:lpwstr>_Toc121150972</vt:lpwstr>
      </vt:variant>
      <vt:variant>
        <vt:i4>1245244</vt:i4>
      </vt:variant>
      <vt:variant>
        <vt:i4>476</vt:i4>
      </vt:variant>
      <vt:variant>
        <vt:i4>0</vt:i4>
      </vt:variant>
      <vt:variant>
        <vt:i4>5</vt:i4>
      </vt:variant>
      <vt:variant>
        <vt:lpwstr/>
      </vt:variant>
      <vt:variant>
        <vt:lpwstr>_Toc121150971</vt:lpwstr>
      </vt:variant>
      <vt:variant>
        <vt:i4>1245244</vt:i4>
      </vt:variant>
      <vt:variant>
        <vt:i4>470</vt:i4>
      </vt:variant>
      <vt:variant>
        <vt:i4>0</vt:i4>
      </vt:variant>
      <vt:variant>
        <vt:i4>5</vt:i4>
      </vt:variant>
      <vt:variant>
        <vt:lpwstr/>
      </vt:variant>
      <vt:variant>
        <vt:lpwstr>_Toc121150970</vt:lpwstr>
      </vt:variant>
      <vt:variant>
        <vt:i4>1179708</vt:i4>
      </vt:variant>
      <vt:variant>
        <vt:i4>464</vt:i4>
      </vt:variant>
      <vt:variant>
        <vt:i4>0</vt:i4>
      </vt:variant>
      <vt:variant>
        <vt:i4>5</vt:i4>
      </vt:variant>
      <vt:variant>
        <vt:lpwstr/>
      </vt:variant>
      <vt:variant>
        <vt:lpwstr>_Toc121150969</vt:lpwstr>
      </vt:variant>
      <vt:variant>
        <vt:i4>1179708</vt:i4>
      </vt:variant>
      <vt:variant>
        <vt:i4>458</vt:i4>
      </vt:variant>
      <vt:variant>
        <vt:i4>0</vt:i4>
      </vt:variant>
      <vt:variant>
        <vt:i4>5</vt:i4>
      </vt:variant>
      <vt:variant>
        <vt:lpwstr/>
      </vt:variant>
      <vt:variant>
        <vt:lpwstr>_Toc121150968</vt:lpwstr>
      </vt:variant>
      <vt:variant>
        <vt:i4>1179708</vt:i4>
      </vt:variant>
      <vt:variant>
        <vt:i4>452</vt:i4>
      </vt:variant>
      <vt:variant>
        <vt:i4>0</vt:i4>
      </vt:variant>
      <vt:variant>
        <vt:i4>5</vt:i4>
      </vt:variant>
      <vt:variant>
        <vt:lpwstr/>
      </vt:variant>
      <vt:variant>
        <vt:lpwstr>_Toc121150967</vt:lpwstr>
      </vt:variant>
      <vt:variant>
        <vt:i4>1179708</vt:i4>
      </vt:variant>
      <vt:variant>
        <vt:i4>446</vt:i4>
      </vt:variant>
      <vt:variant>
        <vt:i4>0</vt:i4>
      </vt:variant>
      <vt:variant>
        <vt:i4>5</vt:i4>
      </vt:variant>
      <vt:variant>
        <vt:lpwstr/>
      </vt:variant>
      <vt:variant>
        <vt:lpwstr>_Toc121150966</vt:lpwstr>
      </vt:variant>
      <vt:variant>
        <vt:i4>1179708</vt:i4>
      </vt:variant>
      <vt:variant>
        <vt:i4>440</vt:i4>
      </vt:variant>
      <vt:variant>
        <vt:i4>0</vt:i4>
      </vt:variant>
      <vt:variant>
        <vt:i4>5</vt:i4>
      </vt:variant>
      <vt:variant>
        <vt:lpwstr/>
      </vt:variant>
      <vt:variant>
        <vt:lpwstr>_Toc121150965</vt:lpwstr>
      </vt:variant>
      <vt:variant>
        <vt:i4>1179708</vt:i4>
      </vt:variant>
      <vt:variant>
        <vt:i4>434</vt:i4>
      </vt:variant>
      <vt:variant>
        <vt:i4>0</vt:i4>
      </vt:variant>
      <vt:variant>
        <vt:i4>5</vt:i4>
      </vt:variant>
      <vt:variant>
        <vt:lpwstr/>
      </vt:variant>
      <vt:variant>
        <vt:lpwstr>_Toc121150964</vt:lpwstr>
      </vt:variant>
      <vt:variant>
        <vt:i4>1179708</vt:i4>
      </vt:variant>
      <vt:variant>
        <vt:i4>428</vt:i4>
      </vt:variant>
      <vt:variant>
        <vt:i4>0</vt:i4>
      </vt:variant>
      <vt:variant>
        <vt:i4>5</vt:i4>
      </vt:variant>
      <vt:variant>
        <vt:lpwstr/>
      </vt:variant>
      <vt:variant>
        <vt:lpwstr>_Toc121150963</vt:lpwstr>
      </vt:variant>
      <vt:variant>
        <vt:i4>1179708</vt:i4>
      </vt:variant>
      <vt:variant>
        <vt:i4>422</vt:i4>
      </vt:variant>
      <vt:variant>
        <vt:i4>0</vt:i4>
      </vt:variant>
      <vt:variant>
        <vt:i4>5</vt:i4>
      </vt:variant>
      <vt:variant>
        <vt:lpwstr/>
      </vt:variant>
      <vt:variant>
        <vt:lpwstr>_Toc121150962</vt:lpwstr>
      </vt:variant>
      <vt:variant>
        <vt:i4>1179708</vt:i4>
      </vt:variant>
      <vt:variant>
        <vt:i4>416</vt:i4>
      </vt:variant>
      <vt:variant>
        <vt:i4>0</vt:i4>
      </vt:variant>
      <vt:variant>
        <vt:i4>5</vt:i4>
      </vt:variant>
      <vt:variant>
        <vt:lpwstr/>
      </vt:variant>
      <vt:variant>
        <vt:lpwstr>_Toc121150961</vt:lpwstr>
      </vt:variant>
      <vt:variant>
        <vt:i4>1179708</vt:i4>
      </vt:variant>
      <vt:variant>
        <vt:i4>410</vt:i4>
      </vt:variant>
      <vt:variant>
        <vt:i4>0</vt:i4>
      </vt:variant>
      <vt:variant>
        <vt:i4>5</vt:i4>
      </vt:variant>
      <vt:variant>
        <vt:lpwstr/>
      </vt:variant>
      <vt:variant>
        <vt:lpwstr>_Toc121150960</vt:lpwstr>
      </vt:variant>
      <vt:variant>
        <vt:i4>1114172</vt:i4>
      </vt:variant>
      <vt:variant>
        <vt:i4>404</vt:i4>
      </vt:variant>
      <vt:variant>
        <vt:i4>0</vt:i4>
      </vt:variant>
      <vt:variant>
        <vt:i4>5</vt:i4>
      </vt:variant>
      <vt:variant>
        <vt:lpwstr/>
      </vt:variant>
      <vt:variant>
        <vt:lpwstr>_Toc121150959</vt:lpwstr>
      </vt:variant>
      <vt:variant>
        <vt:i4>1114172</vt:i4>
      </vt:variant>
      <vt:variant>
        <vt:i4>398</vt:i4>
      </vt:variant>
      <vt:variant>
        <vt:i4>0</vt:i4>
      </vt:variant>
      <vt:variant>
        <vt:i4>5</vt:i4>
      </vt:variant>
      <vt:variant>
        <vt:lpwstr/>
      </vt:variant>
      <vt:variant>
        <vt:lpwstr>_Toc121150958</vt:lpwstr>
      </vt:variant>
      <vt:variant>
        <vt:i4>1114172</vt:i4>
      </vt:variant>
      <vt:variant>
        <vt:i4>392</vt:i4>
      </vt:variant>
      <vt:variant>
        <vt:i4>0</vt:i4>
      </vt:variant>
      <vt:variant>
        <vt:i4>5</vt:i4>
      </vt:variant>
      <vt:variant>
        <vt:lpwstr/>
      </vt:variant>
      <vt:variant>
        <vt:lpwstr>_Toc121150957</vt:lpwstr>
      </vt:variant>
      <vt:variant>
        <vt:i4>1114172</vt:i4>
      </vt:variant>
      <vt:variant>
        <vt:i4>386</vt:i4>
      </vt:variant>
      <vt:variant>
        <vt:i4>0</vt:i4>
      </vt:variant>
      <vt:variant>
        <vt:i4>5</vt:i4>
      </vt:variant>
      <vt:variant>
        <vt:lpwstr/>
      </vt:variant>
      <vt:variant>
        <vt:lpwstr>_Toc121150956</vt:lpwstr>
      </vt:variant>
      <vt:variant>
        <vt:i4>1114172</vt:i4>
      </vt:variant>
      <vt:variant>
        <vt:i4>380</vt:i4>
      </vt:variant>
      <vt:variant>
        <vt:i4>0</vt:i4>
      </vt:variant>
      <vt:variant>
        <vt:i4>5</vt:i4>
      </vt:variant>
      <vt:variant>
        <vt:lpwstr/>
      </vt:variant>
      <vt:variant>
        <vt:lpwstr>_Toc121150955</vt:lpwstr>
      </vt:variant>
      <vt:variant>
        <vt:i4>1114172</vt:i4>
      </vt:variant>
      <vt:variant>
        <vt:i4>374</vt:i4>
      </vt:variant>
      <vt:variant>
        <vt:i4>0</vt:i4>
      </vt:variant>
      <vt:variant>
        <vt:i4>5</vt:i4>
      </vt:variant>
      <vt:variant>
        <vt:lpwstr/>
      </vt:variant>
      <vt:variant>
        <vt:lpwstr>_Toc121150954</vt:lpwstr>
      </vt:variant>
      <vt:variant>
        <vt:i4>1114172</vt:i4>
      </vt:variant>
      <vt:variant>
        <vt:i4>368</vt:i4>
      </vt:variant>
      <vt:variant>
        <vt:i4>0</vt:i4>
      </vt:variant>
      <vt:variant>
        <vt:i4>5</vt:i4>
      </vt:variant>
      <vt:variant>
        <vt:lpwstr/>
      </vt:variant>
      <vt:variant>
        <vt:lpwstr>_Toc121150953</vt:lpwstr>
      </vt:variant>
      <vt:variant>
        <vt:i4>1114172</vt:i4>
      </vt:variant>
      <vt:variant>
        <vt:i4>362</vt:i4>
      </vt:variant>
      <vt:variant>
        <vt:i4>0</vt:i4>
      </vt:variant>
      <vt:variant>
        <vt:i4>5</vt:i4>
      </vt:variant>
      <vt:variant>
        <vt:lpwstr/>
      </vt:variant>
      <vt:variant>
        <vt:lpwstr>_Toc121150952</vt:lpwstr>
      </vt:variant>
      <vt:variant>
        <vt:i4>1114172</vt:i4>
      </vt:variant>
      <vt:variant>
        <vt:i4>356</vt:i4>
      </vt:variant>
      <vt:variant>
        <vt:i4>0</vt:i4>
      </vt:variant>
      <vt:variant>
        <vt:i4>5</vt:i4>
      </vt:variant>
      <vt:variant>
        <vt:lpwstr/>
      </vt:variant>
      <vt:variant>
        <vt:lpwstr>_Toc121150951</vt:lpwstr>
      </vt:variant>
      <vt:variant>
        <vt:i4>1114172</vt:i4>
      </vt:variant>
      <vt:variant>
        <vt:i4>350</vt:i4>
      </vt:variant>
      <vt:variant>
        <vt:i4>0</vt:i4>
      </vt:variant>
      <vt:variant>
        <vt:i4>5</vt:i4>
      </vt:variant>
      <vt:variant>
        <vt:lpwstr/>
      </vt:variant>
      <vt:variant>
        <vt:lpwstr>_Toc121150950</vt:lpwstr>
      </vt:variant>
      <vt:variant>
        <vt:i4>1048636</vt:i4>
      </vt:variant>
      <vt:variant>
        <vt:i4>344</vt:i4>
      </vt:variant>
      <vt:variant>
        <vt:i4>0</vt:i4>
      </vt:variant>
      <vt:variant>
        <vt:i4>5</vt:i4>
      </vt:variant>
      <vt:variant>
        <vt:lpwstr/>
      </vt:variant>
      <vt:variant>
        <vt:lpwstr>_Toc121150949</vt:lpwstr>
      </vt:variant>
      <vt:variant>
        <vt:i4>1048636</vt:i4>
      </vt:variant>
      <vt:variant>
        <vt:i4>338</vt:i4>
      </vt:variant>
      <vt:variant>
        <vt:i4>0</vt:i4>
      </vt:variant>
      <vt:variant>
        <vt:i4>5</vt:i4>
      </vt:variant>
      <vt:variant>
        <vt:lpwstr/>
      </vt:variant>
      <vt:variant>
        <vt:lpwstr>_Toc121150948</vt:lpwstr>
      </vt:variant>
      <vt:variant>
        <vt:i4>1048636</vt:i4>
      </vt:variant>
      <vt:variant>
        <vt:i4>332</vt:i4>
      </vt:variant>
      <vt:variant>
        <vt:i4>0</vt:i4>
      </vt:variant>
      <vt:variant>
        <vt:i4>5</vt:i4>
      </vt:variant>
      <vt:variant>
        <vt:lpwstr/>
      </vt:variant>
      <vt:variant>
        <vt:lpwstr>_Toc121150947</vt:lpwstr>
      </vt:variant>
      <vt:variant>
        <vt:i4>1048636</vt:i4>
      </vt:variant>
      <vt:variant>
        <vt:i4>326</vt:i4>
      </vt:variant>
      <vt:variant>
        <vt:i4>0</vt:i4>
      </vt:variant>
      <vt:variant>
        <vt:i4>5</vt:i4>
      </vt:variant>
      <vt:variant>
        <vt:lpwstr/>
      </vt:variant>
      <vt:variant>
        <vt:lpwstr>_Toc121150946</vt:lpwstr>
      </vt:variant>
      <vt:variant>
        <vt:i4>1048636</vt:i4>
      </vt:variant>
      <vt:variant>
        <vt:i4>320</vt:i4>
      </vt:variant>
      <vt:variant>
        <vt:i4>0</vt:i4>
      </vt:variant>
      <vt:variant>
        <vt:i4>5</vt:i4>
      </vt:variant>
      <vt:variant>
        <vt:lpwstr/>
      </vt:variant>
      <vt:variant>
        <vt:lpwstr>_Toc121150945</vt:lpwstr>
      </vt:variant>
      <vt:variant>
        <vt:i4>1048636</vt:i4>
      </vt:variant>
      <vt:variant>
        <vt:i4>314</vt:i4>
      </vt:variant>
      <vt:variant>
        <vt:i4>0</vt:i4>
      </vt:variant>
      <vt:variant>
        <vt:i4>5</vt:i4>
      </vt:variant>
      <vt:variant>
        <vt:lpwstr/>
      </vt:variant>
      <vt:variant>
        <vt:lpwstr>_Toc121150944</vt:lpwstr>
      </vt:variant>
      <vt:variant>
        <vt:i4>1048636</vt:i4>
      </vt:variant>
      <vt:variant>
        <vt:i4>308</vt:i4>
      </vt:variant>
      <vt:variant>
        <vt:i4>0</vt:i4>
      </vt:variant>
      <vt:variant>
        <vt:i4>5</vt:i4>
      </vt:variant>
      <vt:variant>
        <vt:lpwstr/>
      </vt:variant>
      <vt:variant>
        <vt:lpwstr>_Toc121150943</vt:lpwstr>
      </vt:variant>
      <vt:variant>
        <vt:i4>1048636</vt:i4>
      </vt:variant>
      <vt:variant>
        <vt:i4>302</vt:i4>
      </vt:variant>
      <vt:variant>
        <vt:i4>0</vt:i4>
      </vt:variant>
      <vt:variant>
        <vt:i4>5</vt:i4>
      </vt:variant>
      <vt:variant>
        <vt:lpwstr/>
      </vt:variant>
      <vt:variant>
        <vt:lpwstr>_Toc121150942</vt:lpwstr>
      </vt:variant>
      <vt:variant>
        <vt:i4>1048636</vt:i4>
      </vt:variant>
      <vt:variant>
        <vt:i4>296</vt:i4>
      </vt:variant>
      <vt:variant>
        <vt:i4>0</vt:i4>
      </vt:variant>
      <vt:variant>
        <vt:i4>5</vt:i4>
      </vt:variant>
      <vt:variant>
        <vt:lpwstr/>
      </vt:variant>
      <vt:variant>
        <vt:lpwstr>_Toc121150941</vt:lpwstr>
      </vt:variant>
      <vt:variant>
        <vt:i4>1048636</vt:i4>
      </vt:variant>
      <vt:variant>
        <vt:i4>290</vt:i4>
      </vt:variant>
      <vt:variant>
        <vt:i4>0</vt:i4>
      </vt:variant>
      <vt:variant>
        <vt:i4>5</vt:i4>
      </vt:variant>
      <vt:variant>
        <vt:lpwstr/>
      </vt:variant>
      <vt:variant>
        <vt:lpwstr>_Toc121150940</vt:lpwstr>
      </vt:variant>
      <vt:variant>
        <vt:i4>1507388</vt:i4>
      </vt:variant>
      <vt:variant>
        <vt:i4>284</vt:i4>
      </vt:variant>
      <vt:variant>
        <vt:i4>0</vt:i4>
      </vt:variant>
      <vt:variant>
        <vt:i4>5</vt:i4>
      </vt:variant>
      <vt:variant>
        <vt:lpwstr/>
      </vt:variant>
      <vt:variant>
        <vt:lpwstr>_Toc121150939</vt:lpwstr>
      </vt:variant>
      <vt:variant>
        <vt:i4>1507388</vt:i4>
      </vt:variant>
      <vt:variant>
        <vt:i4>278</vt:i4>
      </vt:variant>
      <vt:variant>
        <vt:i4>0</vt:i4>
      </vt:variant>
      <vt:variant>
        <vt:i4>5</vt:i4>
      </vt:variant>
      <vt:variant>
        <vt:lpwstr/>
      </vt:variant>
      <vt:variant>
        <vt:lpwstr>_Toc121150938</vt:lpwstr>
      </vt:variant>
      <vt:variant>
        <vt:i4>1507388</vt:i4>
      </vt:variant>
      <vt:variant>
        <vt:i4>272</vt:i4>
      </vt:variant>
      <vt:variant>
        <vt:i4>0</vt:i4>
      </vt:variant>
      <vt:variant>
        <vt:i4>5</vt:i4>
      </vt:variant>
      <vt:variant>
        <vt:lpwstr/>
      </vt:variant>
      <vt:variant>
        <vt:lpwstr>_Toc121150937</vt:lpwstr>
      </vt:variant>
      <vt:variant>
        <vt:i4>1507388</vt:i4>
      </vt:variant>
      <vt:variant>
        <vt:i4>266</vt:i4>
      </vt:variant>
      <vt:variant>
        <vt:i4>0</vt:i4>
      </vt:variant>
      <vt:variant>
        <vt:i4>5</vt:i4>
      </vt:variant>
      <vt:variant>
        <vt:lpwstr/>
      </vt:variant>
      <vt:variant>
        <vt:lpwstr>_Toc121150936</vt:lpwstr>
      </vt:variant>
      <vt:variant>
        <vt:i4>1507388</vt:i4>
      </vt:variant>
      <vt:variant>
        <vt:i4>260</vt:i4>
      </vt:variant>
      <vt:variant>
        <vt:i4>0</vt:i4>
      </vt:variant>
      <vt:variant>
        <vt:i4>5</vt:i4>
      </vt:variant>
      <vt:variant>
        <vt:lpwstr/>
      </vt:variant>
      <vt:variant>
        <vt:lpwstr>_Toc121150935</vt:lpwstr>
      </vt:variant>
      <vt:variant>
        <vt:i4>1507388</vt:i4>
      </vt:variant>
      <vt:variant>
        <vt:i4>254</vt:i4>
      </vt:variant>
      <vt:variant>
        <vt:i4>0</vt:i4>
      </vt:variant>
      <vt:variant>
        <vt:i4>5</vt:i4>
      </vt:variant>
      <vt:variant>
        <vt:lpwstr/>
      </vt:variant>
      <vt:variant>
        <vt:lpwstr>_Toc121150934</vt:lpwstr>
      </vt:variant>
      <vt:variant>
        <vt:i4>1507388</vt:i4>
      </vt:variant>
      <vt:variant>
        <vt:i4>248</vt:i4>
      </vt:variant>
      <vt:variant>
        <vt:i4>0</vt:i4>
      </vt:variant>
      <vt:variant>
        <vt:i4>5</vt:i4>
      </vt:variant>
      <vt:variant>
        <vt:lpwstr/>
      </vt:variant>
      <vt:variant>
        <vt:lpwstr>_Toc121150933</vt:lpwstr>
      </vt:variant>
      <vt:variant>
        <vt:i4>1507388</vt:i4>
      </vt:variant>
      <vt:variant>
        <vt:i4>242</vt:i4>
      </vt:variant>
      <vt:variant>
        <vt:i4>0</vt:i4>
      </vt:variant>
      <vt:variant>
        <vt:i4>5</vt:i4>
      </vt:variant>
      <vt:variant>
        <vt:lpwstr/>
      </vt:variant>
      <vt:variant>
        <vt:lpwstr>_Toc121150932</vt:lpwstr>
      </vt:variant>
      <vt:variant>
        <vt:i4>1507388</vt:i4>
      </vt:variant>
      <vt:variant>
        <vt:i4>236</vt:i4>
      </vt:variant>
      <vt:variant>
        <vt:i4>0</vt:i4>
      </vt:variant>
      <vt:variant>
        <vt:i4>5</vt:i4>
      </vt:variant>
      <vt:variant>
        <vt:lpwstr/>
      </vt:variant>
      <vt:variant>
        <vt:lpwstr>_Toc121150931</vt:lpwstr>
      </vt:variant>
      <vt:variant>
        <vt:i4>1507388</vt:i4>
      </vt:variant>
      <vt:variant>
        <vt:i4>230</vt:i4>
      </vt:variant>
      <vt:variant>
        <vt:i4>0</vt:i4>
      </vt:variant>
      <vt:variant>
        <vt:i4>5</vt:i4>
      </vt:variant>
      <vt:variant>
        <vt:lpwstr/>
      </vt:variant>
      <vt:variant>
        <vt:lpwstr>_Toc121150930</vt:lpwstr>
      </vt:variant>
      <vt:variant>
        <vt:i4>1441852</vt:i4>
      </vt:variant>
      <vt:variant>
        <vt:i4>224</vt:i4>
      </vt:variant>
      <vt:variant>
        <vt:i4>0</vt:i4>
      </vt:variant>
      <vt:variant>
        <vt:i4>5</vt:i4>
      </vt:variant>
      <vt:variant>
        <vt:lpwstr/>
      </vt:variant>
      <vt:variant>
        <vt:lpwstr>_Toc121150929</vt:lpwstr>
      </vt:variant>
      <vt:variant>
        <vt:i4>1441852</vt:i4>
      </vt:variant>
      <vt:variant>
        <vt:i4>218</vt:i4>
      </vt:variant>
      <vt:variant>
        <vt:i4>0</vt:i4>
      </vt:variant>
      <vt:variant>
        <vt:i4>5</vt:i4>
      </vt:variant>
      <vt:variant>
        <vt:lpwstr/>
      </vt:variant>
      <vt:variant>
        <vt:lpwstr>_Toc121150928</vt:lpwstr>
      </vt:variant>
      <vt:variant>
        <vt:i4>1441852</vt:i4>
      </vt:variant>
      <vt:variant>
        <vt:i4>212</vt:i4>
      </vt:variant>
      <vt:variant>
        <vt:i4>0</vt:i4>
      </vt:variant>
      <vt:variant>
        <vt:i4>5</vt:i4>
      </vt:variant>
      <vt:variant>
        <vt:lpwstr/>
      </vt:variant>
      <vt:variant>
        <vt:lpwstr>_Toc121150927</vt:lpwstr>
      </vt:variant>
      <vt:variant>
        <vt:i4>1441852</vt:i4>
      </vt:variant>
      <vt:variant>
        <vt:i4>206</vt:i4>
      </vt:variant>
      <vt:variant>
        <vt:i4>0</vt:i4>
      </vt:variant>
      <vt:variant>
        <vt:i4>5</vt:i4>
      </vt:variant>
      <vt:variant>
        <vt:lpwstr/>
      </vt:variant>
      <vt:variant>
        <vt:lpwstr>_Toc121150926</vt:lpwstr>
      </vt:variant>
      <vt:variant>
        <vt:i4>1441852</vt:i4>
      </vt:variant>
      <vt:variant>
        <vt:i4>200</vt:i4>
      </vt:variant>
      <vt:variant>
        <vt:i4>0</vt:i4>
      </vt:variant>
      <vt:variant>
        <vt:i4>5</vt:i4>
      </vt:variant>
      <vt:variant>
        <vt:lpwstr/>
      </vt:variant>
      <vt:variant>
        <vt:lpwstr>_Toc121150925</vt:lpwstr>
      </vt:variant>
      <vt:variant>
        <vt:i4>1441852</vt:i4>
      </vt:variant>
      <vt:variant>
        <vt:i4>194</vt:i4>
      </vt:variant>
      <vt:variant>
        <vt:i4>0</vt:i4>
      </vt:variant>
      <vt:variant>
        <vt:i4>5</vt:i4>
      </vt:variant>
      <vt:variant>
        <vt:lpwstr/>
      </vt:variant>
      <vt:variant>
        <vt:lpwstr>_Toc121150924</vt:lpwstr>
      </vt:variant>
      <vt:variant>
        <vt:i4>1441852</vt:i4>
      </vt:variant>
      <vt:variant>
        <vt:i4>188</vt:i4>
      </vt:variant>
      <vt:variant>
        <vt:i4>0</vt:i4>
      </vt:variant>
      <vt:variant>
        <vt:i4>5</vt:i4>
      </vt:variant>
      <vt:variant>
        <vt:lpwstr/>
      </vt:variant>
      <vt:variant>
        <vt:lpwstr>_Toc121150923</vt:lpwstr>
      </vt:variant>
      <vt:variant>
        <vt:i4>1441852</vt:i4>
      </vt:variant>
      <vt:variant>
        <vt:i4>182</vt:i4>
      </vt:variant>
      <vt:variant>
        <vt:i4>0</vt:i4>
      </vt:variant>
      <vt:variant>
        <vt:i4>5</vt:i4>
      </vt:variant>
      <vt:variant>
        <vt:lpwstr/>
      </vt:variant>
      <vt:variant>
        <vt:lpwstr>_Toc121150922</vt:lpwstr>
      </vt:variant>
      <vt:variant>
        <vt:i4>1441852</vt:i4>
      </vt:variant>
      <vt:variant>
        <vt:i4>176</vt:i4>
      </vt:variant>
      <vt:variant>
        <vt:i4>0</vt:i4>
      </vt:variant>
      <vt:variant>
        <vt:i4>5</vt:i4>
      </vt:variant>
      <vt:variant>
        <vt:lpwstr/>
      </vt:variant>
      <vt:variant>
        <vt:lpwstr>_Toc121150921</vt:lpwstr>
      </vt:variant>
      <vt:variant>
        <vt:i4>1441852</vt:i4>
      </vt:variant>
      <vt:variant>
        <vt:i4>170</vt:i4>
      </vt:variant>
      <vt:variant>
        <vt:i4>0</vt:i4>
      </vt:variant>
      <vt:variant>
        <vt:i4>5</vt:i4>
      </vt:variant>
      <vt:variant>
        <vt:lpwstr/>
      </vt:variant>
      <vt:variant>
        <vt:lpwstr>_Toc121150920</vt:lpwstr>
      </vt:variant>
      <vt:variant>
        <vt:i4>1376316</vt:i4>
      </vt:variant>
      <vt:variant>
        <vt:i4>164</vt:i4>
      </vt:variant>
      <vt:variant>
        <vt:i4>0</vt:i4>
      </vt:variant>
      <vt:variant>
        <vt:i4>5</vt:i4>
      </vt:variant>
      <vt:variant>
        <vt:lpwstr/>
      </vt:variant>
      <vt:variant>
        <vt:lpwstr>_Toc121150919</vt:lpwstr>
      </vt:variant>
      <vt:variant>
        <vt:i4>1376316</vt:i4>
      </vt:variant>
      <vt:variant>
        <vt:i4>158</vt:i4>
      </vt:variant>
      <vt:variant>
        <vt:i4>0</vt:i4>
      </vt:variant>
      <vt:variant>
        <vt:i4>5</vt:i4>
      </vt:variant>
      <vt:variant>
        <vt:lpwstr/>
      </vt:variant>
      <vt:variant>
        <vt:lpwstr>_Toc121150918</vt:lpwstr>
      </vt:variant>
      <vt:variant>
        <vt:i4>1376316</vt:i4>
      </vt:variant>
      <vt:variant>
        <vt:i4>152</vt:i4>
      </vt:variant>
      <vt:variant>
        <vt:i4>0</vt:i4>
      </vt:variant>
      <vt:variant>
        <vt:i4>5</vt:i4>
      </vt:variant>
      <vt:variant>
        <vt:lpwstr/>
      </vt:variant>
      <vt:variant>
        <vt:lpwstr>_Toc121150917</vt:lpwstr>
      </vt:variant>
      <vt:variant>
        <vt:i4>1376316</vt:i4>
      </vt:variant>
      <vt:variant>
        <vt:i4>146</vt:i4>
      </vt:variant>
      <vt:variant>
        <vt:i4>0</vt:i4>
      </vt:variant>
      <vt:variant>
        <vt:i4>5</vt:i4>
      </vt:variant>
      <vt:variant>
        <vt:lpwstr/>
      </vt:variant>
      <vt:variant>
        <vt:lpwstr>_Toc121150916</vt:lpwstr>
      </vt:variant>
      <vt:variant>
        <vt:i4>1376316</vt:i4>
      </vt:variant>
      <vt:variant>
        <vt:i4>140</vt:i4>
      </vt:variant>
      <vt:variant>
        <vt:i4>0</vt:i4>
      </vt:variant>
      <vt:variant>
        <vt:i4>5</vt:i4>
      </vt:variant>
      <vt:variant>
        <vt:lpwstr/>
      </vt:variant>
      <vt:variant>
        <vt:lpwstr>_Toc121150915</vt:lpwstr>
      </vt:variant>
      <vt:variant>
        <vt:i4>1376316</vt:i4>
      </vt:variant>
      <vt:variant>
        <vt:i4>134</vt:i4>
      </vt:variant>
      <vt:variant>
        <vt:i4>0</vt:i4>
      </vt:variant>
      <vt:variant>
        <vt:i4>5</vt:i4>
      </vt:variant>
      <vt:variant>
        <vt:lpwstr/>
      </vt:variant>
      <vt:variant>
        <vt:lpwstr>_Toc121150914</vt:lpwstr>
      </vt:variant>
      <vt:variant>
        <vt:i4>1376316</vt:i4>
      </vt:variant>
      <vt:variant>
        <vt:i4>128</vt:i4>
      </vt:variant>
      <vt:variant>
        <vt:i4>0</vt:i4>
      </vt:variant>
      <vt:variant>
        <vt:i4>5</vt:i4>
      </vt:variant>
      <vt:variant>
        <vt:lpwstr/>
      </vt:variant>
      <vt:variant>
        <vt:lpwstr>_Toc121150913</vt:lpwstr>
      </vt:variant>
      <vt:variant>
        <vt:i4>1376316</vt:i4>
      </vt:variant>
      <vt:variant>
        <vt:i4>122</vt:i4>
      </vt:variant>
      <vt:variant>
        <vt:i4>0</vt:i4>
      </vt:variant>
      <vt:variant>
        <vt:i4>5</vt:i4>
      </vt:variant>
      <vt:variant>
        <vt:lpwstr/>
      </vt:variant>
      <vt:variant>
        <vt:lpwstr>_Toc121150912</vt:lpwstr>
      </vt:variant>
      <vt:variant>
        <vt:i4>1376316</vt:i4>
      </vt:variant>
      <vt:variant>
        <vt:i4>116</vt:i4>
      </vt:variant>
      <vt:variant>
        <vt:i4>0</vt:i4>
      </vt:variant>
      <vt:variant>
        <vt:i4>5</vt:i4>
      </vt:variant>
      <vt:variant>
        <vt:lpwstr/>
      </vt:variant>
      <vt:variant>
        <vt:lpwstr>_Toc121150911</vt:lpwstr>
      </vt:variant>
      <vt:variant>
        <vt:i4>1376316</vt:i4>
      </vt:variant>
      <vt:variant>
        <vt:i4>110</vt:i4>
      </vt:variant>
      <vt:variant>
        <vt:i4>0</vt:i4>
      </vt:variant>
      <vt:variant>
        <vt:i4>5</vt:i4>
      </vt:variant>
      <vt:variant>
        <vt:lpwstr/>
      </vt:variant>
      <vt:variant>
        <vt:lpwstr>_Toc121150910</vt:lpwstr>
      </vt:variant>
      <vt:variant>
        <vt:i4>1310780</vt:i4>
      </vt:variant>
      <vt:variant>
        <vt:i4>104</vt:i4>
      </vt:variant>
      <vt:variant>
        <vt:i4>0</vt:i4>
      </vt:variant>
      <vt:variant>
        <vt:i4>5</vt:i4>
      </vt:variant>
      <vt:variant>
        <vt:lpwstr/>
      </vt:variant>
      <vt:variant>
        <vt:lpwstr>_Toc121150909</vt:lpwstr>
      </vt:variant>
      <vt:variant>
        <vt:i4>1310780</vt:i4>
      </vt:variant>
      <vt:variant>
        <vt:i4>98</vt:i4>
      </vt:variant>
      <vt:variant>
        <vt:i4>0</vt:i4>
      </vt:variant>
      <vt:variant>
        <vt:i4>5</vt:i4>
      </vt:variant>
      <vt:variant>
        <vt:lpwstr/>
      </vt:variant>
      <vt:variant>
        <vt:lpwstr>_Toc121150908</vt:lpwstr>
      </vt:variant>
      <vt:variant>
        <vt:i4>1310780</vt:i4>
      </vt:variant>
      <vt:variant>
        <vt:i4>92</vt:i4>
      </vt:variant>
      <vt:variant>
        <vt:i4>0</vt:i4>
      </vt:variant>
      <vt:variant>
        <vt:i4>5</vt:i4>
      </vt:variant>
      <vt:variant>
        <vt:lpwstr/>
      </vt:variant>
      <vt:variant>
        <vt:lpwstr>_Toc121150907</vt:lpwstr>
      </vt:variant>
      <vt:variant>
        <vt:i4>1310780</vt:i4>
      </vt:variant>
      <vt:variant>
        <vt:i4>86</vt:i4>
      </vt:variant>
      <vt:variant>
        <vt:i4>0</vt:i4>
      </vt:variant>
      <vt:variant>
        <vt:i4>5</vt:i4>
      </vt:variant>
      <vt:variant>
        <vt:lpwstr/>
      </vt:variant>
      <vt:variant>
        <vt:lpwstr>_Toc121150906</vt:lpwstr>
      </vt:variant>
      <vt:variant>
        <vt:i4>1310780</vt:i4>
      </vt:variant>
      <vt:variant>
        <vt:i4>80</vt:i4>
      </vt:variant>
      <vt:variant>
        <vt:i4>0</vt:i4>
      </vt:variant>
      <vt:variant>
        <vt:i4>5</vt:i4>
      </vt:variant>
      <vt:variant>
        <vt:lpwstr/>
      </vt:variant>
      <vt:variant>
        <vt:lpwstr>_Toc121150905</vt:lpwstr>
      </vt:variant>
      <vt:variant>
        <vt:i4>1310780</vt:i4>
      </vt:variant>
      <vt:variant>
        <vt:i4>74</vt:i4>
      </vt:variant>
      <vt:variant>
        <vt:i4>0</vt:i4>
      </vt:variant>
      <vt:variant>
        <vt:i4>5</vt:i4>
      </vt:variant>
      <vt:variant>
        <vt:lpwstr/>
      </vt:variant>
      <vt:variant>
        <vt:lpwstr>_Toc121150904</vt:lpwstr>
      </vt:variant>
      <vt:variant>
        <vt:i4>1310780</vt:i4>
      </vt:variant>
      <vt:variant>
        <vt:i4>68</vt:i4>
      </vt:variant>
      <vt:variant>
        <vt:i4>0</vt:i4>
      </vt:variant>
      <vt:variant>
        <vt:i4>5</vt:i4>
      </vt:variant>
      <vt:variant>
        <vt:lpwstr/>
      </vt:variant>
      <vt:variant>
        <vt:lpwstr>_Toc121150903</vt:lpwstr>
      </vt:variant>
      <vt:variant>
        <vt:i4>1310780</vt:i4>
      </vt:variant>
      <vt:variant>
        <vt:i4>62</vt:i4>
      </vt:variant>
      <vt:variant>
        <vt:i4>0</vt:i4>
      </vt:variant>
      <vt:variant>
        <vt:i4>5</vt:i4>
      </vt:variant>
      <vt:variant>
        <vt:lpwstr/>
      </vt:variant>
      <vt:variant>
        <vt:lpwstr>_Toc121150902</vt:lpwstr>
      </vt:variant>
      <vt:variant>
        <vt:i4>1310780</vt:i4>
      </vt:variant>
      <vt:variant>
        <vt:i4>56</vt:i4>
      </vt:variant>
      <vt:variant>
        <vt:i4>0</vt:i4>
      </vt:variant>
      <vt:variant>
        <vt:i4>5</vt:i4>
      </vt:variant>
      <vt:variant>
        <vt:lpwstr/>
      </vt:variant>
      <vt:variant>
        <vt:lpwstr>_Toc121150901</vt:lpwstr>
      </vt:variant>
      <vt:variant>
        <vt:i4>1310780</vt:i4>
      </vt:variant>
      <vt:variant>
        <vt:i4>50</vt:i4>
      </vt:variant>
      <vt:variant>
        <vt:i4>0</vt:i4>
      </vt:variant>
      <vt:variant>
        <vt:i4>5</vt:i4>
      </vt:variant>
      <vt:variant>
        <vt:lpwstr/>
      </vt:variant>
      <vt:variant>
        <vt:lpwstr>_Toc121150900</vt:lpwstr>
      </vt:variant>
      <vt:variant>
        <vt:i4>1900605</vt:i4>
      </vt:variant>
      <vt:variant>
        <vt:i4>44</vt:i4>
      </vt:variant>
      <vt:variant>
        <vt:i4>0</vt:i4>
      </vt:variant>
      <vt:variant>
        <vt:i4>5</vt:i4>
      </vt:variant>
      <vt:variant>
        <vt:lpwstr/>
      </vt:variant>
      <vt:variant>
        <vt:lpwstr>_Toc121150899</vt:lpwstr>
      </vt:variant>
      <vt:variant>
        <vt:i4>1900605</vt:i4>
      </vt:variant>
      <vt:variant>
        <vt:i4>38</vt:i4>
      </vt:variant>
      <vt:variant>
        <vt:i4>0</vt:i4>
      </vt:variant>
      <vt:variant>
        <vt:i4>5</vt:i4>
      </vt:variant>
      <vt:variant>
        <vt:lpwstr/>
      </vt:variant>
      <vt:variant>
        <vt:lpwstr>_Toc121150898</vt:lpwstr>
      </vt:variant>
      <vt:variant>
        <vt:i4>1900605</vt:i4>
      </vt:variant>
      <vt:variant>
        <vt:i4>32</vt:i4>
      </vt:variant>
      <vt:variant>
        <vt:i4>0</vt:i4>
      </vt:variant>
      <vt:variant>
        <vt:i4>5</vt:i4>
      </vt:variant>
      <vt:variant>
        <vt:lpwstr/>
      </vt:variant>
      <vt:variant>
        <vt:lpwstr>_Toc121150897</vt:lpwstr>
      </vt:variant>
      <vt:variant>
        <vt:i4>1900605</vt:i4>
      </vt:variant>
      <vt:variant>
        <vt:i4>26</vt:i4>
      </vt:variant>
      <vt:variant>
        <vt:i4>0</vt:i4>
      </vt:variant>
      <vt:variant>
        <vt:i4>5</vt:i4>
      </vt:variant>
      <vt:variant>
        <vt:lpwstr/>
      </vt:variant>
      <vt:variant>
        <vt:lpwstr>_Toc121150896</vt:lpwstr>
      </vt:variant>
      <vt:variant>
        <vt:i4>1900605</vt:i4>
      </vt:variant>
      <vt:variant>
        <vt:i4>20</vt:i4>
      </vt:variant>
      <vt:variant>
        <vt:i4>0</vt:i4>
      </vt:variant>
      <vt:variant>
        <vt:i4>5</vt:i4>
      </vt:variant>
      <vt:variant>
        <vt:lpwstr/>
      </vt:variant>
      <vt:variant>
        <vt:lpwstr>_Toc121150895</vt:lpwstr>
      </vt:variant>
      <vt:variant>
        <vt:i4>1900605</vt:i4>
      </vt:variant>
      <vt:variant>
        <vt:i4>14</vt:i4>
      </vt:variant>
      <vt:variant>
        <vt:i4>0</vt:i4>
      </vt:variant>
      <vt:variant>
        <vt:i4>5</vt:i4>
      </vt:variant>
      <vt:variant>
        <vt:lpwstr/>
      </vt:variant>
      <vt:variant>
        <vt:lpwstr>_Toc121150894</vt:lpwstr>
      </vt:variant>
      <vt:variant>
        <vt:i4>1900605</vt:i4>
      </vt:variant>
      <vt:variant>
        <vt:i4>8</vt:i4>
      </vt:variant>
      <vt:variant>
        <vt:i4>0</vt:i4>
      </vt:variant>
      <vt:variant>
        <vt:i4>5</vt:i4>
      </vt:variant>
      <vt:variant>
        <vt:lpwstr/>
      </vt:variant>
      <vt:variant>
        <vt:lpwstr>_Toc121150893</vt:lpwstr>
      </vt:variant>
      <vt:variant>
        <vt:i4>1900605</vt:i4>
      </vt:variant>
      <vt:variant>
        <vt:i4>2</vt:i4>
      </vt:variant>
      <vt:variant>
        <vt:i4>0</vt:i4>
      </vt:variant>
      <vt:variant>
        <vt:i4>5</vt:i4>
      </vt:variant>
      <vt:variant>
        <vt:lpwstr/>
      </vt:variant>
      <vt:variant>
        <vt:lpwstr>_Toc121150892</vt:lpwstr>
      </vt:variant>
      <vt:variant>
        <vt:i4>3342428</vt:i4>
      </vt:variant>
      <vt:variant>
        <vt:i4>95569</vt:i4>
      </vt:variant>
      <vt:variant>
        <vt:i4>1025</vt:i4>
      </vt:variant>
      <vt:variant>
        <vt:i4>1</vt:i4>
      </vt:variant>
      <vt:variant>
        <vt:lpwstr>cid:image001.png@01D32E11.152515B0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FOR SCHOOL HANDBOOKS</dc:title>
  <dc:subject/>
  <dc:creator>schadmin</dc:creator>
  <cp:keywords/>
  <cp:lastModifiedBy>%username%</cp:lastModifiedBy>
  <cp:revision>3</cp:revision>
  <cp:lastPrinted>2025-01-22T15:07:00Z</cp:lastPrinted>
  <dcterms:created xsi:type="dcterms:W3CDTF">2025-01-28T10:28:00Z</dcterms:created>
  <dcterms:modified xsi:type="dcterms:W3CDTF">2025-01-28T10:33:00Z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167701c5,2f40334,6a09b944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2024-12-04T11:00:03Z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4c9c238f-fa0c-4ec9-9896-7da510037ceb</vt:lpwstr>
  </property>
  <property fmtid="{D5CDD505-2E9C-101B-9397-08002B2CF9AE}" pid="11" name="MSIP_Label_173be490-3b68-4c2d-a5fc-d62b22a31ada_ContentBits">
    <vt:lpwstr>1</vt:lpwstr>
  </property>
</Properties>
</file>